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E9" w:rsidRDefault="00267DE9" w:rsidP="00DA0042">
      <w:pPr>
        <w:ind w:right="-1"/>
        <w:jc w:val="both"/>
        <w:rPr>
          <w:b/>
          <w:bCs/>
        </w:rPr>
      </w:pPr>
    </w:p>
    <w:p w:rsidR="00267DE9" w:rsidRDefault="00267DE9" w:rsidP="00DA0042">
      <w:pPr>
        <w:ind w:right="-1"/>
        <w:jc w:val="both"/>
        <w:rPr>
          <w:b/>
          <w:bCs/>
        </w:rPr>
      </w:pPr>
    </w:p>
    <w:p w:rsidR="00267DE9" w:rsidRPr="00267DE9" w:rsidRDefault="00267DE9" w:rsidP="00DA0042">
      <w:pPr>
        <w:ind w:right="-1"/>
        <w:jc w:val="both"/>
        <w:rPr>
          <w:b/>
          <w:bCs/>
        </w:rPr>
      </w:pPr>
    </w:p>
    <w:p w:rsidR="00267DE9" w:rsidRPr="00267DE9" w:rsidRDefault="00267DE9" w:rsidP="00DA0042">
      <w:pPr>
        <w:ind w:right="-1"/>
        <w:jc w:val="both"/>
      </w:pPr>
    </w:p>
    <w:p w:rsidR="00267DE9" w:rsidRPr="00267DE9" w:rsidRDefault="00267DE9" w:rsidP="00DA0042">
      <w:pPr>
        <w:ind w:right="-1"/>
        <w:jc w:val="both"/>
        <w:rPr>
          <w:rFonts w:ascii="Arial" w:hAnsi="Arial" w:cs="Arial"/>
        </w:rPr>
      </w:pPr>
      <w:r w:rsidRPr="00267DE9">
        <w:rPr>
          <w:rFonts w:ascii="Arial" w:hAnsi="Arial" w:cs="Arial"/>
        </w:rPr>
        <w:t xml:space="preserve">Na temelju članka 118. Zakona o odgoju i obrazovanju u osnovnoj i srednjoj školi (Narodne novine 87/08., 86/09., 92/10., 105/10.-ispravak, 90/11., 86/12., 94/13.,152/14. i 07/17.) i članka 28. Statuta IV. gimnazije, na prijedlog ravnateljice, a nakon provedene rasprave na sjednici Nastavničkoga vijeća </w:t>
      </w:r>
      <w:r w:rsidR="00965BAB">
        <w:rPr>
          <w:rFonts w:ascii="Arial" w:hAnsi="Arial" w:cs="Arial"/>
        </w:rPr>
        <w:t xml:space="preserve">i Vijeća roditelja </w:t>
      </w:r>
      <w:r w:rsidRPr="00267DE9">
        <w:rPr>
          <w:rFonts w:ascii="Arial" w:hAnsi="Arial" w:cs="Arial"/>
        </w:rPr>
        <w:t>od 28. rujna 2017. godine, Školski odbor IV. gimnazije na sjednici održanoj 29. rujna 2017. godine donio je</w:t>
      </w:r>
    </w:p>
    <w:p w:rsidR="00267DE9" w:rsidRPr="00267DE9" w:rsidRDefault="00267DE9" w:rsidP="00DA0042">
      <w:pPr>
        <w:ind w:right="-1"/>
        <w:jc w:val="both"/>
        <w:rPr>
          <w:rFonts w:ascii="Arial" w:hAnsi="Arial" w:cs="Arial"/>
          <w:b/>
          <w:bCs/>
          <w:sz w:val="36"/>
          <w:szCs w:val="36"/>
        </w:rPr>
      </w:pPr>
    </w:p>
    <w:p w:rsidR="00267DE9" w:rsidRPr="00267DE9" w:rsidRDefault="00267DE9" w:rsidP="00DA0042">
      <w:pPr>
        <w:ind w:right="-1"/>
        <w:jc w:val="center"/>
        <w:rPr>
          <w:rFonts w:ascii="Arial" w:hAnsi="Arial" w:cs="Arial"/>
          <w:b/>
          <w:bCs/>
          <w:sz w:val="36"/>
          <w:szCs w:val="36"/>
        </w:rPr>
      </w:pPr>
    </w:p>
    <w:p w:rsidR="00267DE9" w:rsidRPr="00267DE9" w:rsidRDefault="00267DE9" w:rsidP="00DA0042">
      <w:pPr>
        <w:ind w:right="-1"/>
        <w:jc w:val="center"/>
        <w:rPr>
          <w:rFonts w:ascii="Arial" w:hAnsi="Arial" w:cs="Arial"/>
          <w:b/>
          <w:bCs/>
          <w:sz w:val="36"/>
          <w:szCs w:val="36"/>
        </w:rPr>
      </w:pPr>
    </w:p>
    <w:p w:rsidR="00267DE9" w:rsidRPr="00267DE9" w:rsidRDefault="00267DE9" w:rsidP="00DA0042">
      <w:pPr>
        <w:ind w:right="-1"/>
        <w:jc w:val="center"/>
        <w:rPr>
          <w:rFonts w:ascii="Arial" w:hAnsi="Arial" w:cs="Arial"/>
          <w:b/>
          <w:bCs/>
          <w:sz w:val="36"/>
          <w:szCs w:val="36"/>
        </w:rPr>
      </w:pPr>
    </w:p>
    <w:p w:rsidR="00267DE9" w:rsidRPr="00267DE9" w:rsidRDefault="00267DE9" w:rsidP="00DA0042">
      <w:pPr>
        <w:ind w:right="-1"/>
        <w:jc w:val="center"/>
        <w:rPr>
          <w:rFonts w:ascii="Arial" w:hAnsi="Arial" w:cs="Arial"/>
          <w:b/>
          <w:bCs/>
          <w:sz w:val="36"/>
          <w:szCs w:val="36"/>
        </w:rPr>
      </w:pPr>
    </w:p>
    <w:p w:rsidR="00267DE9" w:rsidRPr="00267DE9" w:rsidRDefault="00267DE9" w:rsidP="00DA0042">
      <w:pPr>
        <w:ind w:right="-1"/>
        <w:jc w:val="center"/>
        <w:rPr>
          <w:rFonts w:ascii="Arial" w:hAnsi="Arial" w:cs="Arial"/>
          <w:b/>
          <w:bCs/>
          <w:sz w:val="96"/>
          <w:szCs w:val="96"/>
        </w:rPr>
      </w:pPr>
      <w:r w:rsidRPr="00267DE9">
        <w:rPr>
          <w:rFonts w:ascii="Arial" w:hAnsi="Arial" w:cs="Arial"/>
          <w:b/>
          <w:bCs/>
          <w:sz w:val="96"/>
          <w:szCs w:val="96"/>
        </w:rPr>
        <w:t>ŠKOLSKI KURIKULUM</w:t>
      </w:r>
    </w:p>
    <w:p w:rsidR="00267DE9" w:rsidRPr="00267DE9" w:rsidRDefault="00267DE9" w:rsidP="00DA0042">
      <w:pPr>
        <w:ind w:right="-1"/>
        <w:jc w:val="center"/>
        <w:rPr>
          <w:rFonts w:ascii="Arial" w:hAnsi="Arial" w:cs="Arial"/>
          <w:b/>
          <w:bCs/>
          <w:sz w:val="96"/>
          <w:szCs w:val="96"/>
        </w:rPr>
      </w:pPr>
    </w:p>
    <w:p w:rsidR="00267DE9" w:rsidRPr="00267DE9" w:rsidRDefault="00267DE9" w:rsidP="00DA0042">
      <w:pPr>
        <w:ind w:right="-1"/>
        <w:jc w:val="center"/>
        <w:rPr>
          <w:rFonts w:ascii="Arial" w:hAnsi="Arial" w:cs="Arial"/>
          <w:b/>
          <w:bCs/>
          <w:sz w:val="72"/>
          <w:szCs w:val="72"/>
        </w:rPr>
      </w:pPr>
      <w:r w:rsidRPr="00267DE9">
        <w:rPr>
          <w:rFonts w:ascii="Arial" w:hAnsi="Arial" w:cs="Arial"/>
          <w:b/>
          <w:bCs/>
          <w:sz w:val="72"/>
          <w:szCs w:val="72"/>
        </w:rPr>
        <w:t>šk. god. 2017./2018.</w:t>
      </w:r>
    </w:p>
    <w:p w:rsidR="00267DE9" w:rsidRPr="00267DE9" w:rsidRDefault="00267DE9" w:rsidP="00DA0042">
      <w:pPr>
        <w:ind w:right="-1"/>
        <w:jc w:val="center"/>
        <w:rPr>
          <w:rFonts w:ascii="Arial" w:hAnsi="Arial" w:cs="Arial"/>
          <w:b/>
          <w:bCs/>
          <w:sz w:val="96"/>
          <w:szCs w:val="96"/>
        </w:rPr>
      </w:pPr>
    </w:p>
    <w:p w:rsidR="00267DE9" w:rsidRPr="00267DE9" w:rsidRDefault="00267DE9" w:rsidP="00DA0042">
      <w:pPr>
        <w:ind w:right="-1"/>
        <w:jc w:val="center"/>
        <w:rPr>
          <w:rFonts w:ascii="Arial" w:hAnsi="Arial" w:cs="Arial"/>
          <w:b/>
          <w:bCs/>
          <w:sz w:val="96"/>
          <w:szCs w:val="96"/>
        </w:rPr>
      </w:pPr>
    </w:p>
    <w:p w:rsidR="00267DE9" w:rsidRPr="00267DE9" w:rsidRDefault="00267DE9" w:rsidP="00DA0042">
      <w:pPr>
        <w:ind w:right="-1"/>
        <w:jc w:val="center"/>
        <w:rPr>
          <w:rFonts w:ascii="Arial" w:hAnsi="Arial" w:cs="Arial"/>
          <w:b/>
          <w:bCs/>
          <w:sz w:val="96"/>
          <w:szCs w:val="96"/>
        </w:rPr>
      </w:pPr>
    </w:p>
    <w:p w:rsidR="00267DE9" w:rsidRPr="00267DE9" w:rsidRDefault="00267DE9" w:rsidP="00DA0042">
      <w:pPr>
        <w:ind w:right="-1"/>
        <w:rPr>
          <w:rFonts w:ascii="Arial" w:hAnsi="Arial" w:cs="Arial"/>
          <w:b/>
          <w:bCs/>
          <w:sz w:val="40"/>
          <w:szCs w:val="40"/>
        </w:rPr>
      </w:pPr>
    </w:p>
    <w:p w:rsidR="00267DE9" w:rsidRPr="00267DE9" w:rsidRDefault="00267DE9" w:rsidP="00DA0042">
      <w:pPr>
        <w:ind w:right="-1"/>
        <w:jc w:val="center"/>
        <w:rPr>
          <w:rFonts w:ascii="Arial" w:hAnsi="Arial" w:cs="Arial"/>
          <w:b/>
          <w:bCs/>
          <w:sz w:val="40"/>
          <w:szCs w:val="40"/>
        </w:rPr>
      </w:pPr>
    </w:p>
    <w:p w:rsidR="00267DE9" w:rsidRPr="00267DE9" w:rsidRDefault="00267DE9" w:rsidP="00DA0042">
      <w:pPr>
        <w:ind w:right="-1"/>
        <w:jc w:val="center"/>
        <w:rPr>
          <w:rFonts w:ascii="Arial" w:hAnsi="Arial" w:cs="Arial"/>
          <w:b/>
          <w:bCs/>
          <w:sz w:val="40"/>
          <w:szCs w:val="40"/>
        </w:rPr>
      </w:pPr>
      <w:r w:rsidRPr="00267DE9">
        <w:rPr>
          <w:rFonts w:ascii="Arial" w:hAnsi="Arial" w:cs="Arial"/>
          <w:b/>
          <w:bCs/>
          <w:sz w:val="40"/>
          <w:szCs w:val="40"/>
        </w:rPr>
        <w:t>Zagreb, rujan 2017.</w:t>
      </w:r>
    </w:p>
    <w:p w:rsidR="001F0C11" w:rsidRPr="007071A4" w:rsidRDefault="001F0C11" w:rsidP="00DA0042">
      <w:pPr>
        <w:ind w:right="-1"/>
        <w:jc w:val="both"/>
        <w:rPr>
          <w:rFonts w:ascii="Arial" w:hAnsi="Arial" w:cs="Arial"/>
          <w:b/>
        </w:rPr>
      </w:pPr>
    </w:p>
    <w:p w:rsidR="00CF6C48" w:rsidRPr="007071A4" w:rsidRDefault="00CF6C48" w:rsidP="00DA0042">
      <w:pPr>
        <w:spacing w:after="240"/>
        <w:ind w:right="-1"/>
        <w:jc w:val="both"/>
        <w:outlineLvl w:val="0"/>
        <w:rPr>
          <w:rFonts w:ascii="Arial" w:hAnsi="Arial" w:cs="Arial"/>
          <w:b/>
        </w:rPr>
      </w:pPr>
      <w:r w:rsidRPr="007071A4">
        <w:rPr>
          <w:rFonts w:ascii="Arial" w:hAnsi="Arial" w:cs="Arial"/>
          <w:b/>
        </w:rPr>
        <w:lastRenderedPageBreak/>
        <w:t>KAZALO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655"/>
        <w:gridCol w:w="708"/>
      </w:tblGrid>
      <w:tr w:rsidR="00CF6C48" w:rsidRPr="007071A4" w:rsidTr="00267DE9">
        <w:tc>
          <w:tcPr>
            <w:tcW w:w="709" w:type="dxa"/>
          </w:tcPr>
          <w:p w:rsidR="00CF6C48" w:rsidRPr="007071A4" w:rsidRDefault="00CF6C48" w:rsidP="00DA0042">
            <w:pPr>
              <w:ind w:right="-1"/>
              <w:jc w:val="both"/>
              <w:rPr>
                <w:rFonts w:ascii="Arial" w:hAnsi="Arial" w:cs="Arial"/>
                <w:b/>
              </w:rPr>
            </w:pPr>
            <w:r w:rsidRPr="007071A4">
              <w:rPr>
                <w:rFonts w:ascii="Arial" w:hAnsi="Arial" w:cs="Arial"/>
                <w:b/>
              </w:rPr>
              <w:t xml:space="preserve">I. </w:t>
            </w:r>
          </w:p>
        </w:tc>
        <w:tc>
          <w:tcPr>
            <w:tcW w:w="7655" w:type="dxa"/>
          </w:tcPr>
          <w:p w:rsidR="00CF6C48" w:rsidRPr="007071A4" w:rsidRDefault="00CF6C48" w:rsidP="00DA0042">
            <w:pPr>
              <w:ind w:right="-1"/>
              <w:jc w:val="both"/>
              <w:rPr>
                <w:rFonts w:ascii="Arial" w:hAnsi="Arial" w:cs="Arial"/>
                <w:b/>
              </w:rPr>
            </w:pPr>
            <w:r w:rsidRPr="007071A4">
              <w:rPr>
                <w:rFonts w:ascii="Arial" w:hAnsi="Arial" w:cs="Arial"/>
                <w:b/>
              </w:rPr>
              <w:t>DVOJEZIČNA NASTAVA</w:t>
            </w:r>
          </w:p>
        </w:tc>
        <w:tc>
          <w:tcPr>
            <w:tcW w:w="708" w:type="dxa"/>
          </w:tcPr>
          <w:p w:rsidR="00CF6C48" w:rsidRPr="007071A4" w:rsidRDefault="00CF6C48" w:rsidP="00DA0042">
            <w:pPr>
              <w:ind w:right="-1"/>
              <w:jc w:val="both"/>
              <w:rPr>
                <w:rFonts w:ascii="Arial" w:hAnsi="Arial" w:cs="Arial"/>
                <w:b/>
              </w:rPr>
            </w:pPr>
          </w:p>
        </w:tc>
      </w:tr>
      <w:tr w:rsidR="00CF6C48" w:rsidRPr="007071A4" w:rsidTr="00267DE9">
        <w:tc>
          <w:tcPr>
            <w:tcW w:w="709" w:type="dxa"/>
          </w:tcPr>
          <w:p w:rsidR="00CF6C48" w:rsidRPr="007071A4" w:rsidRDefault="00CF6C48" w:rsidP="00DA0042">
            <w:pPr>
              <w:ind w:right="-1"/>
              <w:jc w:val="both"/>
              <w:rPr>
                <w:rFonts w:ascii="Arial" w:hAnsi="Arial" w:cs="Arial"/>
              </w:rPr>
            </w:pPr>
            <w:r w:rsidRPr="007071A4">
              <w:rPr>
                <w:rFonts w:ascii="Arial" w:hAnsi="Arial" w:cs="Arial"/>
              </w:rPr>
              <w:t>1.</w:t>
            </w:r>
          </w:p>
        </w:tc>
        <w:tc>
          <w:tcPr>
            <w:tcW w:w="7655" w:type="dxa"/>
          </w:tcPr>
          <w:p w:rsidR="00CF6C48" w:rsidRPr="007071A4" w:rsidRDefault="00CF6C48" w:rsidP="00DA0042">
            <w:pPr>
              <w:ind w:right="-1"/>
              <w:jc w:val="both"/>
              <w:rPr>
                <w:rFonts w:ascii="Arial" w:hAnsi="Arial" w:cs="Arial"/>
              </w:rPr>
            </w:pPr>
            <w:r w:rsidRPr="007071A4">
              <w:rPr>
                <w:rFonts w:ascii="Arial" w:hAnsi="Arial" w:cs="Arial"/>
              </w:rPr>
              <w:t>Program dvojezične nastave na engleskom jeziku</w:t>
            </w:r>
          </w:p>
        </w:tc>
        <w:tc>
          <w:tcPr>
            <w:tcW w:w="708" w:type="dxa"/>
          </w:tcPr>
          <w:p w:rsidR="00CF6C48" w:rsidRPr="007071A4" w:rsidRDefault="002E5D89" w:rsidP="00DA0042">
            <w:pPr>
              <w:ind w:right="-1"/>
              <w:jc w:val="both"/>
              <w:rPr>
                <w:rFonts w:ascii="Arial" w:hAnsi="Arial" w:cs="Arial"/>
              </w:rPr>
            </w:pPr>
            <w:r>
              <w:rPr>
                <w:rFonts w:ascii="Arial" w:hAnsi="Arial" w:cs="Arial"/>
              </w:rPr>
              <w:t>4</w:t>
            </w:r>
          </w:p>
        </w:tc>
      </w:tr>
      <w:tr w:rsidR="00CF6C48" w:rsidRPr="007071A4" w:rsidTr="00267DE9">
        <w:tc>
          <w:tcPr>
            <w:tcW w:w="709" w:type="dxa"/>
          </w:tcPr>
          <w:p w:rsidR="00CF6C48" w:rsidRPr="007071A4" w:rsidRDefault="00CF6C48" w:rsidP="00DA0042">
            <w:pPr>
              <w:ind w:right="-1"/>
              <w:jc w:val="both"/>
              <w:rPr>
                <w:rFonts w:ascii="Arial" w:hAnsi="Arial" w:cs="Arial"/>
              </w:rPr>
            </w:pPr>
            <w:r w:rsidRPr="007071A4">
              <w:rPr>
                <w:rFonts w:ascii="Arial" w:hAnsi="Arial" w:cs="Arial"/>
              </w:rPr>
              <w:t xml:space="preserve">2. </w:t>
            </w:r>
          </w:p>
        </w:tc>
        <w:tc>
          <w:tcPr>
            <w:tcW w:w="7655" w:type="dxa"/>
          </w:tcPr>
          <w:p w:rsidR="00CF6C48" w:rsidRPr="007071A4" w:rsidRDefault="00CF6C48" w:rsidP="00DA0042">
            <w:pPr>
              <w:ind w:right="-1"/>
              <w:jc w:val="both"/>
              <w:rPr>
                <w:rFonts w:ascii="Arial" w:hAnsi="Arial" w:cs="Arial"/>
              </w:rPr>
            </w:pPr>
            <w:r w:rsidRPr="007071A4">
              <w:rPr>
                <w:rFonts w:ascii="Arial" w:hAnsi="Arial" w:cs="Arial"/>
              </w:rPr>
              <w:t>Program dvojezične nastave na njemačkom jeziku</w:t>
            </w:r>
          </w:p>
        </w:tc>
        <w:tc>
          <w:tcPr>
            <w:tcW w:w="708" w:type="dxa"/>
          </w:tcPr>
          <w:p w:rsidR="00CF6C48" w:rsidRPr="007071A4" w:rsidRDefault="002E5D89" w:rsidP="00DA0042">
            <w:pPr>
              <w:ind w:right="-1"/>
              <w:jc w:val="both"/>
              <w:rPr>
                <w:rFonts w:ascii="Arial" w:hAnsi="Arial" w:cs="Arial"/>
              </w:rPr>
            </w:pPr>
            <w:r>
              <w:rPr>
                <w:rFonts w:ascii="Arial" w:hAnsi="Arial" w:cs="Arial"/>
              </w:rPr>
              <w:t>6</w:t>
            </w:r>
          </w:p>
        </w:tc>
      </w:tr>
      <w:tr w:rsidR="00CF6C48" w:rsidRPr="007071A4" w:rsidTr="00267DE9">
        <w:tc>
          <w:tcPr>
            <w:tcW w:w="709" w:type="dxa"/>
          </w:tcPr>
          <w:p w:rsidR="00CF6C48" w:rsidRPr="007071A4" w:rsidRDefault="00CF6C48" w:rsidP="00DA0042">
            <w:pPr>
              <w:ind w:right="-1"/>
              <w:jc w:val="both"/>
              <w:rPr>
                <w:rFonts w:ascii="Arial" w:hAnsi="Arial" w:cs="Arial"/>
              </w:rPr>
            </w:pPr>
            <w:r w:rsidRPr="007071A4">
              <w:rPr>
                <w:rFonts w:ascii="Arial" w:hAnsi="Arial" w:cs="Arial"/>
              </w:rPr>
              <w:t>3.</w:t>
            </w:r>
          </w:p>
        </w:tc>
        <w:tc>
          <w:tcPr>
            <w:tcW w:w="7655" w:type="dxa"/>
          </w:tcPr>
          <w:p w:rsidR="00CF6C48" w:rsidRPr="007071A4" w:rsidRDefault="00CF6C48" w:rsidP="00DA0042">
            <w:pPr>
              <w:ind w:right="-1"/>
              <w:jc w:val="both"/>
              <w:rPr>
                <w:rFonts w:ascii="Arial" w:hAnsi="Arial" w:cs="Arial"/>
              </w:rPr>
            </w:pPr>
            <w:r w:rsidRPr="007071A4">
              <w:rPr>
                <w:rFonts w:ascii="Arial" w:hAnsi="Arial" w:cs="Arial"/>
              </w:rPr>
              <w:t>Program dvojezične nastave na francuskom jeziku</w:t>
            </w:r>
          </w:p>
        </w:tc>
        <w:tc>
          <w:tcPr>
            <w:tcW w:w="708" w:type="dxa"/>
          </w:tcPr>
          <w:p w:rsidR="00CF6C48" w:rsidRPr="007071A4" w:rsidRDefault="002E5D89" w:rsidP="00DA0042">
            <w:pPr>
              <w:ind w:right="-1"/>
              <w:jc w:val="both"/>
              <w:rPr>
                <w:rFonts w:ascii="Arial" w:hAnsi="Arial" w:cs="Arial"/>
              </w:rPr>
            </w:pPr>
            <w:r>
              <w:rPr>
                <w:rFonts w:ascii="Arial" w:hAnsi="Arial" w:cs="Arial"/>
              </w:rPr>
              <w:t>8</w:t>
            </w:r>
          </w:p>
        </w:tc>
      </w:tr>
      <w:tr w:rsidR="00CF6C48" w:rsidRPr="007071A4" w:rsidTr="00267DE9">
        <w:tc>
          <w:tcPr>
            <w:tcW w:w="709" w:type="dxa"/>
          </w:tcPr>
          <w:p w:rsidR="00CF6C48" w:rsidRPr="007071A4" w:rsidRDefault="00CF6C48" w:rsidP="00DA0042">
            <w:pPr>
              <w:ind w:right="-1"/>
              <w:jc w:val="both"/>
              <w:rPr>
                <w:rFonts w:ascii="Arial" w:hAnsi="Arial" w:cs="Arial"/>
                <w:b/>
              </w:rPr>
            </w:pPr>
            <w:r w:rsidRPr="007071A4">
              <w:rPr>
                <w:rFonts w:ascii="Arial" w:hAnsi="Arial" w:cs="Arial"/>
                <w:b/>
              </w:rPr>
              <w:t>II.</w:t>
            </w:r>
          </w:p>
        </w:tc>
        <w:tc>
          <w:tcPr>
            <w:tcW w:w="7655" w:type="dxa"/>
          </w:tcPr>
          <w:p w:rsidR="00CF6C48" w:rsidRPr="007071A4" w:rsidRDefault="00CF6C48" w:rsidP="00DA0042">
            <w:pPr>
              <w:ind w:right="-1"/>
              <w:jc w:val="both"/>
              <w:rPr>
                <w:rFonts w:ascii="Arial" w:hAnsi="Arial" w:cs="Arial"/>
                <w:b/>
              </w:rPr>
            </w:pPr>
            <w:r w:rsidRPr="007071A4">
              <w:rPr>
                <w:rFonts w:ascii="Arial" w:hAnsi="Arial" w:cs="Arial"/>
                <w:b/>
              </w:rPr>
              <w:t>FAKULTATIVNA NASTAVA</w:t>
            </w:r>
          </w:p>
        </w:tc>
        <w:tc>
          <w:tcPr>
            <w:tcW w:w="708" w:type="dxa"/>
          </w:tcPr>
          <w:p w:rsidR="00CF6C48" w:rsidRPr="007071A4" w:rsidRDefault="00CF6C48" w:rsidP="00DA0042">
            <w:pPr>
              <w:ind w:right="-1"/>
              <w:jc w:val="both"/>
              <w:rPr>
                <w:rFonts w:ascii="Arial" w:hAnsi="Arial" w:cs="Arial"/>
                <w:b/>
              </w:rPr>
            </w:pPr>
          </w:p>
        </w:tc>
      </w:tr>
      <w:tr w:rsidR="00CF6C48" w:rsidRPr="007071A4" w:rsidTr="00267DE9">
        <w:tc>
          <w:tcPr>
            <w:tcW w:w="709" w:type="dxa"/>
          </w:tcPr>
          <w:p w:rsidR="00CF6C48" w:rsidRPr="007071A4" w:rsidRDefault="00CF6C48" w:rsidP="00DA0042">
            <w:pPr>
              <w:ind w:right="-1"/>
              <w:jc w:val="both"/>
              <w:rPr>
                <w:rFonts w:ascii="Arial" w:hAnsi="Arial" w:cs="Arial"/>
              </w:rPr>
            </w:pPr>
            <w:r w:rsidRPr="007071A4">
              <w:rPr>
                <w:rFonts w:ascii="Arial" w:hAnsi="Arial" w:cs="Arial"/>
              </w:rPr>
              <w:t xml:space="preserve">1. </w:t>
            </w:r>
          </w:p>
        </w:tc>
        <w:tc>
          <w:tcPr>
            <w:tcW w:w="7655" w:type="dxa"/>
          </w:tcPr>
          <w:p w:rsidR="00CF6C48" w:rsidRPr="007071A4" w:rsidRDefault="00307EAD" w:rsidP="00DA0042">
            <w:pPr>
              <w:ind w:right="-1"/>
              <w:jc w:val="both"/>
              <w:rPr>
                <w:rFonts w:ascii="Arial" w:hAnsi="Arial" w:cs="Arial"/>
              </w:rPr>
            </w:pPr>
            <w:r w:rsidRPr="007071A4">
              <w:rPr>
                <w:rFonts w:ascii="Arial" w:hAnsi="Arial" w:cs="Arial"/>
              </w:rPr>
              <w:t>Španjolski jezik</w:t>
            </w:r>
          </w:p>
        </w:tc>
        <w:tc>
          <w:tcPr>
            <w:tcW w:w="708" w:type="dxa"/>
          </w:tcPr>
          <w:p w:rsidR="00CF6C48" w:rsidRPr="007071A4" w:rsidRDefault="00386201" w:rsidP="00DA0042">
            <w:pPr>
              <w:ind w:right="-1"/>
              <w:jc w:val="both"/>
              <w:rPr>
                <w:rFonts w:ascii="Arial" w:hAnsi="Arial" w:cs="Arial"/>
              </w:rPr>
            </w:pPr>
            <w:r w:rsidRPr="007071A4">
              <w:rPr>
                <w:rFonts w:ascii="Arial" w:hAnsi="Arial" w:cs="Arial"/>
              </w:rPr>
              <w:t>1</w:t>
            </w:r>
            <w:r w:rsidR="002E5D89">
              <w:rPr>
                <w:rFonts w:ascii="Arial" w:hAnsi="Arial" w:cs="Arial"/>
              </w:rPr>
              <w:t>0</w:t>
            </w:r>
          </w:p>
        </w:tc>
      </w:tr>
      <w:tr w:rsidR="00CF6C48" w:rsidRPr="007071A4" w:rsidTr="00267DE9">
        <w:tc>
          <w:tcPr>
            <w:tcW w:w="709" w:type="dxa"/>
          </w:tcPr>
          <w:p w:rsidR="00CF6C48" w:rsidRPr="007071A4" w:rsidRDefault="00CF6C48" w:rsidP="00DA0042">
            <w:pPr>
              <w:ind w:right="-1"/>
              <w:jc w:val="both"/>
              <w:rPr>
                <w:rFonts w:ascii="Arial" w:hAnsi="Arial" w:cs="Arial"/>
              </w:rPr>
            </w:pPr>
            <w:r w:rsidRPr="007071A4">
              <w:rPr>
                <w:rFonts w:ascii="Arial" w:hAnsi="Arial" w:cs="Arial"/>
              </w:rPr>
              <w:t>2.</w:t>
            </w:r>
          </w:p>
        </w:tc>
        <w:tc>
          <w:tcPr>
            <w:tcW w:w="7655" w:type="dxa"/>
          </w:tcPr>
          <w:p w:rsidR="00CF6C48" w:rsidRPr="007071A4" w:rsidRDefault="00307EAD" w:rsidP="00DA0042">
            <w:pPr>
              <w:ind w:right="-1"/>
              <w:jc w:val="both"/>
              <w:rPr>
                <w:rFonts w:ascii="Arial" w:hAnsi="Arial" w:cs="Arial"/>
              </w:rPr>
            </w:pPr>
            <w:r w:rsidRPr="007071A4">
              <w:rPr>
                <w:rFonts w:ascii="Arial" w:hAnsi="Arial" w:cs="Arial"/>
              </w:rPr>
              <w:t>Pripreme za polaganje Njemačke jezične diplome (DSD II)</w:t>
            </w:r>
          </w:p>
        </w:tc>
        <w:tc>
          <w:tcPr>
            <w:tcW w:w="708" w:type="dxa"/>
          </w:tcPr>
          <w:p w:rsidR="00CF6C48" w:rsidRPr="007071A4" w:rsidRDefault="00386201" w:rsidP="00DA0042">
            <w:pPr>
              <w:ind w:right="-1"/>
              <w:jc w:val="both"/>
              <w:rPr>
                <w:rFonts w:ascii="Arial" w:hAnsi="Arial" w:cs="Arial"/>
              </w:rPr>
            </w:pPr>
            <w:r w:rsidRPr="007071A4">
              <w:rPr>
                <w:rFonts w:ascii="Arial" w:hAnsi="Arial" w:cs="Arial"/>
              </w:rPr>
              <w:t>1</w:t>
            </w:r>
            <w:r w:rsidR="002E5D89">
              <w:rPr>
                <w:rFonts w:ascii="Arial" w:hAnsi="Arial" w:cs="Arial"/>
              </w:rPr>
              <w:t>2</w:t>
            </w:r>
          </w:p>
        </w:tc>
      </w:tr>
      <w:tr w:rsidR="00CF6C48" w:rsidRPr="007071A4" w:rsidTr="00267DE9">
        <w:tc>
          <w:tcPr>
            <w:tcW w:w="709" w:type="dxa"/>
          </w:tcPr>
          <w:p w:rsidR="00CF6C48" w:rsidRPr="007071A4" w:rsidRDefault="00CF6C48" w:rsidP="00DA0042">
            <w:pPr>
              <w:ind w:right="-1"/>
              <w:jc w:val="both"/>
              <w:rPr>
                <w:rFonts w:ascii="Arial" w:hAnsi="Arial" w:cs="Arial"/>
              </w:rPr>
            </w:pPr>
            <w:r w:rsidRPr="007071A4">
              <w:rPr>
                <w:rFonts w:ascii="Arial" w:hAnsi="Arial" w:cs="Arial"/>
              </w:rPr>
              <w:t>3.</w:t>
            </w:r>
          </w:p>
        </w:tc>
        <w:tc>
          <w:tcPr>
            <w:tcW w:w="7655" w:type="dxa"/>
          </w:tcPr>
          <w:p w:rsidR="00CF6C48" w:rsidRPr="007071A4" w:rsidRDefault="00307EAD" w:rsidP="00DA0042">
            <w:pPr>
              <w:ind w:right="-1"/>
              <w:jc w:val="both"/>
              <w:rPr>
                <w:rFonts w:ascii="Arial" w:hAnsi="Arial" w:cs="Arial"/>
              </w:rPr>
            </w:pPr>
            <w:r w:rsidRPr="007071A4">
              <w:rPr>
                <w:rFonts w:ascii="Arial" w:hAnsi="Arial" w:cs="Arial"/>
              </w:rPr>
              <w:t>Talijanski jezik</w:t>
            </w:r>
          </w:p>
        </w:tc>
        <w:tc>
          <w:tcPr>
            <w:tcW w:w="708" w:type="dxa"/>
          </w:tcPr>
          <w:p w:rsidR="00CF6C48" w:rsidRPr="007071A4" w:rsidRDefault="00386201" w:rsidP="00DA0042">
            <w:pPr>
              <w:ind w:right="-1"/>
              <w:jc w:val="both"/>
              <w:rPr>
                <w:rFonts w:ascii="Arial" w:hAnsi="Arial" w:cs="Arial"/>
              </w:rPr>
            </w:pPr>
            <w:r w:rsidRPr="007071A4">
              <w:rPr>
                <w:rFonts w:ascii="Arial" w:hAnsi="Arial" w:cs="Arial"/>
              </w:rPr>
              <w:t>1</w:t>
            </w:r>
            <w:r w:rsidR="002E5D89">
              <w:rPr>
                <w:rFonts w:ascii="Arial" w:hAnsi="Arial" w:cs="Arial"/>
              </w:rPr>
              <w:t>4</w:t>
            </w:r>
          </w:p>
        </w:tc>
      </w:tr>
      <w:tr w:rsidR="00CF6C48" w:rsidRPr="007071A4" w:rsidTr="00267DE9">
        <w:tc>
          <w:tcPr>
            <w:tcW w:w="709" w:type="dxa"/>
          </w:tcPr>
          <w:p w:rsidR="00CF6C48" w:rsidRPr="007071A4" w:rsidRDefault="00CF6C48" w:rsidP="00DA0042">
            <w:pPr>
              <w:ind w:right="-1"/>
              <w:jc w:val="both"/>
              <w:rPr>
                <w:rFonts w:ascii="Arial" w:hAnsi="Arial" w:cs="Arial"/>
              </w:rPr>
            </w:pPr>
            <w:r w:rsidRPr="007071A4">
              <w:rPr>
                <w:rFonts w:ascii="Arial" w:hAnsi="Arial" w:cs="Arial"/>
              </w:rPr>
              <w:t xml:space="preserve">4. </w:t>
            </w:r>
          </w:p>
        </w:tc>
        <w:tc>
          <w:tcPr>
            <w:tcW w:w="7655" w:type="dxa"/>
          </w:tcPr>
          <w:p w:rsidR="00CF6C48" w:rsidRPr="007071A4" w:rsidRDefault="00307EAD" w:rsidP="00DA0042">
            <w:pPr>
              <w:ind w:right="-1"/>
              <w:jc w:val="both"/>
              <w:rPr>
                <w:rFonts w:ascii="Arial" w:hAnsi="Arial" w:cs="Arial"/>
              </w:rPr>
            </w:pPr>
            <w:r w:rsidRPr="007071A4">
              <w:rPr>
                <w:rFonts w:ascii="Arial" w:hAnsi="Arial" w:cs="Arial"/>
              </w:rPr>
              <w:t>Ruski jezik</w:t>
            </w:r>
            <w:r w:rsidR="00CF6C48" w:rsidRPr="007071A4">
              <w:rPr>
                <w:rFonts w:ascii="Arial" w:hAnsi="Arial" w:cs="Arial"/>
              </w:rPr>
              <w:t xml:space="preserve"> </w:t>
            </w:r>
          </w:p>
        </w:tc>
        <w:tc>
          <w:tcPr>
            <w:tcW w:w="708" w:type="dxa"/>
          </w:tcPr>
          <w:p w:rsidR="00CF6C48" w:rsidRPr="007071A4" w:rsidRDefault="00386201" w:rsidP="00DA0042">
            <w:pPr>
              <w:ind w:right="-1"/>
              <w:jc w:val="both"/>
              <w:rPr>
                <w:rFonts w:ascii="Arial" w:hAnsi="Arial" w:cs="Arial"/>
              </w:rPr>
            </w:pPr>
            <w:r w:rsidRPr="007071A4">
              <w:rPr>
                <w:rFonts w:ascii="Arial" w:hAnsi="Arial" w:cs="Arial"/>
              </w:rPr>
              <w:t>1</w:t>
            </w:r>
            <w:r w:rsidR="002E5D89">
              <w:rPr>
                <w:rFonts w:ascii="Arial" w:hAnsi="Arial" w:cs="Arial"/>
              </w:rPr>
              <w:t>5</w:t>
            </w:r>
          </w:p>
        </w:tc>
      </w:tr>
      <w:tr w:rsidR="00CF6C48" w:rsidRPr="007071A4" w:rsidTr="00267DE9">
        <w:tc>
          <w:tcPr>
            <w:tcW w:w="709" w:type="dxa"/>
          </w:tcPr>
          <w:p w:rsidR="00CF6C48" w:rsidRPr="007071A4" w:rsidRDefault="00CF6C48" w:rsidP="00DA0042">
            <w:pPr>
              <w:ind w:right="-1"/>
              <w:jc w:val="both"/>
              <w:rPr>
                <w:rFonts w:ascii="Arial" w:hAnsi="Arial" w:cs="Arial"/>
                <w:b/>
              </w:rPr>
            </w:pPr>
            <w:r w:rsidRPr="007071A4">
              <w:rPr>
                <w:rFonts w:ascii="Arial" w:hAnsi="Arial" w:cs="Arial"/>
                <w:b/>
              </w:rPr>
              <w:t>III.</w:t>
            </w:r>
          </w:p>
        </w:tc>
        <w:tc>
          <w:tcPr>
            <w:tcW w:w="7655" w:type="dxa"/>
          </w:tcPr>
          <w:p w:rsidR="00CF6C48" w:rsidRPr="007071A4" w:rsidRDefault="00CF6C48" w:rsidP="00DA0042">
            <w:pPr>
              <w:ind w:right="-1"/>
              <w:jc w:val="both"/>
              <w:rPr>
                <w:rFonts w:ascii="Arial" w:hAnsi="Arial" w:cs="Arial"/>
                <w:b/>
              </w:rPr>
            </w:pPr>
            <w:r w:rsidRPr="007071A4">
              <w:rPr>
                <w:rFonts w:ascii="Arial" w:hAnsi="Arial" w:cs="Arial"/>
                <w:b/>
              </w:rPr>
              <w:t>PROJEKTI</w:t>
            </w:r>
          </w:p>
        </w:tc>
        <w:tc>
          <w:tcPr>
            <w:tcW w:w="708" w:type="dxa"/>
          </w:tcPr>
          <w:p w:rsidR="00CF6C48" w:rsidRPr="007071A4" w:rsidRDefault="00CF6C48" w:rsidP="00DA0042">
            <w:pPr>
              <w:ind w:right="-1"/>
              <w:jc w:val="both"/>
              <w:rPr>
                <w:rFonts w:ascii="Arial" w:hAnsi="Arial" w:cs="Arial"/>
                <w:b/>
              </w:rPr>
            </w:pPr>
          </w:p>
        </w:tc>
      </w:tr>
      <w:tr w:rsidR="00CF6C48" w:rsidRPr="007071A4" w:rsidTr="00267DE9">
        <w:tc>
          <w:tcPr>
            <w:tcW w:w="709" w:type="dxa"/>
          </w:tcPr>
          <w:p w:rsidR="00CF6C48" w:rsidRPr="007071A4" w:rsidRDefault="003775B1" w:rsidP="00DA0042">
            <w:pPr>
              <w:ind w:right="-1"/>
              <w:jc w:val="both"/>
              <w:rPr>
                <w:rFonts w:ascii="Arial" w:hAnsi="Arial" w:cs="Arial"/>
              </w:rPr>
            </w:pPr>
            <w:r w:rsidRPr="007071A4">
              <w:rPr>
                <w:rFonts w:ascii="Arial" w:hAnsi="Arial" w:cs="Arial"/>
              </w:rPr>
              <w:t>1.</w:t>
            </w:r>
          </w:p>
        </w:tc>
        <w:tc>
          <w:tcPr>
            <w:tcW w:w="7655" w:type="dxa"/>
          </w:tcPr>
          <w:p w:rsidR="00CF6C48" w:rsidRPr="007071A4" w:rsidRDefault="00CD4DD2" w:rsidP="00DA0042">
            <w:pPr>
              <w:keepNext/>
              <w:ind w:right="-1"/>
              <w:jc w:val="both"/>
              <w:outlineLvl w:val="1"/>
              <w:rPr>
                <w:rFonts w:ascii="Arial" w:eastAsia="Arial Unicode MS" w:hAnsi="Arial" w:cs="Arial"/>
                <w:bCs/>
                <w:lang w:eastAsia="en-US"/>
              </w:rPr>
            </w:pPr>
            <w:r>
              <w:rPr>
                <w:rFonts w:ascii="Arial" w:hAnsi="Arial" w:cs="Arial"/>
              </w:rPr>
              <w:t>UNESCO</w:t>
            </w:r>
          </w:p>
        </w:tc>
        <w:tc>
          <w:tcPr>
            <w:tcW w:w="708" w:type="dxa"/>
          </w:tcPr>
          <w:p w:rsidR="00CF6C48" w:rsidRPr="007071A4" w:rsidRDefault="002E5D89" w:rsidP="00DA0042">
            <w:pPr>
              <w:ind w:right="-1"/>
              <w:jc w:val="both"/>
              <w:rPr>
                <w:rFonts w:ascii="Arial" w:hAnsi="Arial" w:cs="Arial"/>
              </w:rPr>
            </w:pPr>
            <w:r>
              <w:rPr>
                <w:rFonts w:ascii="Arial" w:hAnsi="Arial" w:cs="Arial"/>
              </w:rPr>
              <w:t>16</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2.</w:t>
            </w:r>
          </w:p>
        </w:tc>
        <w:tc>
          <w:tcPr>
            <w:tcW w:w="7655" w:type="dxa"/>
          </w:tcPr>
          <w:p w:rsidR="00DC217E" w:rsidRPr="007071A4" w:rsidRDefault="00E26F44" w:rsidP="00DA0042">
            <w:pPr>
              <w:keepNext/>
              <w:ind w:right="-1"/>
              <w:jc w:val="both"/>
              <w:outlineLvl w:val="1"/>
              <w:rPr>
                <w:rFonts w:ascii="Arial" w:eastAsia="Arial Unicode MS" w:hAnsi="Arial" w:cs="Arial"/>
                <w:bCs/>
                <w:lang w:eastAsia="en-US"/>
              </w:rPr>
            </w:pPr>
            <w:r w:rsidRPr="007071A4">
              <w:rPr>
                <w:rFonts w:ascii="Arial" w:hAnsi="Arial" w:cs="Arial"/>
                <w:bCs/>
              </w:rPr>
              <w:t>Suzbijanje korupcije u Hrvatskoj u srednjem vijeku</w:t>
            </w:r>
          </w:p>
        </w:tc>
        <w:tc>
          <w:tcPr>
            <w:tcW w:w="708" w:type="dxa"/>
          </w:tcPr>
          <w:p w:rsidR="00DC217E" w:rsidRPr="007071A4" w:rsidRDefault="002E5D89" w:rsidP="00DA0042">
            <w:pPr>
              <w:ind w:right="-1"/>
              <w:jc w:val="both"/>
              <w:rPr>
                <w:rFonts w:ascii="Arial" w:hAnsi="Arial" w:cs="Arial"/>
              </w:rPr>
            </w:pPr>
            <w:r>
              <w:rPr>
                <w:rFonts w:ascii="Arial" w:hAnsi="Arial" w:cs="Arial"/>
              </w:rPr>
              <w:t>18</w:t>
            </w:r>
          </w:p>
        </w:tc>
      </w:tr>
      <w:tr w:rsidR="00DC217E" w:rsidRPr="007071A4" w:rsidTr="00267DE9">
        <w:trPr>
          <w:trHeight w:val="74"/>
        </w:trPr>
        <w:tc>
          <w:tcPr>
            <w:tcW w:w="709" w:type="dxa"/>
          </w:tcPr>
          <w:p w:rsidR="00DC217E" w:rsidRPr="007071A4" w:rsidRDefault="00DC217E" w:rsidP="00DA0042">
            <w:pPr>
              <w:ind w:right="-1"/>
              <w:jc w:val="both"/>
              <w:rPr>
                <w:rFonts w:ascii="Arial" w:hAnsi="Arial" w:cs="Arial"/>
              </w:rPr>
            </w:pPr>
            <w:r w:rsidRPr="007071A4">
              <w:rPr>
                <w:rFonts w:ascii="Arial" w:hAnsi="Arial" w:cs="Arial"/>
              </w:rPr>
              <w:t>3.</w:t>
            </w:r>
          </w:p>
        </w:tc>
        <w:tc>
          <w:tcPr>
            <w:tcW w:w="7655" w:type="dxa"/>
          </w:tcPr>
          <w:p w:rsidR="00DC217E" w:rsidRPr="007071A4" w:rsidRDefault="00E26F44" w:rsidP="00DA0042">
            <w:pPr>
              <w:ind w:right="-1"/>
              <w:jc w:val="both"/>
              <w:rPr>
                <w:rFonts w:ascii="Arial" w:hAnsi="Arial" w:cs="Arial"/>
              </w:rPr>
            </w:pPr>
            <w:r w:rsidRPr="007071A4">
              <w:rPr>
                <w:rFonts w:ascii="Arial" w:hAnsi="Arial" w:cs="Arial"/>
                <w:bCs/>
              </w:rPr>
              <w:t>Posjet Vukovaru povodom Dana sjećanja na žrtvu Vukovara (nastava povijesti )</w:t>
            </w:r>
          </w:p>
        </w:tc>
        <w:tc>
          <w:tcPr>
            <w:tcW w:w="708" w:type="dxa"/>
          </w:tcPr>
          <w:p w:rsidR="00DC217E" w:rsidRPr="007071A4" w:rsidRDefault="002E5D89" w:rsidP="00DA0042">
            <w:pPr>
              <w:ind w:right="-1"/>
              <w:jc w:val="both"/>
              <w:rPr>
                <w:rFonts w:ascii="Arial" w:hAnsi="Arial" w:cs="Arial"/>
              </w:rPr>
            </w:pPr>
            <w:r>
              <w:rPr>
                <w:rFonts w:ascii="Arial" w:hAnsi="Arial" w:cs="Arial"/>
              </w:rPr>
              <w:t>19</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4.</w:t>
            </w:r>
          </w:p>
        </w:tc>
        <w:tc>
          <w:tcPr>
            <w:tcW w:w="7655" w:type="dxa"/>
          </w:tcPr>
          <w:p w:rsidR="00DC217E" w:rsidRPr="007071A4" w:rsidRDefault="00E26F44" w:rsidP="00DA0042">
            <w:pPr>
              <w:ind w:right="-1"/>
              <w:jc w:val="both"/>
              <w:rPr>
                <w:rFonts w:ascii="Arial" w:hAnsi="Arial" w:cs="Arial"/>
                <w:bCs/>
              </w:rPr>
            </w:pPr>
            <w:r w:rsidRPr="007071A4">
              <w:rPr>
                <w:rFonts w:ascii="Arial" w:hAnsi="Arial" w:cs="Arial"/>
                <w:bCs/>
              </w:rPr>
              <w:t>Festival svjetske kn</w:t>
            </w:r>
            <w:r w:rsidR="0039693D" w:rsidRPr="007071A4">
              <w:rPr>
                <w:rFonts w:ascii="Arial" w:hAnsi="Arial" w:cs="Arial"/>
                <w:bCs/>
              </w:rPr>
              <w:t>j</w:t>
            </w:r>
            <w:r w:rsidRPr="007071A4">
              <w:rPr>
                <w:rFonts w:ascii="Arial" w:hAnsi="Arial" w:cs="Arial"/>
                <w:bCs/>
              </w:rPr>
              <w:t>iževnosti</w:t>
            </w:r>
          </w:p>
        </w:tc>
        <w:tc>
          <w:tcPr>
            <w:tcW w:w="708" w:type="dxa"/>
          </w:tcPr>
          <w:p w:rsidR="00DC217E" w:rsidRPr="007071A4" w:rsidRDefault="002E5D89" w:rsidP="00DA0042">
            <w:pPr>
              <w:ind w:right="-1"/>
              <w:jc w:val="both"/>
              <w:rPr>
                <w:rFonts w:ascii="Arial" w:hAnsi="Arial" w:cs="Arial"/>
              </w:rPr>
            </w:pPr>
            <w:r>
              <w:rPr>
                <w:rFonts w:ascii="Arial" w:hAnsi="Arial" w:cs="Arial"/>
              </w:rPr>
              <w:t>21</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5.</w:t>
            </w:r>
          </w:p>
        </w:tc>
        <w:tc>
          <w:tcPr>
            <w:tcW w:w="7655" w:type="dxa"/>
          </w:tcPr>
          <w:p w:rsidR="00DC217E" w:rsidRPr="007071A4" w:rsidRDefault="0039693D" w:rsidP="00DA0042">
            <w:pPr>
              <w:ind w:right="-1"/>
              <w:jc w:val="both"/>
              <w:rPr>
                <w:rFonts w:ascii="Arial" w:hAnsi="Arial" w:cs="Arial"/>
                <w:bCs/>
              </w:rPr>
            </w:pPr>
            <w:r w:rsidRPr="007071A4">
              <w:rPr>
                <w:rFonts w:ascii="Arial" w:hAnsi="Arial" w:cs="Arial"/>
              </w:rPr>
              <w:t>Posjet Banovini u sklopu projekta Banovi</w:t>
            </w:r>
            <w:r w:rsidR="00E3598C">
              <w:rPr>
                <w:rFonts w:ascii="Arial" w:hAnsi="Arial" w:cs="Arial"/>
              </w:rPr>
              <w:t xml:space="preserve">na i 102. br. HV Novi Zagreb u </w:t>
            </w:r>
            <w:r w:rsidRPr="007071A4">
              <w:rPr>
                <w:rFonts w:ascii="Arial" w:hAnsi="Arial" w:cs="Arial"/>
              </w:rPr>
              <w:t>Domovinskom ratu (nastava povijesti)</w:t>
            </w:r>
          </w:p>
        </w:tc>
        <w:tc>
          <w:tcPr>
            <w:tcW w:w="708" w:type="dxa"/>
          </w:tcPr>
          <w:p w:rsidR="00DC217E" w:rsidRPr="007071A4" w:rsidRDefault="002E5D89" w:rsidP="00DA0042">
            <w:pPr>
              <w:ind w:right="-1"/>
              <w:jc w:val="both"/>
              <w:rPr>
                <w:rFonts w:ascii="Arial" w:hAnsi="Arial" w:cs="Arial"/>
              </w:rPr>
            </w:pPr>
            <w:r>
              <w:rPr>
                <w:rFonts w:ascii="Arial" w:hAnsi="Arial" w:cs="Arial"/>
              </w:rPr>
              <w:t>22</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6</w:t>
            </w:r>
          </w:p>
        </w:tc>
        <w:tc>
          <w:tcPr>
            <w:tcW w:w="7655" w:type="dxa"/>
          </w:tcPr>
          <w:p w:rsidR="00DC217E" w:rsidRPr="007071A4" w:rsidRDefault="0039693D" w:rsidP="00DA0042">
            <w:pPr>
              <w:ind w:right="-1"/>
              <w:jc w:val="both"/>
              <w:rPr>
                <w:rFonts w:ascii="Arial" w:hAnsi="Arial" w:cs="Arial"/>
                <w:bCs/>
              </w:rPr>
            </w:pPr>
            <w:r w:rsidRPr="007071A4">
              <w:rPr>
                <w:rFonts w:ascii="Arial" w:hAnsi="Arial" w:cs="Arial"/>
              </w:rPr>
              <w:t>FIPA – Međunarodni festival audio-vizualnog programa; Žiri mladih Europljana</w:t>
            </w:r>
          </w:p>
        </w:tc>
        <w:tc>
          <w:tcPr>
            <w:tcW w:w="708" w:type="dxa"/>
          </w:tcPr>
          <w:p w:rsidR="00DC217E" w:rsidRPr="007071A4" w:rsidRDefault="002E5D89" w:rsidP="00DA0042">
            <w:pPr>
              <w:ind w:right="-1"/>
              <w:jc w:val="both"/>
              <w:rPr>
                <w:rFonts w:ascii="Arial" w:hAnsi="Arial" w:cs="Arial"/>
              </w:rPr>
            </w:pPr>
            <w:r>
              <w:rPr>
                <w:rFonts w:ascii="Arial" w:hAnsi="Arial" w:cs="Arial"/>
              </w:rPr>
              <w:t>24</w:t>
            </w:r>
          </w:p>
        </w:tc>
      </w:tr>
      <w:tr w:rsidR="00DC217E" w:rsidRPr="007071A4" w:rsidTr="00267DE9">
        <w:trPr>
          <w:trHeight w:val="346"/>
        </w:trPr>
        <w:tc>
          <w:tcPr>
            <w:tcW w:w="709" w:type="dxa"/>
          </w:tcPr>
          <w:p w:rsidR="00DC217E" w:rsidRPr="007071A4" w:rsidRDefault="00DC217E" w:rsidP="00DA0042">
            <w:pPr>
              <w:ind w:right="-1"/>
              <w:jc w:val="both"/>
              <w:rPr>
                <w:rFonts w:ascii="Arial" w:hAnsi="Arial" w:cs="Arial"/>
              </w:rPr>
            </w:pPr>
            <w:r w:rsidRPr="007071A4">
              <w:rPr>
                <w:rFonts w:ascii="Arial" w:hAnsi="Arial" w:cs="Arial"/>
              </w:rPr>
              <w:t>7.</w:t>
            </w:r>
          </w:p>
        </w:tc>
        <w:tc>
          <w:tcPr>
            <w:tcW w:w="7655" w:type="dxa"/>
          </w:tcPr>
          <w:p w:rsidR="00DC217E" w:rsidRPr="007071A4" w:rsidRDefault="0039693D" w:rsidP="00DA0042">
            <w:pPr>
              <w:ind w:right="-1"/>
              <w:jc w:val="both"/>
              <w:rPr>
                <w:rFonts w:ascii="Arial" w:hAnsi="Arial" w:cs="Arial"/>
                <w:bCs/>
              </w:rPr>
            </w:pPr>
            <w:r w:rsidRPr="007071A4">
              <w:rPr>
                <w:rFonts w:ascii="Arial" w:hAnsi="Arial" w:cs="Arial"/>
              </w:rPr>
              <w:t>Performativni pristup u nastavi njemačkoga jezika</w:t>
            </w:r>
          </w:p>
        </w:tc>
        <w:tc>
          <w:tcPr>
            <w:tcW w:w="708" w:type="dxa"/>
          </w:tcPr>
          <w:p w:rsidR="00DC217E" w:rsidRPr="007071A4" w:rsidRDefault="002E5D89" w:rsidP="00DA0042">
            <w:pPr>
              <w:ind w:right="-1"/>
              <w:jc w:val="both"/>
              <w:rPr>
                <w:rFonts w:ascii="Arial" w:hAnsi="Arial" w:cs="Arial"/>
              </w:rPr>
            </w:pPr>
            <w:r>
              <w:rPr>
                <w:rFonts w:ascii="Arial" w:hAnsi="Arial" w:cs="Arial"/>
              </w:rPr>
              <w:t>26</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8.</w:t>
            </w:r>
          </w:p>
        </w:tc>
        <w:tc>
          <w:tcPr>
            <w:tcW w:w="7655" w:type="dxa"/>
          </w:tcPr>
          <w:p w:rsidR="00DC217E" w:rsidRPr="007071A4" w:rsidRDefault="0039693D" w:rsidP="00DA0042">
            <w:pPr>
              <w:ind w:right="-1"/>
              <w:jc w:val="both"/>
              <w:rPr>
                <w:rFonts w:ascii="Arial" w:hAnsi="Arial" w:cs="Arial"/>
                <w:bCs/>
              </w:rPr>
            </w:pPr>
            <w:r w:rsidRPr="007071A4">
              <w:rPr>
                <w:rFonts w:ascii="Arial" w:hAnsi="Arial" w:cs="Arial"/>
                <w:bCs/>
              </w:rPr>
              <w:t>Zajednička hrvatska i francuska kulturna baština: od Rousseaua do Rabuzina</w:t>
            </w:r>
          </w:p>
        </w:tc>
        <w:tc>
          <w:tcPr>
            <w:tcW w:w="708" w:type="dxa"/>
          </w:tcPr>
          <w:p w:rsidR="00DC217E" w:rsidRPr="007071A4" w:rsidRDefault="002E5D89" w:rsidP="00DA0042">
            <w:pPr>
              <w:ind w:right="-1"/>
              <w:jc w:val="both"/>
              <w:rPr>
                <w:rFonts w:ascii="Arial" w:hAnsi="Arial" w:cs="Arial"/>
              </w:rPr>
            </w:pPr>
            <w:r>
              <w:rPr>
                <w:rFonts w:ascii="Arial" w:hAnsi="Arial" w:cs="Arial"/>
              </w:rPr>
              <w:t>27</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9.</w:t>
            </w:r>
          </w:p>
        </w:tc>
        <w:tc>
          <w:tcPr>
            <w:tcW w:w="7655" w:type="dxa"/>
          </w:tcPr>
          <w:p w:rsidR="00DC217E" w:rsidRPr="007071A4" w:rsidRDefault="0039693D" w:rsidP="00DA0042">
            <w:pPr>
              <w:ind w:right="-1"/>
              <w:jc w:val="both"/>
              <w:rPr>
                <w:rFonts w:ascii="Arial" w:hAnsi="Arial" w:cs="Arial"/>
              </w:rPr>
            </w:pPr>
            <w:r w:rsidRPr="007071A4">
              <w:rPr>
                <w:rFonts w:ascii="Arial" w:hAnsi="Arial" w:cs="Arial"/>
              </w:rPr>
              <w:t>Dan obrnutih uloga</w:t>
            </w:r>
          </w:p>
        </w:tc>
        <w:tc>
          <w:tcPr>
            <w:tcW w:w="708" w:type="dxa"/>
          </w:tcPr>
          <w:p w:rsidR="00DC217E" w:rsidRPr="007071A4" w:rsidRDefault="002E5D89" w:rsidP="00DA0042">
            <w:pPr>
              <w:ind w:right="-1"/>
              <w:jc w:val="both"/>
              <w:rPr>
                <w:rFonts w:ascii="Arial" w:hAnsi="Arial" w:cs="Arial"/>
              </w:rPr>
            </w:pPr>
            <w:r>
              <w:rPr>
                <w:rFonts w:ascii="Arial" w:hAnsi="Arial" w:cs="Arial"/>
              </w:rPr>
              <w:t>29</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10</w:t>
            </w:r>
          </w:p>
        </w:tc>
        <w:tc>
          <w:tcPr>
            <w:tcW w:w="7655" w:type="dxa"/>
          </w:tcPr>
          <w:p w:rsidR="00DC217E" w:rsidRPr="007071A4" w:rsidRDefault="007056E4" w:rsidP="00DA0042">
            <w:pPr>
              <w:ind w:right="-1"/>
              <w:jc w:val="both"/>
              <w:rPr>
                <w:rFonts w:ascii="Arial" w:hAnsi="Arial" w:cs="Arial"/>
              </w:rPr>
            </w:pPr>
            <w:r w:rsidRPr="007071A4">
              <w:rPr>
                <w:rFonts w:ascii="Arial" w:hAnsi="Arial" w:cs="Arial"/>
              </w:rPr>
              <w:t>Predavanje na temu D</w:t>
            </w:r>
            <w:r w:rsidR="00796F86" w:rsidRPr="007071A4">
              <w:rPr>
                <w:rFonts w:ascii="Arial" w:hAnsi="Arial" w:cs="Arial"/>
              </w:rPr>
              <w:t>omovinskog rata</w:t>
            </w:r>
          </w:p>
        </w:tc>
        <w:tc>
          <w:tcPr>
            <w:tcW w:w="708" w:type="dxa"/>
          </w:tcPr>
          <w:p w:rsidR="00DC217E" w:rsidRPr="007071A4" w:rsidRDefault="002E5D89" w:rsidP="00DA0042">
            <w:pPr>
              <w:ind w:right="-1"/>
              <w:jc w:val="both"/>
              <w:rPr>
                <w:rFonts w:ascii="Arial" w:hAnsi="Arial" w:cs="Arial"/>
              </w:rPr>
            </w:pPr>
            <w:r>
              <w:rPr>
                <w:rFonts w:ascii="Arial" w:hAnsi="Arial" w:cs="Arial"/>
              </w:rPr>
              <w:t>31</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11.</w:t>
            </w:r>
          </w:p>
        </w:tc>
        <w:tc>
          <w:tcPr>
            <w:tcW w:w="7655" w:type="dxa"/>
          </w:tcPr>
          <w:p w:rsidR="00DC217E" w:rsidRPr="007071A4" w:rsidRDefault="00796F86" w:rsidP="00DA0042">
            <w:pPr>
              <w:ind w:right="-1"/>
              <w:jc w:val="both"/>
              <w:rPr>
                <w:rFonts w:ascii="Arial" w:hAnsi="Arial" w:cs="Arial"/>
              </w:rPr>
            </w:pPr>
            <w:r w:rsidRPr="007071A4">
              <w:rPr>
                <w:rFonts w:ascii="Arial" w:hAnsi="Arial" w:cs="Arial"/>
              </w:rPr>
              <w:t xml:space="preserve">Projekt dvojezičnog hrvatsko-francuskog programa: </w:t>
            </w:r>
            <w:r w:rsidRPr="00CD4DD2">
              <w:rPr>
                <w:rFonts w:ascii="Arial" w:hAnsi="Arial" w:cs="Arial"/>
                <w:i/>
              </w:rPr>
              <w:t>Génération bilingue</w:t>
            </w:r>
          </w:p>
        </w:tc>
        <w:tc>
          <w:tcPr>
            <w:tcW w:w="708" w:type="dxa"/>
          </w:tcPr>
          <w:p w:rsidR="00DC217E" w:rsidRPr="007071A4" w:rsidRDefault="002E5D89" w:rsidP="00DA0042">
            <w:pPr>
              <w:ind w:right="-1"/>
              <w:jc w:val="both"/>
              <w:rPr>
                <w:rFonts w:ascii="Arial" w:hAnsi="Arial" w:cs="Arial"/>
              </w:rPr>
            </w:pPr>
            <w:r>
              <w:rPr>
                <w:rFonts w:ascii="Arial" w:hAnsi="Arial" w:cs="Arial"/>
              </w:rPr>
              <w:t>32</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12.</w:t>
            </w:r>
          </w:p>
        </w:tc>
        <w:tc>
          <w:tcPr>
            <w:tcW w:w="7655" w:type="dxa"/>
          </w:tcPr>
          <w:p w:rsidR="00DC217E" w:rsidRPr="007071A4" w:rsidRDefault="00796F86" w:rsidP="00DA0042">
            <w:pPr>
              <w:ind w:right="-1"/>
              <w:jc w:val="both"/>
              <w:rPr>
                <w:rFonts w:ascii="Arial" w:hAnsi="Arial" w:cs="Arial"/>
              </w:rPr>
            </w:pPr>
            <w:r w:rsidRPr="007071A4">
              <w:rPr>
                <w:rFonts w:ascii="Arial" w:hAnsi="Arial" w:cs="Arial"/>
              </w:rPr>
              <w:t>Dan škole</w:t>
            </w:r>
          </w:p>
        </w:tc>
        <w:tc>
          <w:tcPr>
            <w:tcW w:w="708" w:type="dxa"/>
          </w:tcPr>
          <w:p w:rsidR="00DC217E" w:rsidRPr="007071A4" w:rsidRDefault="002E5D89" w:rsidP="00DA0042">
            <w:pPr>
              <w:ind w:right="-1"/>
              <w:jc w:val="both"/>
              <w:rPr>
                <w:rFonts w:ascii="Arial" w:hAnsi="Arial" w:cs="Arial"/>
              </w:rPr>
            </w:pPr>
            <w:r>
              <w:rPr>
                <w:rFonts w:ascii="Arial" w:hAnsi="Arial" w:cs="Arial"/>
              </w:rPr>
              <w:t>34</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13.</w:t>
            </w:r>
          </w:p>
        </w:tc>
        <w:tc>
          <w:tcPr>
            <w:tcW w:w="7655" w:type="dxa"/>
          </w:tcPr>
          <w:p w:rsidR="00DC217E" w:rsidRPr="007071A4" w:rsidRDefault="00796F86" w:rsidP="00DA0042">
            <w:pPr>
              <w:ind w:right="-1"/>
              <w:jc w:val="both"/>
              <w:rPr>
                <w:rFonts w:ascii="Arial" w:hAnsi="Arial" w:cs="Arial"/>
              </w:rPr>
            </w:pPr>
            <w:r w:rsidRPr="007071A4">
              <w:rPr>
                <w:rFonts w:ascii="Arial" w:hAnsi="Arial" w:cs="Arial"/>
              </w:rPr>
              <w:t>Priredba Sv. Nikola i Božić</w:t>
            </w:r>
          </w:p>
        </w:tc>
        <w:tc>
          <w:tcPr>
            <w:tcW w:w="708" w:type="dxa"/>
          </w:tcPr>
          <w:p w:rsidR="00DC217E" w:rsidRPr="007071A4" w:rsidRDefault="002E5D89" w:rsidP="00DA0042">
            <w:pPr>
              <w:ind w:right="-1"/>
              <w:jc w:val="both"/>
              <w:rPr>
                <w:rFonts w:ascii="Arial" w:hAnsi="Arial" w:cs="Arial"/>
              </w:rPr>
            </w:pPr>
            <w:r>
              <w:rPr>
                <w:rFonts w:ascii="Arial" w:hAnsi="Arial" w:cs="Arial"/>
              </w:rPr>
              <w:t>35</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14.</w:t>
            </w:r>
          </w:p>
        </w:tc>
        <w:tc>
          <w:tcPr>
            <w:tcW w:w="7655" w:type="dxa"/>
          </w:tcPr>
          <w:p w:rsidR="00DC217E" w:rsidRPr="007071A4" w:rsidRDefault="00796F86" w:rsidP="00DA0042">
            <w:pPr>
              <w:ind w:right="-1"/>
              <w:jc w:val="both"/>
              <w:rPr>
                <w:rFonts w:ascii="Arial" w:hAnsi="Arial" w:cs="Arial"/>
              </w:rPr>
            </w:pPr>
            <w:r w:rsidRPr="007071A4">
              <w:rPr>
                <w:rFonts w:ascii="Arial" w:hAnsi="Arial" w:cs="Arial"/>
              </w:rPr>
              <w:t>Obilježavanje Europske godine kulturne baštine</w:t>
            </w:r>
          </w:p>
        </w:tc>
        <w:tc>
          <w:tcPr>
            <w:tcW w:w="708" w:type="dxa"/>
          </w:tcPr>
          <w:p w:rsidR="00DC217E" w:rsidRPr="007071A4" w:rsidRDefault="002E5D89" w:rsidP="00DA0042">
            <w:pPr>
              <w:ind w:right="-1"/>
              <w:jc w:val="both"/>
              <w:rPr>
                <w:rFonts w:ascii="Arial" w:hAnsi="Arial" w:cs="Arial"/>
              </w:rPr>
            </w:pPr>
            <w:r>
              <w:rPr>
                <w:rFonts w:ascii="Arial" w:hAnsi="Arial" w:cs="Arial"/>
              </w:rPr>
              <w:t>37</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15.</w:t>
            </w:r>
          </w:p>
        </w:tc>
        <w:tc>
          <w:tcPr>
            <w:tcW w:w="7655" w:type="dxa"/>
          </w:tcPr>
          <w:p w:rsidR="00DC217E" w:rsidRPr="007071A4" w:rsidRDefault="00796F86" w:rsidP="00DA0042">
            <w:pPr>
              <w:ind w:right="-1"/>
              <w:jc w:val="both"/>
              <w:rPr>
                <w:rFonts w:ascii="Arial" w:hAnsi="Arial" w:cs="Arial"/>
              </w:rPr>
            </w:pPr>
            <w:r w:rsidRPr="007071A4">
              <w:rPr>
                <w:rFonts w:ascii="Arial" w:hAnsi="Arial" w:cs="Arial"/>
              </w:rPr>
              <w:t>Hrvatski književnici u IV.</w:t>
            </w:r>
            <w:r w:rsidR="0012570F" w:rsidRPr="007071A4">
              <w:rPr>
                <w:rFonts w:ascii="Arial" w:hAnsi="Arial" w:cs="Arial"/>
              </w:rPr>
              <w:t xml:space="preserve"> </w:t>
            </w:r>
            <w:r w:rsidRPr="007071A4">
              <w:rPr>
                <w:rFonts w:ascii="Arial" w:hAnsi="Arial" w:cs="Arial"/>
              </w:rPr>
              <w:t>gimnaziji u Europskoj godini kulturne baštine</w:t>
            </w:r>
          </w:p>
        </w:tc>
        <w:tc>
          <w:tcPr>
            <w:tcW w:w="708" w:type="dxa"/>
          </w:tcPr>
          <w:p w:rsidR="00DC217E" w:rsidRPr="007071A4" w:rsidRDefault="002E5D89" w:rsidP="00DA0042">
            <w:pPr>
              <w:ind w:right="-1"/>
              <w:jc w:val="both"/>
              <w:rPr>
                <w:rFonts w:ascii="Arial" w:hAnsi="Arial" w:cs="Arial"/>
              </w:rPr>
            </w:pPr>
            <w:r>
              <w:rPr>
                <w:rFonts w:ascii="Arial" w:hAnsi="Arial" w:cs="Arial"/>
              </w:rPr>
              <w:t>38</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16.</w:t>
            </w:r>
          </w:p>
        </w:tc>
        <w:tc>
          <w:tcPr>
            <w:tcW w:w="7655" w:type="dxa"/>
          </w:tcPr>
          <w:p w:rsidR="00AA0739" w:rsidRPr="007071A4" w:rsidRDefault="00E13F12" w:rsidP="00DA0042">
            <w:pPr>
              <w:ind w:right="-1"/>
              <w:jc w:val="both"/>
              <w:rPr>
                <w:rFonts w:ascii="Arial" w:hAnsi="Arial" w:cs="Arial"/>
              </w:rPr>
            </w:pPr>
            <w:r w:rsidRPr="007071A4">
              <w:rPr>
                <w:rFonts w:ascii="Arial" w:hAnsi="Arial" w:cs="Arial"/>
              </w:rPr>
              <w:t>Projekt Zdravo!</w:t>
            </w:r>
          </w:p>
          <w:p w:rsidR="00DC217E" w:rsidRPr="007071A4" w:rsidRDefault="00E13F12" w:rsidP="00DA0042">
            <w:pPr>
              <w:ind w:right="-1"/>
              <w:jc w:val="both"/>
              <w:rPr>
                <w:rFonts w:ascii="Arial" w:hAnsi="Arial" w:cs="Arial"/>
              </w:rPr>
            </w:pPr>
            <w:r w:rsidRPr="007071A4">
              <w:rPr>
                <w:rFonts w:ascii="Arial" w:hAnsi="Arial" w:cs="Arial"/>
              </w:rPr>
              <w:t>Program promocije bezalkoholnih navika među mladima</w:t>
            </w:r>
          </w:p>
        </w:tc>
        <w:tc>
          <w:tcPr>
            <w:tcW w:w="708" w:type="dxa"/>
          </w:tcPr>
          <w:p w:rsidR="00DC217E" w:rsidRPr="007071A4" w:rsidRDefault="002E5D89" w:rsidP="00DA0042">
            <w:pPr>
              <w:ind w:right="-1"/>
              <w:jc w:val="both"/>
              <w:rPr>
                <w:rFonts w:ascii="Arial" w:hAnsi="Arial" w:cs="Arial"/>
              </w:rPr>
            </w:pPr>
            <w:r>
              <w:rPr>
                <w:rFonts w:ascii="Arial" w:hAnsi="Arial" w:cs="Arial"/>
              </w:rPr>
              <w:t>39</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17.</w:t>
            </w:r>
          </w:p>
        </w:tc>
        <w:tc>
          <w:tcPr>
            <w:tcW w:w="7655" w:type="dxa"/>
          </w:tcPr>
          <w:p w:rsidR="00DC217E" w:rsidRPr="007071A4" w:rsidRDefault="00A811B9" w:rsidP="00DA0042">
            <w:pPr>
              <w:ind w:right="-1"/>
              <w:jc w:val="both"/>
              <w:rPr>
                <w:rFonts w:ascii="Arial" w:hAnsi="Arial" w:cs="Arial"/>
              </w:rPr>
            </w:pPr>
            <w:r w:rsidRPr="007071A4">
              <w:rPr>
                <w:rFonts w:ascii="Arial" w:hAnsi="Arial" w:cs="Arial"/>
              </w:rPr>
              <w:t>Školski laboratorij</w:t>
            </w:r>
          </w:p>
        </w:tc>
        <w:tc>
          <w:tcPr>
            <w:tcW w:w="708" w:type="dxa"/>
          </w:tcPr>
          <w:p w:rsidR="00DC217E" w:rsidRPr="007071A4" w:rsidRDefault="002E5D89" w:rsidP="00DA0042">
            <w:pPr>
              <w:ind w:right="-1"/>
              <w:jc w:val="both"/>
              <w:rPr>
                <w:rFonts w:ascii="Arial" w:hAnsi="Arial" w:cs="Arial"/>
              </w:rPr>
            </w:pPr>
            <w:r>
              <w:rPr>
                <w:rFonts w:ascii="Arial" w:hAnsi="Arial" w:cs="Arial"/>
              </w:rPr>
              <w:t>40</w:t>
            </w:r>
          </w:p>
        </w:tc>
      </w:tr>
      <w:tr w:rsidR="00DC217E" w:rsidRPr="007071A4" w:rsidTr="00267DE9">
        <w:tc>
          <w:tcPr>
            <w:tcW w:w="709" w:type="dxa"/>
          </w:tcPr>
          <w:p w:rsidR="00DC217E" w:rsidRPr="007071A4" w:rsidRDefault="00DC217E" w:rsidP="00DA0042">
            <w:pPr>
              <w:ind w:right="-1"/>
              <w:jc w:val="both"/>
              <w:rPr>
                <w:rFonts w:ascii="Arial" w:hAnsi="Arial" w:cs="Arial"/>
                <w:b/>
              </w:rPr>
            </w:pPr>
            <w:r w:rsidRPr="007071A4">
              <w:rPr>
                <w:rFonts w:ascii="Arial" w:hAnsi="Arial" w:cs="Arial"/>
                <w:b/>
              </w:rPr>
              <w:t xml:space="preserve">IV. </w:t>
            </w:r>
          </w:p>
        </w:tc>
        <w:tc>
          <w:tcPr>
            <w:tcW w:w="7655" w:type="dxa"/>
          </w:tcPr>
          <w:p w:rsidR="00DC217E" w:rsidRPr="007071A4" w:rsidRDefault="00DC217E" w:rsidP="00DA0042">
            <w:pPr>
              <w:ind w:right="-1"/>
              <w:jc w:val="both"/>
              <w:rPr>
                <w:rFonts w:ascii="Arial" w:hAnsi="Arial" w:cs="Arial"/>
                <w:b/>
              </w:rPr>
            </w:pPr>
            <w:r w:rsidRPr="007071A4">
              <w:rPr>
                <w:rFonts w:ascii="Arial" w:hAnsi="Arial" w:cs="Arial"/>
                <w:b/>
              </w:rPr>
              <w:t>TERENSKA NASTAVA</w:t>
            </w:r>
          </w:p>
        </w:tc>
        <w:tc>
          <w:tcPr>
            <w:tcW w:w="708" w:type="dxa"/>
          </w:tcPr>
          <w:p w:rsidR="00DC217E" w:rsidRPr="007071A4" w:rsidRDefault="00DC217E" w:rsidP="00DA0042">
            <w:pPr>
              <w:ind w:right="-1"/>
              <w:jc w:val="both"/>
              <w:rPr>
                <w:rFonts w:ascii="Arial" w:hAnsi="Arial" w:cs="Arial"/>
                <w:b/>
              </w:rPr>
            </w:pP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Likovna umjetnost na engleskom jeziku</w:t>
            </w:r>
          </w:p>
        </w:tc>
        <w:tc>
          <w:tcPr>
            <w:tcW w:w="708" w:type="dxa"/>
          </w:tcPr>
          <w:p w:rsidR="00DC217E" w:rsidRPr="007071A4" w:rsidRDefault="002E5D89" w:rsidP="00DA0042">
            <w:pPr>
              <w:ind w:right="-1"/>
              <w:jc w:val="both"/>
              <w:rPr>
                <w:rFonts w:ascii="Arial" w:hAnsi="Arial" w:cs="Arial"/>
              </w:rPr>
            </w:pPr>
            <w:r>
              <w:rPr>
                <w:rFonts w:ascii="Arial" w:hAnsi="Arial" w:cs="Arial"/>
              </w:rPr>
              <w:t>41</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 xml:space="preserve">2. </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Geografija</w:t>
            </w:r>
            <w:r w:rsidR="00675B24">
              <w:rPr>
                <w:rFonts w:ascii="Arial" w:hAnsi="Arial" w:cs="Arial"/>
              </w:rPr>
              <w:t xml:space="preserve"> </w:t>
            </w:r>
            <w:r w:rsidR="00A811B9" w:rsidRPr="007071A4">
              <w:rPr>
                <w:rFonts w:ascii="Arial" w:hAnsi="Arial" w:cs="Arial"/>
              </w:rPr>
              <w:t>UNESCO kulturna i prirodna baština</w:t>
            </w:r>
          </w:p>
        </w:tc>
        <w:tc>
          <w:tcPr>
            <w:tcW w:w="708" w:type="dxa"/>
          </w:tcPr>
          <w:p w:rsidR="00DC217E" w:rsidRPr="007071A4" w:rsidRDefault="002E5D89" w:rsidP="00DA0042">
            <w:pPr>
              <w:ind w:right="-1"/>
              <w:jc w:val="both"/>
              <w:rPr>
                <w:rFonts w:ascii="Arial" w:hAnsi="Arial" w:cs="Arial"/>
              </w:rPr>
            </w:pPr>
            <w:r>
              <w:rPr>
                <w:rFonts w:ascii="Arial" w:hAnsi="Arial" w:cs="Arial"/>
              </w:rPr>
              <w:t>43</w:t>
            </w:r>
          </w:p>
        </w:tc>
      </w:tr>
      <w:tr w:rsidR="00DC217E" w:rsidRPr="007071A4" w:rsidTr="00267DE9">
        <w:trPr>
          <w:trHeight w:val="349"/>
        </w:trPr>
        <w:tc>
          <w:tcPr>
            <w:tcW w:w="709" w:type="dxa"/>
          </w:tcPr>
          <w:p w:rsidR="00DC217E" w:rsidRPr="007071A4" w:rsidRDefault="00DC217E" w:rsidP="00DA0042">
            <w:pPr>
              <w:ind w:right="-1"/>
              <w:jc w:val="both"/>
              <w:rPr>
                <w:rFonts w:ascii="Arial" w:hAnsi="Arial" w:cs="Arial"/>
              </w:rPr>
            </w:pPr>
            <w:r w:rsidRPr="007071A4">
              <w:rPr>
                <w:rFonts w:ascii="Arial" w:hAnsi="Arial" w:cs="Arial"/>
              </w:rPr>
              <w:t>3.</w:t>
            </w:r>
          </w:p>
        </w:tc>
        <w:tc>
          <w:tcPr>
            <w:tcW w:w="7655" w:type="dxa"/>
          </w:tcPr>
          <w:p w:rsidR="00DC217E" w:rsidRPr="007071A4" w:rsidRDefault="000778E7" w:rsidP="00DA0042">
            <w:pPr>
              <w:ind w:right="-1"/>
              <w:jc w:val="both"/>
              <w:rPr>
                <w:rFonts w:ascii="Arial" w:hAnsi="Arial" w:cs="Arial"/>
              </w:rPr>
            </w:pPr>
            <w:r w:rsidRPr="007071A4">
              <w:rPr>
                <w:rFonts w:ascii="Arial" w:hAnsi="Arial" w:cs="Arial"/>
              </w:rPr>
              <w:t>Likovna umjetnost na francuskom jeziku</w:t>
            </w:r>
          </w:p>
        </w:tc>
        <w:tc>
          <w:tcPr>
            <w:tcW w:w="708" w:type="dxa"/>
          </w:tcPr>
          <w:p w:rsidR="00DC217E" w:rsidRPr="007071A4" w:rsidRDefault="002E5D89" w:rsidP="00DA0042">
            <w:pPr>
              <w:ind w:right="-1"/>
              <w:jc w:val="both"/>
              <w:rPr>
                <w:rFonts w:ascii="Arial" w:hAnsi="Arial" w:cs="Arial"/>
              </w:rPr>
            </w:pPr>
            <w:r>
              <w:rPr>
                <w:rFonts w:ascii="Arial" w:hAnsi="Arial" w:cs="Arial"/>
              </w:rPr>
              <w:t>45</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4.</w:t>
            </w:r>
          </w:p>
        </w:tc>
        <w:tc>
          <w:tcPr>
            <w:tcW w:w="7655" w:type="dxa"/>
          </w:tcPr>
          <w:p w:rsidR="00DC217E" w:rsidRPr="007071A4" w:rsidRDefault="0002294F" w:rsidP="00DA0042">
            <w:pPr>
              <w:ind w:right="-1"/>
              <w:jc w:val="both"/>
              <w:rPr>
                <w:rFonts w:ascii="Arial" w:hAnsi="Arial" w:cs="Arial"/>
              </w:rPr>
            </w:pPr>
            <w:r w:rsidRPr="007071A4">
              <w:rPr>
                <w:rFonts w:ascii="Arial" w:hAnsi="Arial" w:cs="Arial"/>
              </w:rPr>
              <w:t>Njemački jezik</w:t>
            </w:r>
          </w:p>
        </w:tc>
        <w:tc>
          <w:tcPr>
            <w:tcW w:w="708" w:type="dxa"/>
          </w:tcPr>
          <w:p w:rsidR="00DC217E" w:rsidRPr="007071A4" w:rsidRDefault="002E5D89" w:rsidP="00DA0042">
            <w:pPr>
              <w:ind w:right="-1"/>
              <w:jc w:val="both"/>
              <w:rPr>
                <w:rFonts w:ascii="Arial" w:hAnsi="Arial" w:cs="Arial"/>
              </w:rPr>
            </w:pPr>
            <w:r>
              <w:rPr>
                <w:rFonts w:ascii="Arial" w:hAnsi="Arial" w:cs="Arial"/>
              </w:rPr>
              <w:t>47</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5.</w:t>
            </w:r>
          </w:p>
        </w:tc>
        <w:tc>
          <w:tcPr>
            <w:tcW w:w="7655" w:type="dxa"/>
          </w:tcPr>
          <w:p w:rsidR="00DC217E" w:rsidRPr="007071A4" w:rsidRDefault="0002294F" w:rsidP="00DA0042">
            <w:pPr>
              <w:ind w:right="-1"/>
              <w:jc w:val="both"/>
              <w:rPr>
                <w:rFonts w:ascii="Arial" w:hAnsi="Arial" w:cs="Arial"/>
              </w:rPr>
            </w:pPr>
            <w:r w:rsidRPr="007071A4">
              <w:rPr>
                <w:rFonts w:ascii="Arial" w:hAnsi="Arial" w:cs="Arial"/>
              </w:rPr>
              <w:t>Španjolski jezik</w:t>
            </w:r>
          </w:p>
        </w:tc>
        <w:tc>
          <w:tcPr>
            <w:tcW w:w="708" w:type="dxa"/>
          </w:tcPr>
          <w:p w:rsidR="00DC217E" w:rsidRPr="007071A4" w:rsidRDefault="002E5D89" w:rsidP="00DA0042">
            <w:pPr>
              <w:ind w:right="-1"/>
              <w:jc w:val="both"/>
              <w:rPr>
                <w:rFonts w:ascii="Arial" w:hAnsi="Arial" w:cs="Arial"/>
              </w:rPr>
            </w:pPr>
            <w:r>
              <w:rPr>
                <w:rFonts w:ascii="Arial" w:hAnsi="Arial" w:cs="Arial"/>
              </w:rPr>
              <w:t>48</w:t>
            </w:r>
          </w:p>
        </w:tc>
      </w:tr>
      <w:tr w:rsidR="0002294F" w:rsidRPr="007071A4" w:rsidTr="00267DE9">
        <w:tc>
          <w:tcPr>
            <w:tcW w:w="709" w:type="dxa"/>
          </w:tcPr>
          <w:p w:rsidR="0002294F" w:rsidRPr="007071A4" w:rsidRDefault="0002294F" w:rsidP="00DA0042">
            <w:pPr>
              <w:ind w:right="-1"/>
              <w:jc w:val="both"/>
              <w:rPr>
                <w:rFonts w:ascii="Arial" w:hAnsi="Arial" w:cs="Arial"/>
              </w:rPr>
            </w:pPr>
            <w:r w:rsidRPr="007071A4">
              <w:rPr>
                <w:rFonts w:ascii="Arial" w:hAnsi="Arial" w:cs="Arial"/>
              </w:rPr>
              <w:t>6.</w:t>
            </w:r>
          </w:p>
        </w:tc>
        <w:tc>
          <w:tcPr>
            <w:tcW w:w="7655" w:type="dxa"/>
          </w:tcPr>
          <w:p w:rsidR="0002294F" w:rsidRPr="007071A4" w:rsidRDefault="0002294F" w:rsidP="00DA0042">
            <w:pPr>
              <w:ind w:right="-1"/>
              <w:jc w:val="both"/>
              <w:rPr>
                <w:rFonts w:ascii="Arial" w:hAnsi="Arial" w:cs="Arial"/>
              </w:rPr>
            </w:pPr>
            <w:r w:rsidRPr="007071A4">
              <w:rPr>
                <w:rFonts w:ascii="Arial" w:hAnsi="Arial" w:cs="Arial"/>
              </w:rPr>
              <w:t>Latinski jezik</w:t>
            </w:r>
          </w:p>
        </w:tc>
        <w:tc>
          <w:tcPr>
            <w:tcW w:w="708" w:type="dxa"/>
          </w:tcPr>
          <w:p w:rsidR="0002294F" w:rsidRPr="007071A4" w:rsidRDefault="002E5D89" w:rsidP="00DA0042">
            <w:pPr>
              <w:ind w:right="-1"/>
              <w:jc w:val="both"/>
              <w:rPr>
                <w:rFonts w:ascii="Arial" w:hAnsi="Arial" w:cs="Arial"/>
              </w:rPr>
            </w:pPr>
            <w:r>
              <w:rPr>
                <w:rFonts w:ascii="Arial" w:hAnsi="Arial" w:cs="Arial"/>
              </w:rPr>
              <w:t>49</w:t>
            </w:r>
          </w:p>
        </w:tc>
      </w:tr>
      <w:tr w:rsidR="0002294F" w:rsidRPr="007071A4" w:rsidTr="00267DE9">
        <w:tc>
          <w:tcPr>
            <w:tcW w:w="709" w:type="dxa"/>
          </w:tcPr>
          <w:p w:rsidR="0002294F" w:rsidRPr="007071A4" w:rsidRDefault="0002294F" w:rsidP="00DA0042">
            <w:pPr>
              <w:ind w:right="-1"/>
              <w:jc w:val="both"/>
              <w:rPr>
                <w:rFonts w:ascii="Arial" w:hAnsi="Arial" w:cs="Arial"/>
              </w:rPr>
            </w:pPr>
            <w:r w:rsidRPr="007071A4">
              <w:rPr>
                <w:rFonts w:ascii="Arial" w:hAnsi="Arial" w:cs="Arial"/>
              </w:rPr>
              <w:t>7.</w:t>
            </w:r>
          </w:p>
        </w:tc>
        <w:tc>
          <w:tcPr>
            <w:tcW w:w="7655" w:type="dxa"/>
          </w:tcPr>
          <w:p w:rsidR="0002294F" w:rsidRPr="007071A4" w:rsidRDefault="0002294F" w:rsidP="00DA0042">
            <w:pPr>
              <w:ind w:right="-1"/>
              <w:jc w:val="both"/>
              <w:rPr>
                <w:rFonts w:ascii="Arial" w:hAnsi="Arial" w:cs="Arial"/>
              </w:rPr>
            </w:pPr>
            <w:r w:rsidRPr="007071A4">
              <w:rPr>
                <w:rFonts w:ascii="Arial" w:hAnsi="Arial" w:cs="Arial"/>
              </w:rPr>
              <w:t>Biologija</w:t>
            </w:r>
          </w:p>
        </w:tc>
        <w:tc>
          <w:tcPr>
            <w:tcW w:w="708" w:type="dxa"/>
          </w:tcPr>
          <w:p w:rsidR="0002294F" w:rsidRPr="007071A4" w:rsidRDefault="002E5D89" w:rsidP="00DA0042">
            <w:pPr>
              <w:ind w:right="-1"/>
              <w:jc w:val="both"/>
              <w:rPr>
                <w:rFonts w:ascii="Arial" w:hAnsi="Arial" w:cs="Arial"/>
              </w:rPr>
            </w:pPr>
            <w:r>
              <w:rPr>
                <w:rFonts w:ascii="Arial" w:hAnsi="Arial" w:cs="Arial"/>
              </w:rPr>
              <w:t>50</w:t>
            </w:r>
          </w:p>
        </w:tc>
      </w:tr>
      <w:tr w:rsidR="00DC217E" w:rsidRPr="007071A4" w:rsidTr="00267DE9">
        <w:tc>
          <w:tcPr>
            <w:tcW w:w="709" w:type="dxa"/>
          </w:tcPr>
          <w:p w:rsidR="00DC217E" w:rsidRPr="007071A4" w:rsidRDefault="00DC217E" w:rsidP="00DA0042">
            <w:pPr>
              <w:ind w:right="-1"/>
              <w:jc w:val="both"/>
              <w:rPr>
                <w:rFonts w:ascii="Arial" w:hAnsi="Arial" w:cs="Arial"/>
                <w:b/>
              </w:rPr>
            </w:pPr>
            <w:r w:rsidRPr="007071A4">
              <w:rPr>
                <w:rFonts w:ascii="Arial" w:hAnsi="Arial" w:cs="Arial"/>
                <w:b/>
              </w:rPr>
              <w:t xml:space="preserve">V. </w:t>
            </w:r>
          </w:p>
        </w:tc>
        <w:tc>
          <w:tcPr>
            <w:tcW w:w="7655" w:type="dxa"/>
          </w:tcPr>
          <w:p w:rsidR="00DC217E" w:rsidRPr="007071A4" w:rsidRDefault="00DC217E" w:rsidP="00DA0042">
            <w:pPr>
              <w:ind w:right="-1"/>
              <w:jc w:val="both"/>
              <w:rPr>
                <w:rFonts w:ascii="Arial" w:hAnsi="Arial" w:cs="Arial"/>
                <w:b/>
              </w:rPr>
            </w:pPr>
            <w:r w:rsidRPr="007071A4">
              <w:rPr>
                <w:rFonts w:ascii="Arial" w:hAnsi="Arial" w:cs="Arial"/>
                <w:b/>
              </w:rPr>
              <w:t>DODATNA NASTAVA</w:t>
            </w:r>
          </w:p>
        </w:tc>
        <w:tc>
          <w:tcPr>
            <w:tcW w:w="708" w:type="dxa"/>
          </w:tcPr>
          <w:p w:rsidR="00DC217E" w:rsidRPr="007071A4" w:rsidRDefault="00DC217E" w:rsidP="00DA0042">
            <w:pPr>
              <w:ind w:right="-1"/>
              <w:jc w:val="both"/>
              <w:rPr>
                <w:rFonts w:ascii="Arial" w:hAnsi="Arial" w:cs="Arial"/>
                <w:b/>
              </w:rPr>
            </w:pP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 xml:space="preserve">Hrvatski jezik </w:t>
            </w:r>
          </w:p>
        </w:tc>
        <w:tc>
          <w:tcPr>
            <w:tcW w:w="708" w:type="dxa"/>
          </w:tcPr>
          <w:p w:rsidR="00DC217E" w:rsidRPr="007071A4" w:rsidRDefault="002E5D89" w:rsidP="00DA0042">
            <w:pPr>
              <w:ind w:right="-1"/>
              <w:jc w:val="both"/>
              <w:rPr>
                <w:rFonts w:ascii="Arial" w:hAnsi="Arial" w:cs="Arial"/>
              </w:rPr>
            </w:pPr>
            <w:r>
              <w:rPr>
                <w:rFonts w:ascii="Arial" w:hAnsi="Arial" w:cs="Arial"/>
              </w:rPr>
              <w:t>52</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2.</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Engleski jezik</w:t>
            </w:r>
          </w:p>
        </w:tc>
        <w:tc>
          <w:tcPr>
            <w:tcW w:w="708" w:type="dxa"/>
          </w:tcPr>
          <w:p w:rsidR="00DC217E" w:rsidRPr="007071A4" w:rsidRDefault="002E5D89" w:rsidP="00DA0042">
            <w:pPr>
              <w:ind w:right="-1"/>
              <w:jc w:val="both"/>
              <w:rPr>
                <w:rFonts w:ascii="Arial" w:hAnsi="Arial" w:cs="Arial"/>
              </w:rPr>
            </w:pPr>
            <w:r>
              <w:rPr>
                <w:rFonts w:ascii="Arial" w:hAnsi="Arial" w:cs="Arial"/>
              </w:rPr>
              <w:t>53</w:t>
            </w:r>
          </w:p>
        </w:tc>
      </w:tr>
      <w:tr w:rsidR="00DC217E" w:rsidRPr="007071A4" w:rsidTr="00267DE9">
        <w:tc>
          <w:tcPr>
            <w:tcW w:w="709" w:type="dxa"/>
          </w:tcPr>
          <w:p w:rsidR="00DC217E" w:rsidRPr="007071A4" w:rsidRDefault="0047130C" w:rsidP="00DA0042">
            <w:pPr>
              <w:ind w:right="-1"/>
              <w:jc w:val="both"/>
              <w:rPr>
                <w:rFonts w:ascii="Arial" w:hAnsi="Arial" w:cs="Arial"/>
              </w:rPr>
            </w:pPr>
            <w:r w:rsidRPr="007071A4">
              <w:rPr>
                <w:rFonts w:ascii="Arial" w:hAnsi="Arial" w:cs="Arial"/>
              </w:rPr>
              <w:t>3.</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Njemački jezik</w:t>
            </w:r>
          </w:p>
        </w:tc>
        <w:tc>
          <w:tcPr>
            <w:tcW w:w="708" w:type="dxa"/>
          </w:tcPr>
          <w:p w:rsidR="00DC217E" w:rsidRPr="007071A4" w:rsidRDefault="002E5D89" w:rsidP="00DA0042">
            <w:pPr>
              <w:ind w:right="-1"/>
              <w:jc w:val="both"/>
              <w:rPr>
                <w:rFonts w:ascii="Arial" w:hAnsi="Arial" w:cs="Arial"/>
              </w:rPr>
            </w:pPr>
            <w:r>
              <w:rPr>
                <w:rFonts w:ascii="Arial" w:hAnsi="Arial" w:cs="Arial"/>
              </w:rPr>
              <w:t>55</w:t>
            </w:r>
          </w:p>
        </w:tc>
      </w:tr>
      <w:tr w:rsidR="00DC217E" w:rsidRPr="007071A4" w:rsidTr="00267DE9">
        <w:tc>
          <w:tcPr>
            <w:tcW w:w="709" w:type="dxa"/>
          </w:tcPr>
          <w:p w:rsidR="00DC217E" w:rsidRPr="007071A4" w:rsidRDefault="0047130C" w:rsidP="00DA0042">
            <w:pPr>
              <w:ind w:right="-1"/>
              <w:jc w:val="both"/>
              <w:rPr>
                <w:rFonts w:ascii="Arial" w:hAnsi="Arial" w:cs="Arial"/>
              </w:rPr>
            </w:pPr>
            <w:r w:rsidRPr="007071A4">
              <w:rPr>
                <w:rFonts w:ascii="Arial" w:hAnsi="Arial" w:cs="Arial"/>
              </w:rPr>
              <w:t>4.</w:t>
            </w:r>
          </w:p>
        </w:tc>
        <w:tc>
          <w:tcPr>
            <w:tcW w:w="7655" w:type="dxa"/>
          </w:tcPr>
          <w:p w:rsidR="00DC217E" w:rsidRPr="007071A4" w:rsidRDefault="00DC217E" w:rsidP="00DA0042">
            <w:pPr>
              <w:tabs>
                <w:tab w:val="left" w:pos="7585"/>
              </w:tabs>
              <w:ind w:right="-1"/>
              <w:jc w:val="both"/>
              <w:rPr>
                <w:rFonts w:ascii="Arial" w:hAnsi="Arial" w:cs="Arial"/>
              </w:rPr>
            </w:pPr>
            <w:r w:rsidRPr="007071A4">
              <w:rPr>
                <w:rFonts w:ascii="Arial" w:hAnsi="Arial" w:cs="Arial"/>
              </w:rPr>
              <w:t>Francuski jezik</w:t>
            </w:r>
            <w:r w:rsidR="0002294F" w:rsidRPr="007071A4">
              <w:rPr>
                <w:rFonts w:ascii="Arial" w:hAnsi="Arial" w:cs="Arial"/>
              </w:rPr>
              <w:tab/>
            </w:r>
          </w:p>
        </w:tc>
        <w:tc>
          <w:tcPr>
            <w:tcW w:w="708" w:type="dxa"/>
          </w:tcPr>
          <w:p w:rsidR="00DC217E" w:rsidRPr="007071A4" w:rsidRDefault="002E5D89" w:rsidP="00DA0042">
            <w:pPr>
              <w:ind w:right="-1"/>
              <w:jc w:val="both"/>
              <w:rPr>
                <w:rFonts w:ascii="Arial" w:hAnsi="Arial" w:cs="Arial"/>
              </w:rPr>
            </w:pPr>
            <w:r>
              <w:rPr>
                <w:rFonts w:ascii="Arial" w:hAnsi="Arial" w:cs="Arial"/>
              </w:rPr>
              <w:t>56</w:t>
            </w:r>
          </w:p>
        </w:tc>
      </w:tr>
      <w:tr w:rsidR="00DC217E" w:rsidRPr="007071A4" w:rsidTr="00267DE9">
        <w:tc>
          <w:tcPr>
            <w:tcW w:w="709" w:type="dxa"/>
          </w:tcPr>
          <w:p w:rsidR="00DC217E" w:rsidRPr="007071A4" w:rsidRDefault="0047130C" w:rsidP="00DA0042">
            <w:pPr>
              <w:ind w:right="-1"/>
              <w:jc w:val="both"/>
              <w:rPr>
                <w:rFonts w:ascii="Arial" w:hAnsi="Arial" w:cs="Arial"/>
              </w:rPr>
            </w:pPr>
            <w:r w:rsidRPr="007071A4">
              <w:rPr>
                <w:rFonts w:ascii="Arial" w:hAnsi="Arial" w:cs="Arial"/>
              </w:rPr>
              <w:t>5</w:t>
            </w:r>
            <w:r w:rsidR="00DC217E" w:rsidRPr="007071A4">
              <w:rPr>
                <w:rFonts w:ascii="Arial" w:hAnsi="Arial" w:cs="Arial"/>
              </w:rPr>
              <w:t>.</w:t>
            </w:r>
          </w:p>
        </w:tc>
        <w:tc>
          <w:tcPr>
            <w:tcW w:w="7655" w:type="dxa"/>
          </w:tcPr>
          <w:p w:rsidR="00DC217E" w:rsidRPr="007071A4" w:rsidRDefault="0002294F" w:rsidP="00DA0042">
            <w:pPr>
              <w:ind w:right="-1"/>
              <w:jc w:val="both"/>
              <w:rPr>
                <w:rFonts w:ascii="Arial" w:hAnsi="Arial" w:cs="Arial"/>
              </w:rPr>
            </w:pPr>
            <w:r w:rsidRPr="007071A4">
              <w:rPr>
                <w:rFonts w:ascii="Arial" w:hAnsi="Arial" w:cs="Arial"/>
              </w:rPr>
              <w:t>Nasta</w:t>
            </w:r>
            <w:r w:rsidR="00675B24">
              <w:rPr>
                <w:rFonts w:ascii="Arial" w:hAnsi="Arial" w:cs="Arial"/>
              </w:rPr>
              <w:t>va francuskog jezika s francuskom lektoricom</w:t>
            </w:r>
          </w:p>
        </w:tc>
        <w:tc>
          <w:tcPr>
            <w:tcW w:w="708" w:type="dxa"/>
          </w:tcPr>
          <w:p w:rsidR="00DC217E" w:rsidRPr="007071A4" w:rsidRDefault="002E5D89" w:rsidP="00DA0042">
            <w:pPr>
              <w:ind w:right="-1"/>
              <w:jc w:val="both"/>
              <w:rPr>
                <w:rFonts w:ascii="Arial" w:hAnsi="Arial" w:cs="Arial"/>
              </w:rPr>
            </w:pPr>
            <w:r>
              <w:rPr>
                <w:rFonts w:ascii="Arial" w:hAnsi="Arial" w:cs="Arial"/>
              </w:rPr>
              <w:t>58</w:t>
            </w:r>
          </w:p>
        </w:tc>
      </w:tr>
      <w:tr w:rsidR="0002294F" w:rsidRPr="007071A4" w:rsidTr="00267DE9">
        <w:tc>
          <w:tcPr>
            <w:tcW w:w="709" w:type="dxa"/>
          </w:tcPr>
          <w:p w:rsidR="0002294F" w:rsidRPr="007071A4" w:rsidRDefault="000F52A0" w:rsidP="00DA0042">
            <w:pPr>
              <w:ind w:right="-1"/>
              <w:jc w:val="both"/>
              <w:rPr>
                <w:rFonts w:ascii="Arial" w:hAnsi="Arial" w:cs="Arial"/>
              </w:rPr>
            </w:pPr>
            <w:r w:rsidRPr="007071A4">
              <w:rPr>
                <w:rFonts w:ascii="Arial" w:hAnsi="Arial" w:cs="Arial"/>
              </w:rPr>
              <w:lastRenderedPageBreak/>
              <w:t>6</w:t>
            </w:r>
          </w:p>
        </w:tc>
        <w:tc>
          <w:tcPr>
            <w:tcW w:w="7655" w:type="dxa"/>
          </w:tcPr>
          <w:p w:rsidR="0002294F" w:rsidRPr="007071A4" w:rsidRDefault="000F52A0" w:rsidP="00DA0042">
            <w:pPr>
              <w:ind w:right="-1"/>
              <w:jc w:val="both"/>
              <w:rPr>
                <w:rFonts w:ascii="Arial" w:hAnsi="Arial" w:cs="Arial"/>
              </w:rPr>
            </w:pPr>
            <w:r w:rsidRPr="007071A4">
              <w:rPr>
                <w:rFonts w:ascii="Arial" w:hAnsi="Arial" w:cs="Arial"/>
              </w:rPr>
              <w:t xml:space="preserve">Matematika </w:t>
            </w:r>
            <w:r w:rsidR="00994DE5" w:rsidRPr="007071A4">
              <w:rPr>
                <w:rFonts w:ascii="Arial" w:hAnsi="Arial" w:cs="Arial"/>
              </w:rPr>
              <w:t>4.a i 4.d</w:t>
            </w:r>
          </w:p>
        </w:tc>
        <w:tc>
          <w:tcPr>
            <w:tcW w:w="708" w:type="dxa"/>
          </w:tcPr>
          <w:p w:rsidR="0002294F" w:rsidRPr="007071A4" w:rsidRDefault="002E5D89" w:rsidP="00DA0042">
            <w:pPr>
              <w:ind w:right="-1"/>
              <w:jc w:val="both"/>
              <w:rPr>
                <w:rFonts w:ascii="Arial" w:hAnsi="Arial" w:cs="Arial"/>
              </w:rPr>
            </w:pPr>
            <w:r>
              <w:rPr>
                <w:rFonts w:ascii="Arial" w:hAnsi="Arial" w:cs="Arial"/>
              </w:rPr>
              <w:t>60</w:t>
            </w:r>
          </w:p>
        </w:tc>
      </w:tr>
      <w:tr w:rsidR="00DC217E" w:rsidRPr="007071A4" w:rsidTr="00267DE9">
        <w:tc>
          <w:tcPr>
            <w:tcW w:w="709" w:type="dxa"/>
          </w:tcPr>
          <w:p w:rsidR="00DC217E" w:rsidRPr="007071A4" w:rsidRDefault="000F52A0" w:rsidP="00DA0042">
            <w:pPr>
              <w:ind w:right="-1"/>
              <w:jc w:val="both"/>
              <w:rPr>
                <w:rFonts w:ascii="Arial" w:hAnsi="Arial" w:cs="Arial"/>
              </w:rPr>
            </w:pPr>
            <w:r w:rsidRPr="007071A4">
              <w:rPr>
                <w:rFonts w:ascii="Arial" w:hAnsi="Arial" w:cs="Arial"/>
              </w:rPr>
              <w:t>7</w:t>
            </w:r>
            <w:r w:rsidR="00DC217E" w:rsidRPr="007071A4">
              <w:rPr>
                <w:rFonts w:ascii="Arial" w:hAnsi="Arial" w:cs="Arial"/>
              </w:rPr>
              <w:t>.</w:t>
            </w:r>
          </w:p>
        </w:tc>
        <w:tc>
          <w:tcPr>
            <w:tcW w:w="7655" w:type="dxa"/>
          </w:tcPr>
          <w:p w:rsidR="00DC217E" w:rsidRPr="007071A4" w:rsidRDefault="000F52A0" w:rsidP="00DA0042">
            <w:pPr>
              <w:ind w:right="-1"/>
              <w:jc w:val="both"/>
              <w:rPr>
                <w:rFonts w:ascii="Arial" w:hAnsi="Arial" w:cs="Arial"/>
              </w:rPr>
            </w:pPr>
            <w:r w:rsidRPr="007071A4">
              <w:rPr>
                <w:rFonts w:ascii="Arial" w:hAnsi="Arial" w:cs="Arial"/>
              </w:rPr>
              <w:t>Matematika</w:t>
            </w:r>
            <w:r w:rsidR="00994DE5" w:rsidRPr="007071A4">
              <w:rPr>
                <w:rFonts w:ascii="Arial" w:hAnsi="Arial" w:cs="Arial"/>
              </w:rPr>
              <w:t xml:space="preserve"> 4.b i 4.e</w:t>
            </w:r>
          </w:p>
        </w:tc>
        <w:tc>
          <w:tcPr>
            <w:tcW w:w="708" w:type="dxa"/>
          </w:tcPr>
          <w:p w:rsidR="00DC217E" w:rsidRPr="007071A4" w:rsidRDefault="002E5D89" w:rsidP="00DA0042">
            <w:pPr>
              <w:ind w:right="-1"/>
              <w:jc w:val="both"/>
              <w:rPr>
                <w:rFonts w:ascii="Arial" w:hAnsi="Arial" w:cs="Arial"/>
              </w:rPr>
            </w:pPr>
            <w:r>
              <w:rPr>
                <w:rFonts w:ascii="Arial" w:hAnsi="Arial" w:cs="Arial"/>
              </w:rPr>
              <w:t>61</w:t>
            </w:r>
          </w:p>
        </w:tc>
      </w:tr>
      <w:tr w:rsidR="00DC217E" w:rsidRPr="007071A4" w:rsidTr="00267DE9">
        <w:tc>
          <w:tcPr>
            <w:tcW w:w="709" w:type="dxa"/>
          </w:tcPr>
          <w:p w:rsidR="00DC217E" w:rsidRPr="007071A4" w:rsidRDefault="000F52A0" w:rsidP="00DA0042">
            <w:pPr>
              <w:ind w:right="-1"/>
              <w:jc w:val="both"/>
              <w:rPr>
                <w:rFonts w:ascii="Arial" w:hAnsi="Arial" w:cs="Arial"/>
              </w:rPr>
            </w:pPr>
            <w:r w:rsidRPr="007071A4">
              <w:rPr>
                <w:rFonts w:ascii="Arial" w:hAnsi="Arial" w:cs="Arial"/>
              </w:rPr>
              <w:t>8</w:t>
            </w:r>
            <w:r w:rsidR="0047130C" w:rsidRPr="007071A4">
              <w:rPr>
                <w:rFonts w:ascii="Arial" w:hAnsi="Arial" w:cs="Arial"/>
              </w:rPr>
              <w:t>.</w:t>
            </w:r>
          </w:p>
        </w:tc>
        <w:tc>
          <w:tcPr>
            <w:tcW w:w="7655" w:type="dxa"/>
          </w:tcPr>
          <w:p w:rsidR="00DC217E" w:rsidRPr="007071A4" w:rsidRDefault="000F52A0" w:rsidP="00DA0042">
            <w:pPr>
              <w:ind w:right="-1"/>
              <w:jc w:val="both"/>
              <w:rPr>
                <w:rFonts w:ascii="Arial" w:hAnsi="Arial" w:cs="Arial"/>
              </w:rPr>
            </w:pPr>
            <w:r w:rsidRPr="007071A4">
              <w:rPr>
                <w:rFonts w:ascii="Arial" w:hAnsi="Arial" w:cs="Arial"/>
              </w:rPr>
              <w:t>Povijest</w:t>
            </w:r>
          </w:p>
        </w:tc>
        <w:tc>
          <w:tcPr>
            <w:tcW w:w="708" w:type="dxa"/>
          </w:tcPr>
          <w:p w:rsidR="00DC217E" w:rsidRPr="007071A4" w:rsidRDefault="002E5D89" w:rsidP="00DA0042">
            <w:pPr>
              <w:ind w:right="-1"/>
              <w:jc w:val="both"/>
              <w:rPr>
                <w:rFonts w:ascii="Arial" w:hAnsi="Arial" w:cs="Arial"/>
              </w:rPr>
            </w:pPr>
            <w:r>
              <w:rPr>
                <w:rFonts w:ascii="Arial" w:hAnsi="Arial" w:cs="Arial"/>
              </w:rPr>
              <w:t>63</w:t>
            </w:r>
          </w:p>
        </w:tc>
      </w:tr>
      <w:tr w:rsidR="00DC217E" w:rsidRPr="007071A4" w:rsidTr="00267DE9">
        <w:tc>
          <w:tcPr>
            <w:tcW w:w="709" w:type="dxa"/>
          </w:tcPr>
          <w:p w:rsidR="00DC217E" w:rsidRPr="007071A4" w:rsidRDefault="000F52A0" w:rsidP="00DA0042">
            <w:pPr>
              <w:ind w:right="-1"/>
              <w:jc w:val="both"/>
              <w:rPr>
                <w:rFonts w:ascii="Arial" w:hAnsi="Arial" w:cs="Arial"/>
              </w:rPr>
            </w:pPr>
            <w:r w:rsidRPr="007071A4">
              <w:rPr>
                <w:rFonts w:ascii="Arial" w:hAnsi="Arial" w:cs="Arial"/>
              </w:rPr>
              <w:t>9</w:t>
            </w:r>
            <w:r w:rsidR="0047130C" w:rsidRPr="007071A4">
              <w:rPr>
                <w:rFonts w:ascii="Arial" w:hAnsi="Arial" w:cs="Arial"/>
              </w:rPr>
              <w:t>.</w:t>
            </w:r>
          </w:p>
        </w:tc>
        <w:tc>
          <w:tcPr>
            <w:tcW w:w="7655" w:type="dxa"/>
          </w:tcPr>
          <w:p w:rsidR="00DC217E" w:rsidRPr="007071A4" w:rsidRDefault="000F52A0" w:rsidP="00DA0042">
            <w:pPr>
              <w:ind w:right="-1"/>
              <w:jc w:val="both"/>
              <w:rPr>
                <w:rFonts w:ascii="Arial" w:hAnsi="Arial" w:cs="Arial"/>
              </w:rPr>
            </w:pPr>
            <w:r w:rsidRPr="007071A4">
              <w:rPr>
                <w:rFonts w:ascii="Arial" w:hAnsi="Arial" w:cs="Arial"/>
              </w:rPr>
              <w:t>Geografija</w:t>
            </w:r>
          </w:p>
        </w:tc>
        <w:tc>
          <w:tcPr>
            <w:tcW w:w="708" w:type="dxa"/>
          </w:tcPr>
          <w:p w:rsidR="00DC217E" w:rsidRPr="007071A4" w:rsidRDefault="002E5D89" w:rsidP="00DA0042">
            <w:pPr>
              <w:ind w:right="-1"/>
              <w:jc w:val="both"/>
              <w:rPr>
                <w:rFonts w:ascii="Arial" w:hAnsi="Arial" w:cs="Arial"/>
              </w:rPr>
            </w:pPr>
            <w:r>
              <w:rPr>
                <w:rFonts w:ascii="Arial" w:hAnsi="Arial" w:cs="Arial"/>
              </w:rPr>
              <w:t>65</w:t>
            </w:r>
          </w:p>
        </w:tc>
      </w:tr>
      <w:tr w:rsidR="00DC217E" w:rsidRPr="007071A4" w:rsidTr="00267DE9">
        <w:tc>
          <w:tcPr>
            <w:tcW w:w="709" w:type="dxa"/>
          </w:tcPr>
          <w:p w:rsidR="00DC217E" w:rsidRPr="007071A4" w:rsidRDefault="000F52A0" w:rsidP="00DA0042">
            <w:pPr>
              <w:ind w:right="-1"/>
              <w:jc w:val="both"/>
              <w:rPr>
                <w:rFonts w:ascii="Arial" w:hAnsi="Arial" w:cs="Arial"/>
              </w:rPr>
            </w:pPr>
            <w:r w:rsidRPr="007071A4">
              <w:rPr>
                <w:rFonts w:ascii="Arial" w:hAnsi="Arial" w:cs="Arial"/>
              </w:rPr>
              <w:t>10.</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Kemija</w:t>
            </w:r>
          </w:p>
        </w:tc>
        <w:tc>
          <w:tcPr>
            <w:tcW w:w="708" w:type="dxa"/>
          </w:tcPr>
          <w:p w:rsidR="00DC217E" w:rsidRPr="007071A4" w:rsidRDefault="002E5D89" w:rsidP="00DA0042">
            <w:pPr>
              <w:ind w:right="-1"/>
              <w:jc w:val="both"/>
              <w:rPr>
                <w:rFonts w:ascii="Arial" w:hAnsi="Arial" w:cs="Arial"/>
              </w:rPr>
            </w:pPr>
            <w:r>
              <w:rPr>
                <w:rFonts w:ascii="Arial" w:hAnsi="Arial" w:cs="Arial"/>
              </w:rPr>
              <w:t>67</w:t>
            </w:r>
          </w:p>
        </w:tc>
      </w:tr>
      <w:tr w:rsidR="00DC217E" w:rsidRPr="007071A4" w:rsidTr="00267DE9">
        <w:tc>
          <w:tcPr>
            <w:tcW w:w="709" w:type="dxa"/>
          </w:tcPr>
          <w:p w:rsidR="00DC217E" w:rsidRPr="007071A4" w:rsidRDefault="000F52A0" w:rsidP="00DA0042">
            <w:pPr>
              <w:ind w:right="-1"/>
              <w:jc w:val="both"/>
              <w:rPr>
                <w:rFonts w:ascii="Arial" w:hAnsi="Arial" w:cs="Arial"/>
              </w:rPr>
            </w:pPr>
            <w:r w:rsidRPr="007071A4">
              <w:rPr>
                <w:rFonts w:ascii="Arial" w:hAnsi="Arial" w:cs="Arial"/>
              </w:rPr>
              <w:t>11.</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Fizika</w:t>
            </w:r>
          </w:p>
        </w:tc>
        <w:tc>
          <w:tcPr>
            <w:tcW w:w="708" w:type="dxa"/>
          </w:tcPr>
          <w:p w:rsidR="00DC217E" w:rsidRPr="007071A4" w:rsidRDefault="002E5D89" w:rsidP="00DA0042">
            <w:pPr>
              <w:ind w:right="-1"/>
              <w:jc w:val="both"/>
              <w:rPr>
                <w:rFonts w:ascii="Arial" w:hAnsi="Arial" w:cs="Arial"/>
              </w:rPr>
            </w:pPr>
            <w:r>
              <w:rPr>
                <w:rFonts w:ascii="Arial" w:hAnsi="Arial" w:cs="Arial"/>
              </w:rPr>
              <w:t>68</w:t>
            </w:r>
          </w:p>
        </w:tc>
      </w:tr>
      <w:tr w:rsidR="00DC217E" w:rsidRPr="007071A4" w:rsidTr="00267DE9">
        <w:tc>
          <w:tcPr>
            <w:tcW w:w="709" w:type="dxa"/>
          </w:tcPr>
          <w:p w:rsidR="00DC217E" w:rsidRPr="007071A4" w:rsidRDefault="000F52A0" w:rsidP="00DA0042">
            <w:pPr>
              <w:ind w:right="-1"/>
              <w:jc w:val="both"/>
              <w:rPr>
                <w:rFonts w:ascii="Arial" w:hAnsi="Arial" w:cs="Arial"/>
              </w:rPr>
            </w:pPr>
            <w:r w:rsidRPr="007071A4">
              <w:rPr>
                <w:rFonts w:ascii="Arial" w:hAnsi="Arial" w:cs="Arial"/>
              </w:rPr>
              <w:t>12.</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Politika i gospodarstvo</w:t>
            </w:r>
          </w:p>
        </w:tc>
        <w:tc>
          <w:tcPr>
            <w:tcW w:w="708" w:type="dxa"/>
          </w:tcPr>
          <w:p w:rsidR="00DC217E" w:rsidRPr="007071A4" w:rsidRDefault="002E5D89" w:rsidP="00DA0042">
            <w:pPr>
              <w:ind w:right="-1"/>
              <w:jc w:val="both"/>
              <w:rPr>
                <w:rFonts w:ascii="Arial" w:hAnsi="Arial" w:cs="Arial"/>
              </w:rPr>
            </w:pPr>
            <w:r>
              <w:rPr>
                <w:rFonts w:ascii="Arial" w:hAnsi="Arial" w:cs="Arial"/>
              </w:rPr>
              <w:t>69</w:t>
            </w:r>
          </w:p>
        </w:tc>
      </w:tr>
      <w:tr w:rsidR="00DC217E" w:rsidRPr="007071A4" w:rsidTr="00267DE9">
        <w:tc>
          <w:tcPr>
            <w:tcW w:w="709" w:type="dxa"/>
          </w:tcPr>
          <w:p w:rsidR="00DC217E" w:rsidRPr="007071A4" w:rsidRDefault="000F52A0" w:rsidP="00DA0042">
            <w:pPr>
              <w:ind w:right="-1"/>
              <w:jc w:val="both"/>
              <w:rPr>
                <w:rFonts w:ascii="Arial" w:hAnsi="Arial" w:cs="Arial"/>
              </w:rPr>
            </w:pPr>
            <w:r w:rsidRPr="007071A4">
              <w:rPr>
                <w:rFonts w:ascii="Arial" w:hAnsi="Arial" w:cs="Arial"/>
              </w:rPr>
              <w:t>13.</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 xml:space="preserve">Sociologija </w:t>
            </w:r>
          </w:p>
        </w:tc>
        <w:tc>
          <w:tcPr>
            <w:tcW w:w="708" w:type="dxa"/>
          </w:tcPr>
          <w:p w:rsidR="00DC217E" w:rsidRPr="007071A4" w:rsidRDefault="002E5D89" w:rsidP="00DA0042">
            <w:pPr>
              <w:ind w:right="-1"/>
              <w:jc w:val="both"/>
              <w:rPr>
                <w:rFonts w:ascii="Arial" w:hAnsi="Arial" w:cs="Arial"/>
              </w:rPr>
            </w:pPr>
            <w:r>
              <w:rPr>
                <w:rFonts w:ascii="Arial" w:hAnsi="Arial" w:cs="Arial"/>
              </w:rPr>
              <w:t>70</w:t>
            </w:r>
          </w:p>
        </w:tc>
      </w:tr>
      <w:tr w:rsidR="000F52A0" w:rsidRPr="007071A4" w:rsidTr="00267DE9">
        <w:tc>
          <w:tcPr>
            <w:tcW w:w="709" w:type="dxa"/>
          </w:tcPr>
          <w:p w:rsidR="000F52A0" w:rsidRPr="007071A4" w:rsidRDefault="000F52A0" w:rsidP="00DA0042">
            <w:pPr>
              <w:ind w:right="-1"/>
              <w:jc w:val="both"/>
              <w:rPr>
                <w:rFonts w:ascii="Arial" w:hAnsi="Arial" w:cs="Arial"/>
              </w:rPr>
            </w:pPr>
            <w:r w:rsidRPr="007071A4">
              <w:rPr>
                <w:rFonts w:ascii="Arial" w:hAnsi="Arial" w:cs="Arial"/>
              </w:rPr>
              <w:t>14.</w:t>
            </w:r>
          </w:p>
        </w:tc>
        <w:tc>
          <w:tcPr>
            <w:tcW w:w="7655" w:type="dxa"/>
          </w:tcPr>
          <w:p w:rsidR="000F52A0" w:rsidRPr="007071A4" w:rsidRDefault="000F52A0" w:rsidP="00DA0042">
            <w:pPr>
              <w:ind w:right="-1"/>
              <w:jc w:val="both"/>
              <w:rPr>
                <w:rFonts w:ascii="Arial" w:hAnsi="Arial" w:cs="Arial"/>
              </w:rPr>
            </w:pPr>
            <w:r w:rsidRPr="007071A4">
              <w:rPr>
                <w:rFonts w:ascii="Arial" w:hAnsi="Arial" w:cs="Arial"/>
              </w:rPr>
              <w:t>Biologija</w:t>
            </w:r>
          </w:p>
        </w:tc>
        <w:tc>
          <w:tcPr>
            <w:tcW w:w="708" w:type="dxa"/>
          </w:tcPr>
          <w:p w:rsidR="000F52A0" w:rsidRPr="007071A4" w:rsidRDefault="002E5D89" w:rsidP="00DA0042">
            <w:pPr>
              <w:ind w:right="-1"/>
              <w:jc w:val="both"/>
              <w:rPr>
                <w:rFonts w:ascii="Arial" w:hAnsi="Arial" w:cs="Arial"/>
              </w:rPr>
            </w:pPr>
            <w:r>
              <w:rPr>
                <w:rFonts w:ascii="Arial" w:hAnsi="Arial" w:cs="Arial"/>
              </w:rPr>
              <w:t>71</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b/>
              </w:rPr>
              <w:t>VI.</w:t>
            </w:r>
          </w:p>
        </w:tc>
        <w:tc>
          <w:tcPr>
            <w:tcW w:w="7655" w:type="dxa"/>
          </w:tcPr>
          <w:p w:rsidR="00DC217E" w:rsidRPr="007071A4" w:rsidRDefault="00DC217E" w:rsidP="00DA0042">
            <w:pPr>
              <w:ind w:right="-1"/>
              <w:jc w:val="both"/>
              <w:rPr>
                <w:rFonts w:ascii="Arial" w:hAnsi="Arial" w:cs="Arial"/>
                <w:b/>
              </w:rPr>
            </w:pPr>
            <w:r w:rsidRPr="007071A4">
              <w:rPr>
                <w:rFonts w:ascii="Arial" w:hAnsi="Arial" w:cs="Arial"/>
                <w:b/>
              </w:rPr>
              <w:t>DOPUNSKA NASTAVA</w:t>
            </w:r>
          </w:p>
        </w:tc>
        <w:tc>
          <w:tcPr>
            <w:tcW w:w="708" w:type="dxa"/>
          </w:tcPr>
          <w:p w:rsidR="00DC217E" w:rsidRPr="007071A4" w:rsidRDefault="00DC217E" w:rsidP="00DA0042">
            <w:pPr>
              <w:ind w:right="-1"/>
              <w:jc w:val="both"/>
              <w:rPr>
                <w:rFonts w:ascii="Arial" w:hAnsi="Arial" w:cs="Arial"/>
                <w:b/>
              </w:rPr>
            </w:pP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w:t>
            </w:r>
          </w:p>
        </w:tc>
        <w:tc>
          <w:tcPr>
            <w:tcW w:w="7655" w:type="dxa"/>
          </w:tcPr>
          <w:p w:rsidR="00DC217E" w:rsidRPr="007071A4" w:rsidRDefault="00675B24" w:rsidP="00DA0042">
            <w:pPr>
              <w:ind w:right="-1"/>
              <w:jc w:val="both"/>
              <w:rPr>
                <w:rFonts w:ascii="Arial" w:hAnsi="Arial" w:cs="Arial"/>
              </w:rPr>
            </w:pPr>
            <w:r>
              <w:rPr>
                <w:rFonts w:ascii="Arial" w:hAnsi="Arial" w:cs="Arial"/>
              </w:rPr>
              <w:t>Matematika za prvi razred</w:t>
            </w:r>
          </w:p>
        </w:tc>
        <w:tc>
          <w:tcPr>
            <w:tcW w:w="708" w:type="dxa"/>
          </w:tcPr>
          <w:p w:rsidR="00DC217E" w:rsidRPr="007071A4" w:rsidRDefault="002E5D89" w:rsidP="00DA0042">
            <w:pPr>
              <w:ind w:right="-1"/>
              <w:jc w:val="both"/>
              <w:rPr>
                <w:rFonts w:ascii="Arial" w:hAnsi="Arial" w:cs="Arial"/>
              </w:rPr>
            </w:pPr>
            <w:r>
              <w:rPr>
                <w:rFonts w:ascii="Arial" w:hAnsi="Arial" w:cs="Arial"/>
              </w:rPr>
              <w:t>72</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b/>
              </w:rPr>
              <w:t>VII.</w:t>
            </w:r>
          </w:p>
        </w:tc>
        <w:tc>
          <w:tcPr>
            <w:tcW w:w="7655" w:type="dxa"/>
          </w:tcPr>
          <w:p w:rsidR="00DC217E" w:rsidRPr="007071A4" w:rsidRDefault="00DC217E" w:rsidP="00DA0042">
            <w:pPr>
              <w:ind w:right="-1"/>
              <w:jc w:val="both"/>
              <w:rPr>
                <w:rFonts w:ascii="Arial" w:hAnsi="Arial" w:cs="Arial"/>
                <w:b/>
              </w:rPr>
            </w:pPr>
            <w:r w:rsidRPr="007071A4">
              <w:rPr>
                <w:rFonts w:ascii="Arial" w:hAnsi="Arial" w:cs="Arial"/>
                <w:b/>
              </w:rPr>
              <w:t>IZVANNASTAVNE AKTIVNOSTI</w:t>
            </w:r>
          </w:p>
        </w:tc>
        <w:tc>
          <w:tcPr>
            <w:tcW w:w="708" w:type="dxa"/>
          </w:tcPr>
          <w:p w:rsidR="00DC217E" w:rsidRPr="007071A4" w:rsidRDefault="00DC217E" w:rsidP="00DA0042">
            <w:pPr>
              <w:ind w:right="-1"/>
              <w:jc w:val="both"/>
              <w:rPr>
                <w:rFonts w:ascii="Arial" w:hAnsi="Arial" w:cs="Arial"/>
                <w:b/>
              </w:rPr>
            </w:pP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1.</w:t>
            </w:r>
          </w:p>
        </w:tc>
        <w:tc>
          <w:tcPr>
            <w:tcW w:w="7655" w:type="dxa"/>
          </w:tcPr>
          <w:p w:rsidR="00DC217E" w:rsidRPr="007071A4" w:rsidRDefault="00DC217E" w:rsidP="00DA0042">
            <w:pPr>
              <w:ind w:right="-1"/>
              <w:jc w:val="both"/>
              <w:rPr>
                <w:rFonts w:ascii="Arial" w:hAnsi="Arial" w:cs="Arial"/>
                <w:b/>
              </w:rPr>
            </w:pPr>
            <w:r w:rsidRPr="007071A4">
              <w:rPr>
                <w:rFonts w:ascii="Arial" w:hAnsi="Arial" w:cs="Arial"/>
                <w:b/>
              </w:rPr>
              <w:t>Preventivni program</w:t>
            </w:r>
            <w:r w:rsidR="003D644A" w:rsidRPr="007071A4">
              <w:rPr>
                <w:rFonts w:ascii="Arial" w:hAnsi="Arial" w:cs="Arial"/>
                <w:b/>
              </w:rPr>
              <w:t>i</w:t>
            </w:r>
          </w:p>
          <w:p w:rsidR="00DC217E" w:rsidRPr="007071A4" w:rsidRDefault="00DC217E" w:rsidP="00DA0042">
            <w:pPr>
              <w:ind w:right="-1"/>
              <w:jc w:val="both"/>
              <w:rPr>
                <w:rFonts w:ascii="Arial" w:hAnsi="Arial" w:cs="Arial"/>
              </w:rPr>
            </w:pPr>
            <w:r w:rsidRPr="007071A4">
              <w:rPr>
                <w:rFonts w:ascii="Arial" w:hAnsi="Arial" w:cs="Arial"/>
              </w:rPr>
              <w:t>Preventivna predavanja školske liječnice</w:t>
            </w:r>
          </w:p>
          <w:p w:rsidR="00DC217E" w:rsidRPr="00675B24" w:rsidRDefault="00DC217E" w:rsidP="00DA0042">
            <w:pPr>
              <w:ind w:right="-1"/>
              <w:jc w:val="both"/>
              <w:rPr>
                <w:rFonts w:ascii="Arial" w:hAnsi="Arial" w:cs="Arial"/>
                <w:i/>
              </w:rPr>
            </w:pPr>
            <w:r w:rsidRPr="00675B24">
              <w:rPr>
                <w:rFonts w:ascii="Arial" w:hAnsi="Arial" w:cs="Arial"/>
                <w:i/>
              </w:rPr>
              <w:t>Ne, zato jer ne</w:t>
            </w:r>
          </w:p>
          <w:p w:rsidR="00DC217E" w:rsidRPr="007071A4" w:rsidRDefault="00DC217E" w:rsidP="00DA0042">
            <w:pPr>
              <w:ind w:right="-1"/>
              <w:jc w:val="both"/>
              <w:rPr>
                <w:rFonts w:ascii="Arial" w:hAnsi="Arial" w:cs="Arial"/>
                <w:i/>
              </w:rPr>
            </w:pPr>
            <w:r w:rsidRPr="007071A4">
              <w:rPr>
                <w:rFonts w:ascii="Arial" w:hAnsi="Arial" w:cs="Arial"/>
                <w:i/>
              </w:rPr>
              <w:t>Sigurnost u prometu</w:t>
            </w:r>
          </w:p>
          <w:p w:rsidR="00DC217E" w:rsidRPr="007071A4" w:rsidRDefault="00DC217E" w:rsidP="00DA0042">
            <w:pPr>
              <w:ind w:right="-1"/>
              <w:jc w:val="both"/>
              <w:rPr>
                <w:rFonts w:ascii="Arial" w:hAnsi="Arial" w:cs="Arial"/>
              </w:rPr>
            </w:pPr>
            <w:r w:rsidRPr="007071A4">
              <w:rPr>
                <w:rFonts w:ascii="Arial" w:hAnsi="Arial" w:cs="Arial"/>
              </w:rPr>
              <w:t>Nenasilna komunikacija</w:t>
            </w:r>
          </w:p>
        </w:tc>
        <w:tc>
          <w:tcPr>
            <w:tcW w:w="708" w:type="dxa"/>
          </w:tcPr>
          <w:p w:rsidR="00DC217E" w:rsidRPr="007071A4" w:rsidRDefault="002E5D89" w:rsidP="00DA0042">
            <w:pPr>
              <w:ind w:right="-1"/>
              <w:jc w:val="both"/>
              <w:rPr>
                <w:rFonts w:ascii="Arial" w:hAnsi="Arial" w:cs="Arial"/>
              </w:rPr>
            </w:pPr>
            <w:r>
              <w:rPr>
                <w:rFonts w:ascii="Arial" w:hAnsi="Arial" w:cs="Arial"/>
              </w:rPr>
              <w:t>73</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2.</w:t>
            </w:r>
          </w:p>
        </w:tc>
        <w:tc>
          <w:tcPr>
            <w:tcW w:w="7655" w:type="dxa"/>
          </w:tcPr>
          <w:p w:rsidR="00DC217E" w:rsidRPr="00FE5F4B" w:rsidRDefault="00DC217E" w:rsidP="00DA0042">
            <w:pPr>
              <w:ind w:right="-1"/>
              <w:jc w:val="both"/>
              <w:rPr>
                <w:rFonts w:ascii="Arial" w:hAnsi="Arial" w:cs="Arial"/>
                <w:i/>
              </w:rPr>
            </w:pPr>
            <w:r w:rsidRPr="00FE5F4B">
              <w:rPr>
                <w:rFonts w:ascii="Arial" w:hAnsi="Arial" w:cs="Arial"/>
                <w:i/>
              </w:rPr>
              <w:t>Školsko športsko društvo Četvrta</w:t>
            </w:r>
          </w:p>
        </w:tc>
        <w:tc>
          <w:tcPr>
            <w:tcW w:w="708" w:type="dxa"/>
          </w:tcPr>
          <w:p w:rsidR="00DC217E" w:rsidRPr="007071A4" w:rsidRDefault="002E5D89" w:rsidP="00DA0042">
            <w:pPr>
              <w:ind w:right="-1"/>
              <w:jc w:val="both"/>
              <w:rPr>
                <w:rFonts w:ascii="Arial" w:hAnsi="Arial" w:cs="Arial"/>
              </w:rPr>
            </w:pPr>
            <w:r>
              <w:rPr>
                <w:rFonts w:ascii="Arial" w:hAnsi="Arial" w:cs="Arial"/>
              </w:rPr>
              <w:t>77</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3.</w:t>
            </w:r>
          </w:p>
        </w:tc>
        <w:tc>
          <w:tcPr>
            <w:tcW w:w="7655" w:type="dxa"/>
          </w:tcPr>
          <w:p w:rsidR="00DC217E" w:rsidRPr="007071A4" w:rsidRDefault="00DC217E" w:rsidP="00DA0042">
            <w:pPr>
              <w:ind w:right="-1"/>
              <w:jc w:val="both"/>
              <w:rPr>
                <w:rFonts w:ascii="Arial" w:hAnsi="Arial" w:cs="Arial"/>
              </w:rPr>
            </w:pPr>
            <w:r w:rsidRPr="00FE5F4B">
              <w:rPr>
                <w:rFonts w:ascii="Arial" w:hAnsi="Arial" w:cs="Arial"/>
                <w:i/>
              </w:rPr>
              <w:t>Debatni klub IV. gimnazije</w:t>
            </w:r>
            <w:r w:rsidR="00994DE5" w:rsidRPr="007071A4">
              <w:rPr>
                <w:rFonts w:ascii="Arial" w:hAnsi="Arial" w:cs="Arial"/>
              </w:rPr>
              <w:t xml:space="preserve"> Zagreb</w:t>
            </w:r>
          </w:p>
        </w:tc>
        <w:tc>
          <w:tcPr>
            <w:tcW w:w="708" w:type="dxa"/>
          </w:tcPr>
          <w:p w:rsidR="00DC217E" w:rsidRPr="007071A4" w:rsidRDefault="002E5D89" w:rsidP="00DA0042">
            <w:pPr>
              <w:ind w:right="-1"/>
              <w:jc w:val="both"/>
              <w:rPr>
                <w:rFonts w:ascii="Arial" w:hAnsi="Arial" w:cs="Arial"/>
              </w:rPr>
            </w:pPr>
            <w:r>
              <w:rPr>
                <w:rFonts w:ascii="Arial" w:hAnsi="Arial" w:cs="Arial"/>
              </w:rPr>
              <w:t>80</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4.</w:t>
            </w:r>
          </w:p>
        </w:tc>
        <w:tc>
          <w:tcPr>
            <w:tcW w:w="7655" w:type="dxa"/>
          </w:tcPr>
          <w:p w:rsidR="00DC217E" w:rsidRPr="007071A4" w:rsidRDefault="00DC217E" w:rsidP="00DA0042">
            <w:pPr>
              <w:ind w:right="-1"/>
              <w:jc w:val="both"/>
              <w:rPr>
                <w:rFonts w:ascii="Arial" w:hAnsi="Arial" w:cs="Arial"/>
              </w:rPr>
            </w:pPr>
            <w:r w:rsidRPr="007071A4">
              <w:rPr>
                <w:rFonts w:ascii="Arial" w:hAnsi="Arial" w:cs="Arial"/>
                <w:i/>
              </w:rPr>
              <w:t>DIS-MOI DIX MOTS</w:t>
            </w:r>
            <w:r w:rsidRPr="007071A4">
              <w:rPr>
                <w:rFonts w:ascii="Arial" w:hAnsi="Arial" w:cs="Arial"/>
              </w:rPr>
              <w:t>, natjecanje u kreativnom pisanju i umjetničkom izražavanju povodom Tjedna francuskoga jezika i frankofonije</w:t>
            </w:r>
          </w:p>
        </w:tc>
        <w:tc>
          <w:tcPr>
            <w:tcW w:w="708" w:type="dxa"/>
          </w:tcPr>
          <w:p w:rsidR="00DC217E" w:rsidRPr="007071A4" w:rsidRDefault="002E5D89" w:rsidP="00DA0042">
            <w:pPr>
              <w:ind w:right="-1"/>
              <w:jc w:val="both"/>
              <w:rPr>
                <w:rFonts w:ascii="Arial" w:hAnsi="Arial" w:cs="Arial"/>
              </w:rPr>
            </w:pPr>
            <w:r>
              <w:rPr>
                <w:rFonts w:ascii="Arial" w:hAnsi="Arial" w:cs="Arial"/>
              </w:rPr>
              <w:t>82</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5.</w:t>
            </w:r>
          </w:p>
        </w:tc>
        <w:tc>
          <w:tcPr>
            <w:tcW w:w="7655" w:type="dxa"/>
          </w:tcPr>
          <w:p w:rsidR="00DC217E" w:rsidRPr="007071A4" w:rsidRDefault="00592ADE" w:rsidP="00DA0042">
            <w:pPr>
              <w:ind w:right="-1"/>
              <w:jc w:val="both"/>
              <w:rPr>
                <w:rFonts w:ascii="Arial" w:hAnsi="Arial" w:cs="Arial"/>
              </w:rPr>
            </w:pPr>
            <w:r w:rsidRPr="007071A4">
              <w:rPr>
                <w:rFonts w:ascii="Arial" w:hAnsi="Arial" w:cs="Arial"/>
              </w:rPr>
              <w:t>Novinarsko - literarna grupa</w:t>
            </w:r>
          </w:p>
        </w:tc>
        <w:tc>
          <w:tcPr>
            <w:tcW w:w="708" w:type="dxa"/>
          </w:tcPr>
          <w:p w:rsidR="00DC217E" w:rsidRPr="007071A4" w:rsidRDefault="002E5D89" w:rsidP="00DA0042">
            <w:pPr>
              <w:ind w:right="-1"/>
              <w:jc w:val="both"/>
              <w:rPr>
                <w:rFonts w:ascii="Arial" w:hAnsi="Arial" w:cs="Arial"/>
              </w:rPr>
            </w:pPr>
            <w:r>
              <w:rPr>
                <w:rFonts w:ascii="Arial" w:hAnsi="Arial" w:cs="Arial"/>
              </w:rPr>
              <w:t>84</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6.</w:t>
            </w:r>
          </w:p>
        </w:tc>
        <w:tc>
          <w:tcPr>
            <w:tcW w:w="7655" w:type="dxa"/>
          </w:tcPr>
          <w:p w:rsidR="00DC217E" w:rsidRPr="007071A4" w:rsidRDefault="00994DE5" w:rsidP="00DA0042">
            <w:pPr>
              <w:ind w:right="-1"/>
              <w:jc w:val="both"/>
              <w:rPr>
                <w:rFonts w:ascii="Arial" w:hAnsi="Arial" w:cs="Arial"/>
              </w:rPr>
            </w:pPr>
            <w:r w:rsidRPr="007071A4">
              <w:rPr>
                <w:rFonts w:ascii="Arial" w:hAnsi="Arial" w:cs="Arial"/>
              </w:rPr>
              <w:t>Dramska grupa</w:t>
            </w:r>
          </w:p>
        </w:tc>
        <w:tc>
          <w:tcPr>
            <w:tcW w:w="708" w:type="dxa"/>
          </w:tcPr>
          <w:p w:rsidR="00DC217E" w:rsidRPr="007071A4" w:rsidRDefault="002E5D89" w:rsidP="00DA0042">
            <w:pPr>
              <w:ind w:right="-1"/>
              <w:jc w:val="both"/>
              <w:rPr>
                <w:rFonts w:ascii="Arial" w:hAnsi="Arial" w:cs="Arial"/>
              </w:rPr>
            </w:pPr>
            <w:r>
              <w:rPr>
                <w:rFonts w:ascii="Arial" w:hAnsi="Arial" w:cs="Arial"/>
              </w:rPr>
              <w:t>86</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7.</w:t>
            </w:r>
          </w:p>
        </w:tc>
        <w:tc>
          <w:tcPr>
            <w:tcW w:w="7655" w:type="dxa"/>
          </w:tcPr>
          <w:p w:rsidR="00DC217E" w:rsidRPr="007071A4" w:rsidRDefault="00592ADE" w:rsidP="00FE5F4B">
            <w:pPr>
              <w:ind w:right="-1"/>
              <w:jc w:val="both"/>
              <w:rPr>
                <w:rFonts w:ascii="Arial" w:hAnsi="Arial" w:cs="Arial"/>
              </w:rPr>
            </w:pPr>
            <w:r w:rsidRPr="007071A4">
              <w:rPr>
                <w:rFonts w:ascii="Arial" w:hAnsi="Arial" w:cs="Arial"/>
              </w:rPr>
              <w:t>Priprema učenika i provedba međunarodn</w:t>
            </w:r>
            <w:r w:rsidR="00994DE5" w:rsidRPr="007071A4">
              <w:rPr>
                <w:rFonts w:ascii="Arial" w:hAnsi="Arial" w:cs="Arial"/>
              </w:rPr>
              <w:t xml:space="preserve">og ispita iz francuskog jezika </w:t>
            </w:r>
            <w:r w:rsidR="00994DE5" w:rsidRPr="00FE5F4B">
              <w:rPr>
                <w:rFonts w:ascii="Arial" w:hAnsi="Arial" w:cs="Arial"/>
                <w:i/>
              </w:rPr>
              <w:t>D</w:t>
            </w:r>
            <w:r w:rsidRPr="00FE5F4B">
              <w:rPr>
                <w:rFonts w:ascii="Arial" w:hAnsi="Arial" w:cs="Arial"/>
                <w:i/>
              </w:rPr>
              <w:t>elf scolaire</w:t>
            </w:r>
          </w:p>
        </w:tc>
        <w:tc>
          <w:tcPr>
            <w:tcW w:w="708" w:type="dxa"/>
          </w:tcPr>
          <w:p w:rsidR="00DC217E" w:rsidRPr="007071A4" w:rsidRDefault="002E5D89" w:rsidP="00DA0042">
            <w:pPr>
              <w:ind w:right="-1"/>
              <w:jc w:val="both"/>
              <w:rPr>
                <w:rFonts w:ascii="Arial" w:hAnsi="Arial" w:cs="Arial"/>
              </w:rPr>
            </w:pPr>
            <w:r>
              <w:rPr>
                <w:rFonts w:ascii="Arial" w:hAnsi="Arial" w:cs="Arial"/>
              </w:rPr>
              <w:t>88</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8.</w:t>
            </w:r>
          </w:p>
        </w:tc>
        <w:tc>
          <w:tcPr>
            <w:tcW w:w="7655" w:type="dxa"/>
          </w:tcPr>
          <w:p w:rsidR="00DC217E" w:rsidRPr="007071A4" w:rsidRDefault="00874BA9" w:rsidP="00DA0042">
            <w:pPr>
              <w:ind w:right="-1"/>
              <w:jc w:val="both"/>
              <w:rPr>
                <w:rFonts w:ascii="Arial" w:hAnsi="Arial" w:cs="Arial"/>
              </w:rPr>
            </w:pPr>
            <w:r w:rsidRPr="007071A4">
              <w:rPr>
                <w:rFonts w:ascii="Arial" w:hAnsi="Arial" w:cs="Arial"/>
              </w:rPr>
              <w:t>Profesionalno informiranje i usmjeravanje</w:t>
            </w:r>
          </w:p>
        </w:tc>
        <w:tc>
          <w:tcPr>
            <w:tcW w:w="708" w:type="dxa"/>
          </w:tcPr>
          <w:p w:rsidR="00DC217E" w:rsidRPr="007071A4" w:rsidRDefault="002E5D89" w:rsidP="00DA0042">
            <w:pPr>
              <w:ind w:right="-1"/>
              <w:jc w:val="both"/>
              <w:rPr>
                <w:rFonts w:ascii="Arial" w:hAnsi="Arial" w:cs="Arial"/>
              </w:rPr>
            </w:pPr>
            <w:r>
              <w:rPr>
                <w:rFonts w:ascii="Arial" w:hAnsi="Arial" w:cs="Arial"/>
              </w:rPr>
              <w:t>90</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9.</w:t>
            </w:r>
          </w:p>
        </w:tc>
        <w:tc>
          <w:tcPr>
            <w:tcW w:w="7655" w:type="dxa"/>
          </w:tcPr>
          <w:p w:rsidR="00DC217E" w:rsidRPr="007071A4" w:rsidRDefault="00874BA9" w:rsidP="00DA0042">
            <w:pPr>
              <w:ind w:right="-1"/>
              <w:jc w:val="both"/>
              <w:rPr>
                <w:rFonts w:ascii="Arial" w:hAnsi="Arial" w:cs="Arial"/>
              </w:rPr>
            </w:pPr>
            <w:r w:rsidRPr="007071A4">
              <w:rPr>
                <w:rFonts w:ascii="Arial" w:hAnsi="Arial" w:cs="Arial"/>
              </w:rPr>
              <w:t>Volonterski klub</w:t>
            </w:r>
          </w:p>
        </w:tc>
        <w:tc>
          <w:tcPr>
            <w:tcW w:w="708" w:type="dxa"/>
          </w:tcPr>
          <w:p w:rsidR="00DC217E" w:rsidRPr="007071A4" w:rsidRDefault="002E5D89" w:rsidP="00DA0042">
            <w:pPr>
              <w:ind w:right="-1"/>
              <w:jc w:val="both"/>
              <w:rPr>
                <w:rFonts w:ascii="Arial" w:hAnsi="Arial" w:cs="Arial"/>
              </w:rPr>
            </w:pPr>
            <w:r>
              <w:rPr>
                <w:rFonts w:ascii="Arial" w:hAnsi="Arial" w:cs="Arial"/>
              </w:rPr>
              <w:t>92</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10.</w:t>
            </w:r>
          </w:p>
        </w:tc>
        <w:tc>
          <w:tcPr>
            <w:tcW w:w="7655" w:type="dxa"/>
          </w:tcPr>
          <w:p w:rsidR="00DC217E" w:rsidRPr="007071A4" w:rsidRDefault="00874BA9" w:rsidP="00DA0042">
            <w:pPr>
              <w:ind w:right="-1"/>
              <w:jc w:val="both"/>
              <w:rPr>
                <w:rFonts w:ascii="Arial" w:hAnsi="Arial" w:cs="Arial"/>
              </w:rPr>
            </w:pPr>
            <w:r w:rsidRPr="007071A4">
              <w:rPr>
                <w:rFonts w:ascii="Arial" w:hAnsi="Arial" w:cs="Arial"/>
              </w:rPr>
              <w:t>Prva pomoć</w:t>
            </w:r>
          </w:p>
        </w:tc>
        <w:tc>
          <w:tcPr>
            <w:tcW w:w="708" w:type="dxa"/>
          </w:tcPr>
          <w:p w:rsidR="00DC217E" w:rsidRPr="007071A4" w:rsidRDefault="002E5D89" w:rsidP="00DA0042">
            <w:pPr>
              <w:ind w:right="-1"/>
              <w:jc w:val="both"/>
              <w:rPr>
                <w:rFonts w:ascii="Arial" w:hAnsi="Arial" w:cs="Arial"/>
              </w:rPr>
            </w:pPr>
            <w:r>
              <w:rPr>
                <w:rFonts w:ascii="Arial" w:hAnsi="Arial" w:cs="Arial"/>
              </w:rPr>
              <w:t>93</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11.</w:t>
            </w:r>
          </w:p>
        </w:tc>
        <w:tc>
          <w:tcPr>
            <w:tcW w:w="7655" w:type="dxa"/>
          </w:tcPr>
          <w:p w:rsidR="00DC217E" w:rsidRPr="007071A4" w:rsidRDefault="005F0E89" w:rsidP="00DA0042">
            <w:pPr>
              <w:ind w:right="-1"/>
              <w:jc w:val="both"/>
              <w:rPr>
                <w:rFonts w:ascii="Arial" w:hAnsi="Arial" w:cs="Arial"/>
              </w:rPr>
            </w:pPr>
            <w:r w:rsidRPr="007071A4">
              <w:rPr>
                <w:rFonts w:ascii="Arial" w:hAnsi="Arial" w:cs="Arial"/>
              </w:rPr>
              <w:t>Ruski jezik - posjet kazalištu i izložbi</w:t>
            </w:r>
          </w:p>
        </w:tc>
        <w:tc>
          <w:tcPr>
            <w:tcW w:w="708" w:type="dxa"/>
          </w:tcPr>
          <w:p w:rsidR="00DC217E" w:rsidRPr="007071A4" w:rsidRDefault="002E5D89" w:rsidP="00DA0042">
            <w:pPr>
              <w:ind w:right="-1"/>
              <w:jc w:val="both"/>
              <w:rPr>
                <w:rFonts w:ascii="Arial" w:hAnsi="Arial" w:cs="Arial"/>
              </w:rPr>
            </w:pPr>
            <w:r>
              <w:rPr>
                <w:rFonts w:ascii="Arial" w:hAnsi="Arial" w:cs="Arial"/>
              </w:rPr>
              <w:t>94</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12.</w:t>
            </w:r>
          </w:p>
        </w:tc>
        <w:tc>
          <w:tcPr>
            <w:tcW w:w="7655" w:type="dxa"/>
          </w:tcPr>
          <w:p w:rsidR="00DC217E" w:rsidRPr="007071A4" w:rsidRDefault="005F0E89" w:rsidP="00DA0042">
            <w:pPr>
              <w:ind w:right="-1"/>
              <w:jc w:val="both"/>
              <w:rPr>
                <w:rFonts w:ascii="Arial" w:hAnsi="Arial" w:cs="Arial"/>
              </w:rPr>
            </w:pPr>
            <w:r w:rsidRPr="007071A4">
              <w:rPr>
                <w:rFonts w:ascii="Arial" w:hAnsi="Arial" w:cs="Arial"/>
              </w:rPr>
              <w:t xml:space="preserve">Posjet izložbi </w:t>
            </w:r>
            <w:r w:rsidRPr="00FE5F4B">
              <w:rPr>
                <w:rFonts w:ascii="Arial" w:hAnsi="Arial" w:cs="Arial"/>
                <w:i/>
              </w:rPr>
              <w:t>Nikola Tesla Mind from the future</w:t>
            </w:r>
          </w:p>
        </w:tc>
        <w:tc>
          <w:tcPr>
            <w:tcW w:w="708" w:type="dxa"/>
          </w:tcPr>
          <w:p w:rsidR="00DC217E" w:rsidRPr="007071A4" w:rsidRDefault="002E5D89" w:rsidP="00DA0042">
            <w:pPr>
              <w:ind w:right="-1"/>
              <w:jc w:val="both"/>
              <w:rPr>
                <w:rFonts w:ascii="Arial" w:hAnsi="Arial" w:cs="Arial"/>
              </w:rPr>
            </w:pPr>
            <w:r>
              <w:rPr>
                <w:rFonts w:ascii="Arial" w:hAnsi="Arial" w:cs="Arial"/>
              </w:rPr>
              <w:t>95</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13.</w:t>
            </w:r>
          </w:p>
        </w:tc>
        <w:tc>
          <w:tcPr>
            <w:tcW w:w="7655" w:type="dxa"/>
          </w:tcPr>
          <w:p w:rsidR="00DC217E" w:rsidRPr="007071A4" w:rsidRDefault="005F0E89" w:rsidP="00DA0042">
            <w:pPr>
              <w:ind w:right="-1"/>
              <w:jc w:val="both"/>
              <w:rPr>
                <w:rFonts w:ascii="Arial" w:hAnsi="Arial" w:cs="Arial"/>
              </w:rPr>
            </w:pPr>
            <w:r w:rsidRPr="007071A4">
              <w:rPr>
                <w:rFonts w:ascii="Arial" w:hAnsi="Arial" w:cs="Arial"/>
              </w:rPr>
              <w:t>Posjet Tehničkom muzeju u Zagrebu</w:t>
            </w:r>
          </w:p>
        </w:tc>
        <w:tc>
          <w:tcPr>
            <w:tcW w:w="708" w:type="dxa"/>
          </w:tcPr>
          <w:p w:rsidR="00DC217E" w:rsidRPr="007071A4" w:rsidRDefault="002E5D89" w:rsidP="00DA0042">
            <w:pPr>
              <w:ind w:right="-1"/>
              <w:jc w:val="both"/>
              <w:rPr>
                <w:rFonts w:ascii="Arial" w:hAnsi="Arial" w:cs="Arial"/>
              </w:rPr>
            </w:pPr>
            <w:r>
              <w:rPr>
                <w:rFonts w:ascii="Arial" w:hAnsi="Arial" w:cs="Arial"/>
              </w:rPr>
              <w:t>96</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14.</w:t>
            </w:r>
          </w:p>
        </w:tc>
        <w:tc>
          <w:tcPr>
            <w:tcW w:w="7655" w:type="dxa"/>
          </w:tcPr>
          <w:p w:rsidR="00DC217E" w:rsidRPr="007071A4" w:rsidRDefault="005F0E89" w:rsidP="00DA0042">
            <w:pPr>
              <w:ind w:right="-1"/>
              <w:jc w:val="both"/>
              <w:rPr>
                <w:rFonts w:ascii="Arial" w:hAnsi="Arial" w:cs="Arial"/>
              </w:rPr>
            </w:pPr>
            <w:r w:rsidRPr="007071A4">
              <w:rPr>
                <w:rFonts w:ascii="Arial" w:hAnsi="Arial" w:cs="Arial"/>
              </w:rPr>
              <w:t>Glazbena radionica - G.R.I.C.</w:t>
            </w:r>
          </w:p>
        </w:tc>
        <w:tc>
          <w:tcPr>
            <w:tcW w:w="708" w:type="dxa"/>
          </w:tcPr>
          <w:p w:rsidR="00DC217E" w:rsidRPr="007071A4" w:rsidRDefault="002E5D89" w:rsidP="00DA0042">
            <w:pPr>
              <w:ind w:right="-1"/>
              <w:jc w:val="both"/>
              <w:rPr>
                <w:rFonts w:ascii="Arial" w:hAnsi="Arial" w:cs="Arial"/>
              </w:rPr>
            </w:pPr>
            <w:r>
              <w:rPr>
                <w:rFonts w:ascii="Arial" w:hAnsi="Arial" w:cs="Arial"/>
              </w:rPr>
              <w:t>97</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15.</w:t>
            </w:r>
          </w:p>
        </w:tc>
        <w:tc>
          <w:tcPr>
            <w:tcW w:w="7655" w:type="dxa"/>
          </w:tcPr>
          <w:p w:rsidR="00DC217E" w:rsidRPr="007071A4" w:rsidRDefault="00994DE5" w:rsidP="00DA0042">
            <w:pPr>
              <w:ind w:right="-1"/>
              <w:jc w:val="both"/>
              <w:rPr>
                <w:rFonts w:ascii="Arial" w:hAnsi="Arial" w:cs="Arial"/>
              </w:rPr>
            </w:pPr>
            <w:r w:rsidRPr="007071A4">
              <w:rPr>
                <w:rFonts w:ascii="Arial" w:hAnsi="Arial" w:cs="Arial"/>
              </w:rPr>
              <w:t>Posjet edukativnom koncertu u Hrvatskom glazbenom zavodu „E</w:t>
            </w:r>
            <w:r w:rsidR="005F0E89" w:rsidRPr="007071A4">
              <w:rPr>
                <w:rFonts w:ascii="Arial" w:hAnsi="Arial" w:cs="Arial"/>
              </w:rPr>
              <w:t>ric satie, glazba za riječ i sliku“</w:t>
            </w:r>
          </w:p>
        </w:tc>
        <w:tc>
          <w:tcPr>
            <w:tcW w:w="708" w:type="dxa"/>
          </w:tcPr>
          <w:p w:rsidR="00DC217E" w:rsidRPr="007071A4" w:rsidRDefault="002E5D89" w:rsidP="00DA0042">
            <w:pPr>
              <w:ind w:right="-1"/>
              <w:jc w:val="both"/>
              <w:rPr>
                <w:rFonts w:ascii="Arial" w:hAnsi="Arial" w:cs="Arial"/>
              </w:rPr>
            </w:pPr>
            <w:r>
              <w:rPr>
                <w:rFonts w:ascii="Arial" w:hAnsi="Arial" w:cs="Arial"/>
              </w:rPr>
              <w:t>98</w:t>
            </w:r>
          </w:p>
        </w:tc>
      </w:tr>
      <w:tr w:rsidR="00DC217E" w:rsidRPr="007071A4" w:rsidTr="00267DE9">
        <w:tc>
          <w:tcPr>
            <w:tcW w:w="709" w:type="dxa"/>
          </w:tcPr>
          <w:p w:rsidR="00DC217E" w:rsidRPr="007071A4" w:rsidRDefault="003870B0" w:rsidP="00DA0042">
            <w:pPr>
              <w:ind w:right="-1"/>
              <w:jc w:val="both"/>
              <w:rPr>
                <w:rFonts w:ascii="Arial" w:hAnsi="Arial" w:cs="Arial"/>
              </w:rPr>
            </w:pPr>
            <w:r w:rsidRPr="007071A4">
              <w:rPr>
                <w:rFonts w:ascii="Arial" w:hAnsi="Arial" w:cs="Arial"/>
              </w:rPr>
              <w:t>16.</w:t>
            </w:r>
          </w:p>
        </w:tc>
        <w:tc>
          <w:tcPr>
            <w:tcW w:w="7655" w:type="dxa"/>
          </w:tcPr>
          <w:p w:rsidR="00DC217E" w:rsidRPr="007071A4" w:rsidRDefault="005F0E89" w:rsidP="00DA0042">
            <w:pPr>
              <w:ind w:right="-1"/>
              <w:jc w:val="both"/>
              <w:rPr>
                <w:rFonts w:ascii="Arial" w:hAnsi="Arial" w:cs="Arial"/>
              </w:rPr>
            </w:pPr>
            <w:r w:rsidRPr="007071A4">
              <w:rPr>
                <w:rFonts w:ascii="Arial" w:hAnsi="Arial" w:cs="Arial"/>
              </w:rPr>
              <w:t>Međunarodna inicijativa Dabar</w:t>
            </w:r>
          </w:p>
        </w:tc>
        <w:tc>
          <w:tcPr>
            <w:tcW w:w="708" w:type="dxa"/>
          </w:tcPr>
          <w:p w:rsidR="00DC217E" w:rsidRPr="007071A4" w:rsidRDefault="002E5D89" w:rsidP="00DA0042">
            <w:pPr>
              <w:ind w:right="-1"/>
              <w:jc w:val="both"/>
              <w:rPr>
                <w:rFonts w:ascii="Arial" w:hAnsi="Arial" w:cs="Arial"/>
              </w:rPr>
            </w:pPr>
            <w:r>
              <w:rPr>
                <w:rFonts w:ascii="Arial" w:hAnsi="Arial" w:cs="Arial"/>
              </w:rPr>
              <w:t>100</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b/>
              </w:rPr>
              <w:t>VIII.</w:t>
            </w:r>
          </w:p>
        </w:tc>
        <w:tc>
          <w:tcPr>
            <w:tcW w:w="7655" w:type="dxa"/>
          </w:tcPr>
          <w:p w:rsidR="00DC217E" w:rsidRPr="007071A4" w:rsidRDefault="00DC217E" w:rsidP="00DA0042">
            <w:pPr>
              <w:ind w:right="-1"/>
              <w:jc w:val="both"/>
              <w:rPr>
                <w:rFonts w:ascii="Arial" w:hAnsi="Arial" w:cs="Arial"/>
              </w:rPr>
            </w:pPr>
            <w:r w:rsidRPr="007071A4">
              <w:rPr>
                <w:rFonts w:ascii="Arial" w:hAnsi="Arial" w:cs="Arial"/>
                <w:b/>
              </w:rPr>
              <w:t>MEĐUNARODNA SURADNJA</w:t>
            </w:r>
          </w:p>
        </w:tc>
        <w:tc>
          <w:tcPr>
            <w:tcW w:w="708" w:type="dxa"/>
          </w:tcPr>
          <w:p w:rsidR="00DC217E" w:rsidRPr="007071A4" w:rsidRDefault="00DC217E" w:rsidP="00DA0042">
            <w:pPr>
              <w:ind w:right="-1"/>
              <w:jc w:val="both"/>
              <w:rPr>
                <w:rFonts w:ascii="Arial" w:hAnsi="Arial" w:cs="Arial"/>
                <w:b/>
              </w:rPr>
            </w:pP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w:t>
            </w:r>
          </w:p>
        </w:tc>
        <w:tc>
          <w:tcPr>
            <w:tcW w:w="7655" w:type="dxa"/>
          </w:tcPr>
          <w:p w:rsidR="00DC217E" w:rsidRPr="007071A4" w:rsidRDefault="005F0E89" w:rsidP="00DA0042">
            <w:pPr>
              <w:ind w:right="-1"/>
              <w:jc w:val="both"/>
              <w:rPr>
                <w:rFonts w:ascii="Arial" w:hAnsi="Arial" w:cs="Arial"/>
              </w:rPr>
            </w:pPr>
            <w:r w:rsidRPr="007071A4">
              <w:rPr>
                <w:rFonts w:ascii="Arial" w:hAnsi="Arial" w:cs="Arial"/>
              </w:rPr>
              <w:t xml:space="preserve">Suradnja sa </w:t>
            </w:r>
            <w:r w:rsidRPr="008E708C">
              <w:rPr>
                <w:rFonts w:ascii="Arial" w:hAnsi="Arial" w:cs="Arial"/>
                <w:i/>
              </w:rPr>
              <w:t>Clearwater Central Catholic High school</w:t>
            </w:r>
            <w:r w:rsidR="008E708C">
              <w:rPr>
                <w:rFonts w:ascii="Arial" w:hAnsi="Arial" w:cs="Arial"/>
              </w:rPr>
              <w:t>, Florida</w:t>
            </w:r>
            <w:r w:rsidRPr="007071A4">
              <w:rPr>
                <w:rFonts w:ascii="Arial" w:hAnsi="Arial" w:cs="Arial"/>
              </w:rPr>
              <w:t>, SAD</w:t>
            </w:r>
          </w:p>
        </w:tc>
        <w:tc>
          <w:tcPr>
            <w:tcW w:w="708" w:type="dxa"/>
          </w:tcPr>
          <w:p w:rsidR="00DC217E" w:rsidRPr="007071A4" w:rsidRDefault="002E5D89" w:rsidP="00DA0042">
            <w:pPr>
              <w:ind w:right="-1"/>
              <w:jc w:val="both"/>
              <w:rPr>
                <w:rFonts w:ascii="Arial" w:hAnsi="Arial" w:cs="Arial"/>
              </w:rPr>
            </w:pPr>
            <w:r>
              <w:rPr>
                <w:rFonts w:ascii="Arial" w:hAnsi="Arial" w:cs="Arial"/>
              </w:rPr>
              <w:t>101</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2.</w:t>
            </w:r>
          </w:p>
        </w:tc>
        <w:tc>
          <w:tcPr>
            <w:tcW w:w="7655" w:type="dxa"/>
          </w:tcPr>
          <w:p w:rsidR="00DC217E" w:rsidRPr="007071A4" w:rsidRDefault="00461099" w:rsidP="00DA0042">
            <w:pPr>
              <w:ind w:right="-1"/>
              <w:jc w:val="both"/>
              <w:rPr>
                <w:rFonts w:ascii="Arial" w:hAnsi="Arial" w:cs="Arial"/>
              </w:rPr>
            </w:pPr>
            <w:r w:rsidRPr="007071A4">
              <w:rPr>
                <w:rFonts w:ascii="Arial" w:hAnsi="Arial" w:cs="Arial"/>
              </w:rPr>
              <w:t xml:space="preserve">Razmjena </w:t>
            </w:r>
            <w:r w:rsidR="00957272">
              <w:rPr>
                <w:rFonts w:ascii="Arial" w:hAnsi="Arial" w:cs="Arial"/>
              </w:rPr>
              <w:t xml:space="preserve">učenika s hrvatskom gimnazijom </w:t>
            </w:r>
            <w:r w:rsidR="00957272" w:rsidRPr="00957272">
              <w:rPr>
                <w:rFonts w:ascii="Arial" w:hAnsi="Arial" w:cs="Arial"/>
                <w:i/>
              </w:rPr>
              <w:t>Miroslav Krleža</w:t>
            </w:r>
            <w:r w:rsidR="008E708C">
              <w:rPr>
                <w:rFonts w:ascii="Arial" w:hAnsi="Arial" w:cs="Arial"/>
              </w:rPr>
              <w:t>, Pečuh Mađarska</w:t>
            </w:r>
          </w:p>
        </w:tc>
        <w:tc>
          <w:tcPr>
            <w:tcW w:w="708" w:type="dxa"/>
          </w:tcPr>
          <w:p w:rsidR="00DC217E" w:rsidRPr="007071A4" w:rsidRDefault="002E5D89" w:rsidP="00DA0042">
            <w:pPr>
              <w:ind w:right="-1"/>
              <w:jc w:val="both"/>
              <w:rPr>
                <w:rFonts w:ascii="Arial" w:hAnsi="Arial" w:cs="Arial"/>
              </w:rPr>
            </w:pPr>
            <w:r>
              <w:rPr>
                <w:rFonts w:ascii="Arial" w:hAnsi="Arial" w:cs="Arial"/>
              </w:rPr>
              <w:t>103</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 xml:space="preserve">3. </w:t>
            </w:r>
          </w:p>
        </w:tc>
        <w:tc>
          <w:tcPr>
            <w:tcW w:w="7655" w:type="dxa"/>
          </w:tcPr>
          <w:p w:rsidR="00DC217E" w:rsidRPr="007071A4" w:rsidRDefault="00801C4F" w:rsidP="00957272">
            <w:pPr>
              <w:ind w:right="-1"/>
              <w:jc w:val="both"/>
              <w:rPr>
                <w:rFonts w:ascii="Arial" w:hAnsi="Arial" w:cs="Arial"/>
              </w:rPr>
            </w:pPr>
            <w:r w:rsidRPr="007071A4">
              <w:rPr>
                <w:rFonts w:ascii="Arial" w:hAnsi="Arial" w:cs="Arial"/>
              </w:rPr>
              <w:t xml:space="preserve">Razmjena učenika s francuskom gimnazijom </w:t>
            </w:r>
            <w:r w:rsidRPr="00957272">
              <w:rPr>
                <w:rFonts w:ascii="Arial" w:hAnsi="Arial" w:cs="Arial"/>
                <w:i/>
              </w:rPr>
              <w:t>Charles-François Lebrun</w:t>
            </w:r>
            <w:r w:rsidR="00957272">
              <w:rPr>
                <w:rFonts w:ascii="Arial" w:hAnsi="Arial" w:cs="Arial"/>
              </w:rPr>
              <w:t>,</w:t>
            </w:r>
            <w:r w:rsidRPr="007071A4">
              <w:rPr>
                <w:rFonts w:ascii="Arial" w:hAnsi="Arial" w:cs="Arial"/>
              </w:rPr>
              <w:t xml:space="preserve"> Coutances</w:t>
            </w:r>
            <w:r w:rsidR="00957272">
              <w:rPr>
                <w:rFonts w:ascii="Arial" w:hAnsi="Arial" w:cs="Arial"/>
              </w:rPr>
              <w:t>, Francuska</w:t>
            </w:r>
          </w:p>
        </w:tc>
        <w:tc>
          <w:tcPr>
            <w:tcW w:w="708" w:type="dxa"/>
          </w:tcPr>
          <w:p w:rsidR="00DC217E" w:rsidRPr="007071A4" w:rsidRDefault="002E5D89" w:rsidP="00DA0042">
            <w:pPr>
              <w:ind w:right="-1"/>
              <w:jc w:val="both"/>
              <w:rPr>
                <w:rFonts w:ascii="Arial" w:hAnsi="Arial" w:cs="Arial"/>
              </w:rPr>
            </w:pPr>
            <w:r>
              <w:rPr>
                <w:rFonts w:ascii="Arial" w:hAnsi="Arial" w:cs="Arial"/>
              </w:rPr>
              <w:t>105</w:t>
            </w: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b/>
              </w:rPr>
              <w:t>IX.</w:t>
            </w:r>
          </w:p>
        </w:tc>
        <w:tc>
          <w:tcPr>
            <w:tcW w:w="7655" w:type="dxa"/>
          </w:tcPr>
          <w:p w:rsidR="00DC217E" w:rsidRPr="007071A4" w:rsidRDefault="00DC217E" w:rsidP="00DA0042">
            <w:pPr>
              <w:ind w:right="-1"/>
              <w:jc w:val="both"/>
              <w:rPr>
                <w:rFonts w:ascii="Arial" w:hAnsi="Arial" w:cs="Arial"/>
              </w:rPr>
            </w:pPr>
            <w:r w:rsidRPr="007071A4">
              <w:rPr>
                <w:rFonts w:ascii="Arial" w:hAnsi="Arial" w:cs="Arial"/>
                <w:b/>
              </w:rPr>
              <w:t>STRUČNI IZLETI I EKSKURZIJE</w:t>
            </w:r>
          </w:p>
        </w:tc>
        <w:tc>
          <w:tcPr>
            <w:tcW w:w="708" w:type="dxa"/>
          </w:tcPr>
          <w:p w:rsidR="00DC217E" w:rsidRPr="007071A4" w:rsidRDefault="00DC217E" w:rsidP="00DA0042">
            <w:pPr>
              <w:ind w:right="-1"/>
              <w:jc w:val="both"/>
              <w:rPr>
                <w:rFonts w:ascii="Arial" w:hAnsi="Arial" w:cs="Arial"/>
                <w:b/>
              </w:rPr>
            </w:pPr>
          </w:p>
        </w:tc>
      </w:tr>
      <w:tr w:rsidR="00DC217E" w:rsidRPr="007071A4" w:rsidTr="00267DE9">
        <w:tc>
          <w:tcPr>
            <w:tcW w:w="709" w:type="dxa"/>
          </w:tcPr>
          <w:p w:rsidR="00DC217E" w:rsidRPr="007071A4" w:rsidRDefault="00DC217E" w:rsidP="00DA0042">
            <w:pPr>
              <w:ind w:right="-1"/>
              <w:jc w:val="both"/>
              <w:rPr>
                <w:rFonts w:ascii="Arial" w:hAnsi="Arial" w:cs="Arial"/>
              </w:rPr>
            </w:pPr>
            <w:r w:rsidRPr="007071A4">
              <w:rPr>
                <w:rFonts w:ascii="Arial" w:hAnsi="Arial" w:cs="Arial"/>
              </w:rPr>
              <w:t>1.</w:t>
            </w:r>
          </w:p>
        </w:tc>
        <w:tc>
          <w:tcPr>
            <w:tcW w:w="7655" w:type="dxa"/>
          </w:tcPr>
          <w:p w:rsidR="00DC217E" w:rsidRPr="007071A4" w:rsidRDefault="00FE5F4B" w:rsidP="00DA0042">
            <w:pPr>
              <w:ind w:right="-1"/>
              <w:jc w:val="both"/>
              <w:rPr>
                <w:rFonts w:ascii="Arial" w:hAnsi="Arial" w:cs="Arial"/>
                <w:bCs/>
              </w:rPr>
            </w:pPr>
            <w:r>
              <w:rPr>
                <w:rFonts w:ascii="Arial" w:hAnsi="Arial" w:cs="Arial"/>
                <w:bCs/>
              </w:rPr>
              <w:t>Likovna umjetnost</w:t>
            </w:r>
            <w:r w:rsidR="00801C4F" w:rsidRPr="007071A4">
              <w:rPr>
                <w:rFonts w:ascii="Arial" w:hAnsi="Arial" w:cs="Arial"/>
                <w:bCs/>
              </w:rPr>
              <w:t xml:space="preserve"> na engleskom jeziku i Engleski jezik za učenike drugog razreda (dvojezični program)</w:t>
            </w:r>
          </w:p>
        </w:tc>
        <w:tc>
          <w:tcPr>
            <w:tcW w:w="708" w:type="dxa"/>
          </w:tcPr>
          <w:p w:rsidR="00DC217E" w:rsidRPr="007071A4" w:rsidRDefault="002E5D89" w:rsidP="00DA0042">
            <w:pPr>
              <w:ind w:right="-1"/>
              <w:jc w:val="both"/>
              <w:rPr>
                <w:rFonts w:ascii="Arial" w:hAnsi="Arial" w:cs="Arial"/>
              </w:rPr>
            </w:pPr>
            <w:r>
              <w:rPr>
                <w:rFonts w:ascii="Arial" w:hAnsi="Arial" w:cs="Arial"/>
              </w:rPr>
              <w:t>107</w:t>
            </w:r>
          </w:p>
        </w:tc>
      </w:tr>
      <w:tr w:rsidR="00DC217E" w:rsidRPr="007071A4" w:rsidTr="00267DE9">
        <w:trPr>
          <w:trHeight w:val="361"/>
        </w:trPr>
        <w:tc>
          <w:tcPr>
            <w:tcW w:w="709" w:type="dxa"/>
          </w:tcPr>
          <w:p w:rsidR="00DC217E" w:rsidRPr="007071A4" w:rsidRDefault="00DC217E" w:rsidP="00DA0042">
            <w:pPr>
              <w:ind w:right="-1"/>
              <w:jc w:val="both"/>
              <w:rPr>
                <w:rFonts w:ascii="Arial" w:hAnsi="Arial" w:cs="Arial"/>
              </w:rPr>
            </w:pPr>
            <w:r w:rsidRPr="007071A4">
              <w:rPr>
                <w:rFonts w:ascii="Arial" w:hAnsi="Arial" w:cs="Arial"/>
              </w:rPr>
              <w:t>2.</w:t>
            </w:r>
          </w:p>
        </w:tc>
        <w:tc>
          <w:tcPr>
            <w:tcW w:w="7655" w:type="dxa"/>
          </w:tcPr>
          <w:p w:rsidR="00DC217E" w:rsidRPr="007071A4" w:rsidRDefault="00DC217E" w:rsidP="00FE5F4B">
            <w:pPr>
              <w:ind w:right="-1"/>
              <w:jc w:val="both"/>
              <w:rPr>
                <w:rFonts w:ascii="Arial" w:hAnsi="Arial" w:cs="Arial"/>
              </w:rPr>
            </w:pPr>
            <w:r w:rsidRPr="007071A4">
              <w:rPr>
                <w:rFonts w:ascii="Arial" w:hAnsi="Arial" w:cs="Arial"/>
              </w:rPr>
              <w:t xml:space="preserve">Stručna </w:t>
            </w:r>
            <w:r w:rsidR="00FE5F4B">
              <w:rPr>
                <w:rFonts w:ascii="Arial" w:hAnsi="Arial" w:cs="Arial"/>
              </w:rPr>
              <w:t>izlet</w:t>
            </w:r>
            <w:r w:rsidRPr="007071A4">
              <w:rPr>
                <w:rFonts w:ascii="Arial" w:hAnsi="Arial" w:cs="Arial"/>
              </w:rPr>
              <w:t xml:space="preserve"> </w:t>
            </w:r>
            <w:r w:rsidR="00FE5F4B">
              <w:rPr>
                <w:rFonts w:ascii="Arial" w:hAnsi="Arial" w:cs="Arial"/>
              </w:rPr>
              <w:t xml:space="preserve">- </w:t>
            </w:r>
            <w:r w:rsidRPr="007071A4">
              <w:rPr>
                <w:rFonts w:ascii="Arial" w:hAnsi="Arial" w:cs="Arial"/>
              </w:rPr>
              <w:t xml:space="preserve">talijanski jezik </w:t>
            </w:r>
          </w:p>
        </w:tc>
        <w:tc>
          <w:tcPr>
            <w:tcW w:w="708" w:type="dxa"/>
          </w:tcPr>
          <w:p w:rsidR="00DC217E" w:rsidRPr="007071A4" w:rsidRDefault="002E5D89" w:rsidP="00DA0042">
            <w:pPr>
              <w:ind w:right="-1"/>
              <w:jc w:val="both"/>
              <w:rPr>
                <w:rFonts w:ascii="Arial" w:hAnsi="Arial" w:cs="Arial"/>
              </w:rPr>
            </w:pPr>
            <w:r>
              <w:rPr>
                <w:rFonts w:ascii="Arial" w:hAnsi="Arial" w:cs="Arial"/>
              </w:rPr>
              <w:t>109</w:t>
            </w:r>
          </w:p>
        </w:tc>
      </w:tr>
      <w:tr w:rsidR="00801C4F" w:rsidRPr="007071A4" w:rsidTr="00267DE9">
        <w:trPr>
          <w:trHeight w:val="361"/>
        </w:trPr>
        <w:tc>
          <w:tcPr>
            <w:tcW w:w="709" w:type="dxa"/>
          </w:tcPr>
          <w:p w:rsidR="00801C4F" w:rsidRPr="007071A4" w:rsidRDefault="00801C4F" w:rsidP="00DA0042">
            <w:pPr>
              <w:ind w:right="-1"/>
              <w:jc w:val="both"/>
              <w:rPr>
                <w:rFonts w:ascii="Arial" w:hAnsi="Arial" w:cs="Arial"/>
              </w:rPr>
            </w:pPr>
            <w:r w:rsidRPr="007071A4">
              <w:rPr>
                <w:rFonts w:ascii="Arial" w:hAnsi="Arial" w:cs="Arial"/>
              </w:rPr>
              <w:t>3.</w:t>
            </w:r>
          </w:p>
        </w:tc>
        <w:tc>
          <w:tcPr>
            <w:tcW w:w="7655" w:type="dxa"/>
          </w:tcPr>
          <w:p w:rsidR="00801C4F" w:rsidRPr="007071A4" w:rsidRDefault="00801C4F" w:rsidP="00DA0042">
            <w:pPr>
              <w:ind w:right="-1"/>
              <w:jc w:val="both"/>
              <w:rPr>
                <w:rFonts w:ascii="Arial" w:hAnsi="Arial" w:cs="Arial"/>
              </w:rPr>
            </w:pPr>
            <w:r w:rsidRPr="007071A4">
              <w:rPr>
                <w:rFonts w:ascii="Arial" w:hAnsi="Arial" w:cs="Arial"/>
              </w:rPr>
              <w:t>Nastava za njemačku jezičnu diplomu</w:t>
            </w:r>
          </w:p>
          <w:p w:rsidR="00801C4F" w:rsidRPr="007071A4" w:rsidRDefault="00801C4F" w:rsidP="00DA0042">
            <w:pPr>
              <w:ind w:right="-1"/>
              <w:jc w:val="both"/>
              <w:rPr>
                <w:rFonts w:ascii="Arial" w:hAnsi="Arial" w:cs="Arial"/>
              </w:rPr>
            </w:pPr>
            <w:r w:rsidRPr="007071A4">
              <w:rPr>
                <w:rFonts w:ascii="Arial" w:hAnsi="Arial" w:cs="Arial"/>
              </w:rPr>
              <w:t>- stručni izlet u Beč</w:t>
            </w:r>
          </w:p>
        </w:tc>
        <w:tc>
          <w:tcPr>
            <w:tcW w:w="708" w:type="dxa"/>
          </w:tcPr>
          <w:p w:rsidR="00801C4F" w:rsidRPr="007071A4" w:rsidRDefault="002E5D89" w:rsidP="00DA0042">
            <w:pPr>
              <w:ind w:right="-1"/>
              <w:jc w:val="both"/>
              <w:rPr>
                <w:rFonts w:ascii="Arial" w:hAnsi="Arial" w:cs="Arial"/>
              </w:rPr>
            </w:pPr>
            <w:r>
              <w:rPr>
                <w:rFonts w:ascii="Arial" w:hAnsi="Arial" w:cs="Arial"/>
              </w:rPr>
              <w:t>110</w:t>
            </w:r>
          </w:p>
        </w:tc>
      </w:tr>
      <w:tr w:rsidR="00DC217E" w:rsidRPr="007071A4" w:rsidTr="00267DE9">
        <w:trPr>
          <w:trHeight w:val="361"/>
        </w:trPr>
        <w:tc>
          <w:tcPr>
            <w:tcW w:w="709" w:type="dxa"/>
          </w:tcPr>
          <w:p w:rsidR="00DC217E" w:rsidRPr="007071A4" w:rsidRDefault="00801C4F" w:rsidP="00DA0042">
            <w:pPr>
              <w:ind w:right="-1"/>
              <w:jc w:val="both"/>
              <w:rPr>
                <w:rFonts w:ascii="Arial" w:hAnsi="Arial" w:cs="Arial"/>
              </w:rPr>
            </w:pPr>
            <w:r w:rsidRPr="007071A4">
              <w:rPr>
                <w:rFonts w:ascii="Arial" w:hAnsi="Arial" w:cs="Arial"/>
              </w:rPr>
              <w:t>4</w:t>
            </w:r>
            <w:r w:rsidR="00DC217E" w:rsidRPr="007071A4">
              <w:rPr>
                <w:rFonts w:ascii="Arial" w:hAnsi="Arial" w:cs="Arial"/>
              </w:rPr>
              <w:t>.</w:t>
            </w:r>
          </w:p>
        </w:tc>
        <w:tc>
          <w:tcPr>
            <w:tcW w:w="7655" w:type="dxa"/>
          </w:tcPr>
          <w:p w:rsidR="00DC217E" w:rsidRPr="007071A4" w:rsidRDefault="00DC217E" w:rsidP="00DA0042">
            <w:pPr>
              <w:ind w:right="-1"/>
              <w:jc w:val="both"/>
              <w:rPr>
                <w:rFonts w:ascii="Arial" w:hAnsi="Arial" w:cs="Arial"/>
              </w:rPr>
            </w:pPr>
            <w:r w:rsidRPr="007071A4">
              <w:rPr>
                <w:rFonts w:ascii="Arial" w:hAnsi="Arial" w:cs="Arial"/>
              </w:rPr>
              <w:t>Stručni izleti i ekskurzije razrednih odjela</w:t>
            </w:r>
          </w:p>
        </w:tc>
        <w:tc>
          <w:tcPr>
            <w:tcW w:w="708" w:type="dxa"/>
          </w:tcPr>
          <w:p w:rsidR="00DC217E" w:rsidRPr="007071A4" w:rsidRDefault="002E5D89" w:rsidP="00DA0042">
            <w:pPr>
              <w:ind w:right="-1"/>
              <w:jc w:val="both"/>
              <w:rPr>
                <w:rFonts w:ascii="Arial" w:hAnsi="Arial" w:cs="Arial"/>
              </w:rPr>
            </w:pPr>
            <w:r>
              <w:rPr>
                <w:rFonts w:ascii="Arial" w:hAnsi="Arial" w:cs="Arial"/>
              </w:rPr>
              <w:t>111</w:t>
            </w:r>
          </w:p>
        </w:tc>
      </w:tr>
    </w:tbl>
    <w:p w:rsidR="00CF6C48" w:rsidRPr="007071A4" w:rsidRDefault="00CF6C48" w:rsidP="00DA0042">
      <w:pPr>
        <w:spacing w:after="200"/>
        <w:ind w:right="-1"/>
        <w:jc w:val="both"/>
        <w:rPr>
          <w:rFonts w:ascii="Arial" w:hAnsi="Arial" w:cs="Arial"/>
        </w:rPr>
      </w:pPr>
      <w:r w:rsidRPr="007071A4">
        <w:rPr>
          <w:rFonts w:ascii="Arial" w:hAnsi="Arial" w:cs="Arial"/>
        </w:rPr>
        <w:br w:type="page"/>
      </w:r>
    </w:p>
    <w:p w:rsidR="00AF24B3" w:rsidRPr="007071A4" w:rsidRDefault="00B36F53" w:rsidP="00DA0042">
      <w:pPr>
        <w:ind w:right="-1"/>
        <w:jc w:val="both"/>
        <w:outlineLvl w:val="0"/>
        <w:rPr>
          <w:rFonts w:ascii="Arial" w:hAnsi="Arial" w:cs="Arial"/>
          <w:b/>
        </w:rPr>
      </w:pPr>
      <w:r w:rsidRPr="007071A4">
        <w:rPr>
          <w:rFonts w:ascii="Arial" w:hAnsi="Arial" w:cs="Arial"/>
          <w:b/>
        </w:rPr>
        <w:lastRenderedPageBreak/>
        <w:t>UVOD</w:t>
      </w:r>
    </w:p>
    <w:p w:rsidR="00B36F53" w:rsidRPr="007071A4" w:rsidRDefault="00B36F53" w:rsidP="00DA0042">
      <w:pPr>
        <w:ind w:right="-1"/>
        <w:jc w:val="both"/>
        <w:rPr>
          <w:rFonts w:ascii="Arial" w:hAnsi="Arial" w:cs="Arial"/>
        </w:rPr>
      </w:pPr>
    </w:p>
    <w:p w:rsidR="001A3EB3" w:rsidRPr="007071A4" w:rsidRDefault="00AF24B3" w:rsidP="00DA0042">
      <w:pPr>
        <w:ind w:right="-1"/>
        <w:jc w:val="both"/>
        <w:rPr>
          <w:rFonts w:ascii="Arial" w:hAnsi="Arial" w:cs="Arial"/>
        </w:rPr>
      </w:pPr>
      <w:r w:rsidRPr="007071A4">
        <w:rPr>
          <w:rFonts w:ascii="Arial" w:hAnsi="Arial" w:cs="Arial"/>
        </w:rPr>
        <w:t>Zakon o odgoju i obrazovanju u osnovnoj i srednjoj školi (čl. 4</w:t>
      </w:r>
      <w:r w:rsidR="00B91718" w:rsidRPr="007071A4">
        <w:rPr>
          <w:rFonts w:ascii="Arial" w:hAnsi="Arial" w:cs="Arial"/>
        </w:rPr>
        <w:t xml:space="preserve"> </w:t>
      </w:r>
      <w:r w:rsidR="00B36F53" w:rsidRPr="007071A4">
        <w:rPr>
          <w:rFonts w:ascii="Arial" w:hAnsi="Arial" w:cs="Arial"/>
        </w:rPr>
        <w:t>- Ciljevi i načela odgoja i obrazovanja</w:t>
      </w:r>
      <w:r w:rsidRPr="007071A4">
        <w:rPr>
          <w:rFonts w:ascii="Arial" w:hAnsi="Arial" w:cs="Arial"/>
        </w:rPr>
        <w:t xml:space="preserve"> i </w:t>
      </w:r>
      <w:r w:rsidR="00B36F53" w:rsidRPr="007071A4">
        <w:rPr>
          <w:rFonts w:ascii="Arial" w:hAnsi="Arial" w:cs="Arial"/>
        </w:rPr>
        <w:t xml:space="preserve">čl. </w:t>
      </w:r>
      <w:r w:rsidRPr="007071A4">
        <w:rPr>
          <w:rFonts w:ascii="Arial" w:hAnsi="Arial" w:cs="Arial"/>
        </w:rPr>
        <w:t>28</w:t>
      </w:r>
      <w:r w:rsidR="00B36F53" w:rsidRPr="007071A4">
        <w:rPr>
          <w:rFonts w:ascii="Arial" w:hAnsi="Arial" w:cs="Arial"/>
        </w:rPr>
        <w:t xml:space="preserve"> - Školski kurikulum i godišnji plan i program rada školske ustanove</w:t>
      </w:r>
      <w:r w:rsidR="001A3EB3" w:rsidRPr="007071A4">
        <w:rPr>
          <w:rFonts w:ascii="Arial" w:hAnsi="Arial" w:cs="Arial"/>
        </w:rPr>
        <w:t xml:space="preserve">) predviđa da </w:t>
      </w:r>
      <w:r w:rsidRPr="007071A4">
        <w:rPr>
          <w:rFonts w:ascii="Arial" w:hAnsi="Arial" w:cs="Arial"/>
        </w:rPr>
        <w:t>svaka škola, da bi mogla raditi, mora donijeti vlastiti kurikulum u kojem će, na osnovi Nacionalnog okvirnog kurikuluma</w:t>
      </w:r>
      <w:r w:rsidR="00B36F53" w:rsidRPr="007071A4">
        <w:rPr>
          <w:rFonts w:ascii="Arial" w:hAnsi="Arial" w:cs="Arial"/>
        </w:rPr>
        <w:t xml:space="preserve"> (NOK)</w:t>
      </w:r>
      <w:r w:rsidRPr="007071A4">
        <w:rPr>
          <w:rFonts w:ascii="Arial" w:hAnsi="Arial" w:cs="Arial"/>
        </w:rPr>
        <w:t xml:space="preserve"> te smjernica hrvatskoga nacionalnog standarda, utvrditi svoj dugoročni i kratkoročni plan i program rada, zajedno s izvannastavnim i izvanškolskim aktivnostima. Školskim se kurikulumom utvrđuju aktivnosti, programi i projekti, </w:t>
      </w:r>
      <w:r w:rsidR="001A3EB3" w:rsidRPr="007071A4">
        <w:rPr>
          <w:rFonts w:ascii="Arial" w:hAnsi="Arial" w:cs="Arial"/>
        </w:rPr>
        <w:t>koje</w:t>
      </w:r>
      <w:r w:rsidRPr="007071A4">
        <w:rPr>
          <w:rFonts w:ascii="Arial" w:hAnsi="Arial" w:cs="Arial"/>
        </w:rPr>
        <w:t xml:space="preserve"> doprinos</w:t>
      </w:r>
      <w:r w:rsidR="001A3EB3" w:rsidRPr="007071A4">
        <w:rPr>
          <w:rFonts w:ascii="Arial" w:hAnsi="Arial" w:cs="Arial"/>
        </w:rPr>
        <w:t>e</w:t>
      </w:r>
      <w:r w:rsidRPr="007071A4">
        <w:rPr>
          <w:rFonts w:ascii="Arial" w:hAnsi="Arial" w:cs="Arial"/>
        </w:rPr>
        <w:t xml:space="preserve"> kvalitetnijem obrazovanju i osposobljavanju mladih lj</w:t>
      </w:r>
      <w:r w:rsidR="001A3EB3" w:rsidRPr="007071A4">
        <w:rPr>
          <w:rFonts w:ascii="Arial" w:hAnsi="Arial" w:cs="Arial"/>
        </w:rPr>
        <w:t xml:space="preserve">udi za budući samostalan život. </w:t>
      </w:r>
    </w:p>
    <w:p w:rsidR="001A3EB3" w:rsidRPr="007071A4" w:rsidRDefault="001A3EB3" w:rsidP="00DA0042">
      <w:pPr>
        <w:ind w:right="-1"/>
        <w:jc w:val="both"/>
        <w:rPr>
          <w:rFonts w:ascii="Arial" w:hAnsi="Arial" w:cs="Arial"/>
        </w:rPr>
      </w:pPr>
    </w:p>
    <w:p w:rsidR="00AF24B3" w:rsidRPr="007071A4" w:rsidRDefault="001A3EB3" w:rsidP="00DA0042">
      <w:pPr>
        <w:ind w:right="-1"/>
        <w:jc w:val="both"/>
        <w:rPr>
          <w:rFonts w:ascii="Arial" w:hAnsi="Arial" w:cs="Arial"/>
        </w:rPr>
      </w:pPr>
      <w:r w:rsidRPr="007071A4">
        <w:rPr>
          <w:rFonts w:ascii="Arial" w:hAnsi="Arial" w:cs="Arial"/>
        </w:rPr>
        <w:t>I</w:t>
      </w:r>
      <w:r w:rsidR="00AF24B3" w:rsidRPr="007071A4">
        <w:rPr>
          <w:rFonts w:ascii="Arial" w:hAnsi="Arial" w:cs="Arial"/>
        </w:rPr>
        <w:t xml:space="preserve">ako su školama ciljevi </w:t>
      </w:r>
      <w:r w:rsidRPr="007071A4">
        <w:rPr>
          <w:rFonts w:ascii="Arial" w:hAnsi="Arial" w:cs="Arial"/>
        </w:rPr>
        <w:t>pod</w:t>
      </w:r>
      <w:r w:rsidR="00AF24B3" w:rsidRPr="007071A4">
        <w:rPr>
          <w:rFonts w:ascii="Arial" w:hAnsi="Arial" w:cs="Arial"/>
        </w:rPr>
        <w:t>jednaki</w:t>
      </w:r>
      <w:r w:rsidR="005D194C" w:rsidRPr="007071A4">
        <w:rPr>
          <w:rFonts w:ascii="Arial" w:hAnsi="Arial" w:cs="Arial"/>
        </w:rPr>
        <w:t>, svaka je škola jedinstvena</w:t>
      </w:r>
      <w:r w:rsidR="00AF24B3" w:rsidRPr="007071A4">
        <w:rPr>
          <w:rFonts w:ascii="Arial" w:hAnsi="Arial" w:cs="Arial"/>
        </w:rPr>
        <w:t xml:space="preserve">, prepoznatljiva po </w:t>
      </w:r>
      <w:r w:rsidRPr="007071A4">
        <w:rPr>
          <w:rFonts w:ascii="Arial" w:hAnsi="Arial" w:cs="Arial"/>
        </w:rPr>
        <w:t>svojim specifičnostima.</w:t>
      </w:r>
    </w:p>
    <w:p w:rsidR="007A4535" w:rsidRPr="007071A4" w:rsidRDefault="007A4535" w:rsidP="00DA0042">
      <w:pPr>
        <w:ind w:right="-1"/>
        <w:jc w:val="both"/>
        <w:rPr>
          <w:rFonts w:ascii="Arial" w:hAnsi="Arial" w:cs="Arial"/>
        </w:rPr>
      </w:pPr>
    </w:p>
    <w:p w:rsidR="001A3EB3" w:rsidRPr="007071A4" w:rsidRDefault="001A3EB3" w:rsidP="00DA0042">
      <w:pPr>
        <w:ind w:right="-1"/>
        <w:jc w:val="both"/>
        <w:rPr>
          <w:rFonts w:ascii="Arial" w:hAnsi="Arial" w:cs="Arial"/>
        </w:rPr>
      </w:pPr>
      <w:r w:rsidRPr="007071A4">
        <w:rPr>
          <w:rFonts w:ascii="Arial" w:hAnsi="Arial" w:cs="Arial"/>
        </w:rPr>
        <w:t xml:space="preserve">IV. gimnazija pridružena je UNESCO ASP škola te se kroz razne aktivnosti i projekte, nastoji kod učenika razviti svijest o važnosti UNESCO-ve baštine. </w:t>
      </w:r>
    </w:p>
    <w:p w:rsidR="007A4535" w:rsidRPr="007071A4" w:rsidRDefault="007A4535" w:rsidP="00DA0042">
      <w:pPr>
        <w:ind w:right="-1"/>
        <w:jc w:val="both"/>
        <w:rPr>
          <w:rFonts w:ascii="Arial" w:hAnsi="Arial" w:cs="Arial"/>
        </w:rPr>
      </w:pPr>
    </w:p>
    <w:p w:rsidR="001A3EB3" w:rsidRPr="007071A4" w:rsidRDefault="001A3EB3" w:rsidP="00DA0042">
      <w:pPr>
        <w:ind w:right="-1"/>
        <w:jc w:val="both"/>
        <w:rPr>
          <w:rFonts w:ascii="Arial" w:hAnsi="Arial" w:cs="Arial"/>
        </w:rPr>
      </w:pPr>
      <w:r w:rsidRPr="007071A4">
        <w:rPr>
          <w:rFonts w:ascii="Arial" w:hAnsi="Arial" w:cs="Arial"/>
        </w:rPr>
        <w:t>IV. gimnazija jedi</w:t>
      </w:r>
      <w:r w:rsidR="00031684" w:rsidRPr="007071A4">
        <w:rPr>
          <w:rFonts w:ascii="Arial" w:hAnsi="Arial" w:cs="Arial"/>
        </w:rPr>
        <w:t>na je škola u Hrvatskoj koja uz</w:t>
      </w:r>
      <w:r w:rsidRPr="007071A4">
        <w:rPr>
          <w:rFonts w:ascii="Arial" w:hAnsi="Arial" w:cs="Arial"/>
        </w:rPr>
        <w:t xml:space="preserve"> re</w:t>
      </w:r>
      <w:r w:rsidR="00872D9C" w:rsidRPr="007071A4">
        <w:rPr>
          <w:rFonts w:ascii="Arial" w:hAnsi="Arial" w:cs="Arial"/>
        </w:rPr>
        <w:t>dovni program jezične gimnazije</w:t>
      </w:r>
      <w:r w:rsidRPr="007071A4">
        <w:rPr>
          <w:rFonts w:ascii="Arial" w:hAnsi="Arial" w:cs="Arial"/>
        </w:rPr>
        <w:t xml:space="preserve">, provodi </w:t>
      </w:r>
      <w:r w:rsidR="007A4535" w:rsidRPr="007071A4">
        <w:rPr>
          <w:rFonts w:ascii="Arial" w:hAnsi="Arial" w:cs="Arial"/>
        </w:rPr>
        <w:t>dvojezični program</w:t>
      </w:r>
      <w:r w:rsidRPr="007071A4">
        <w:rPr>
          <w:rFonts w:ascii="Arial" w:hAnsi="Arial" w:cs="Arial"/>
        </w:rPr>
        <w:t xml:space="preserve"> na tri strana jezika: engleskom, njemačkom i francuskom jeziku.</w:t>
      </w:r>
    </w:p>
    <w:p w:rsidR="007A4535" w:rsidRPr="007071A4" w:rsidRDefault="007A4535" w:rsidP="00DA0042">
      <w:pPr>
        <w:ind w:right="-1"/>
        <w:jc w:val="both"/>
        <w:rPr>
          <w:rFonts w:ascii="Arial" w:hAnsi="Arial" w:cs="Arial"/>
        </w:rPr>
      </w:pPr>
    </w:p>
    <w:p w:rsidR="00B36F53" w:rsidRPr="007071A4" w:rsidRDefault="007A4535" w:rsidP="00DA0042">
      <w:pPr>
        <w:ind w:right="-1"/>
        <w:jc w:val="both"/>
        <w:rPr>
          <w:rFonts w:ascii="Arial" w:hAnsi="Arial" w:cs="Arial"/>
        </w:rPr>
      </w:pPr>
      <w:r w:rsidRPr="007071A4">
        <w:rPr>
          <w:rFonts w:ascii="Arial" w:hAnsi="Arial" w:cs="Arial"/>
        </w:rPr>
        <w:t>Naša škola je partner škola Republike Njemačke, a ove godine škola je dobila oznaku izvrsnosti za kvalitetu dvojezičnog programa na francuskom jeziku, čime je škola i službeno ušla u mrežu najboljih škola na svijetu za učenje francuskog jezika.</w:t>
      </w:r>
    </w:p>
    <w:p w:rsidR="00823843" w:rsidRPr="007071A4" w:rsidRDefault="00823843" w:rsidP="00DA0042">
      <w:pPr>
        <w:ind w:right="-1"/>
        <w:jc w:val="both"/>
        <w:rPr>
          <w:rFonts w:ascii="Arial" w:hAnsi="Arial" w:cs="Arial"/>
        </w:rPr>
      </w:pPr>
    </w:p>
    <w:p w:rsidR="00823843" w:rsidRPr="007071A4" w:rsidRDefault="00823843" w:rsidP="00DA0042">
      <w:pPr>
        <w:ind w:right="-1"/>
        <w:jc w:val="both"/>
        <w:rPr>
          <w:rFonts w:ascii="Arial" w:hAnsi="Arial" w:cs="Arial"/>
        </w:rPr>
      </w:pPr>
    </w:p>
    <w:p w:rsidR="00B36F53" w:rsidRPr="007071A4" w:rsidRDefault="007A4535" w:rsidP="00DA0042">
      <w:pPr>
        <w:ind w:right="-1"/>
        <w:jc w:val="both"/>
        <w:outlineLvl w:val="0"/>
        <w:rPr>
          <w:rFonts w:ascii="Arial" w:hAnsi="Arial" w:cs="Arial"/>
          <w:u w:val="single"/>
        </w:rPr>
      </w:pPr>
      <w:r w:rsidRPr="007071A4">
        <w:rPr>
          <w:rFonts w:ascii="Arial" w:hAnsi="Arial" w:cs="Arial"/>
          <w:u w:val="single"/>
        </w:rPr>
        <w:t>Misija IV. gimnazije</w:t>
      </w:r>
    </w:p>
    <w:p w:rsidR="00B36F53" w:rsidRPr="007071A4" w:rsidRDefault="00B36F53" w:rsidP="00DA0042">
      <w:pPr>
        <w:ind w:right="-1"/>
        <w:jc w:val="both"/>
        <w:rPr>
          <w:rFonts w:ascii="Arial" w:hAnsi="Arial" w:cs="Arial"/>
        </w:rPr>
      </w:pPr>
    </w:p>
    <w:p w:rsidR="00471AE7" w:rsidRPr="007071A4" w:rsidRDefault="007A4535" w:rsidP="00DA0042">
      <w:pPr>
        <w:ind w:right="-1"/>
        <w:jc w:val="both"/>
        <w:rPr>
          <w:rFonts w:ascii="Arial" w:hAnsi="Arial" w:cs="Arial"/>
        </w:rPr>
      </w:pPr>
      <w:r w:rsidRPr="007071A4">
        <w:rPr>
          <w:rFonts w:ascii="Arial" w:hAnsi="Arial" w:cs="Arial"/>
        </w:rPr>
        <w:t>Misija je IV. gimnazije pripremiti učenike za nastavak obrazovanja i tržište rada kroz:</w:t>
      </w:r>
    </w:p>
    <w:p w:rsidR="007A4535" w:rsidRPr="007071A4" w:rsidRDefault="007A4535" w:rsidP="00DA0042">
      <w:pPr>
        <w:pStyle w:val="Odlomakpopisa"/>
        <w:numPr>
          <w:ilvl w:val="0"/>
          <w:numId w:val="147"/>
        </w:numPr>
        <w:ind w:right="-1"/>
        <w:jc w:val="both"/>
        <w:rPr>
          <w:rFonts w:ascii="Arial" w:hAnsi="Arial" w:cs="Arial"/>
        </w:rPr>
      </w:pPr>
      <w:r w:rsidRPr="007071A4">
        <w:rPr>
          <w:rFonts w:ascii="Arial" w:hAnsi="Arial" w:cs="Arial"/>
        </w:rPr>
        <w:t>primjenu suvremenih metoda rada i tehnologije</w:t>
      </w:r>
    </w:p>
    <w:p w:rsidR="007A4535" w:rsidRPr="007071A4" w:rsidRDefault="007A4535" w:rsidP="00DA0042">
      <w:pPr>
        <w:pStyle w:val="Odlomakpopisa"/>
        <w:numPr>
          <w:ilvl w:val="0"/>
          <w:numId w:val="147"/>
        </w:numPr>
        <w:ind w:right="-1"/>
        <w:jc w:val="both"/>
        <w:rPr>
          <w:rFonts w:ascii="Arial" w:hAnsi="Arial" w:cs="Arial"/>
        </w:rPr>
      </w:pPr>
      <w:r w:rsidRPr="007071A4">
        <w:rPr>
          <w:rFonts w:ascii="Arial" w:hAnsi="Arial" w:cs="Arial"/>
        </w:rPr>
        <w:t>suradnju i timski rad svih dionika odgojno- obrazovnog procesa</w:t>
      </w:r>
    </w:p>
    <w:p w:rsidR="007A4535" w:rsidRPr="007071A4" w:rsidRDefault="007A4535" w:rsidP="00DA0042">
      <w:pPr>
        <w:pStyle w:val="Odlomakpopisa"/>
        <w:numPr>
          <w:ilvl w:val="0"/>
          <w:numId w:val="147"/>
        </w:numPr>
        <w:ind w:right="-1"/>
        <w:jc w:val="both"/>
        <w:rPr>
          <w:rFonts w:ascii="Arial" w:hAnsi="Arial" w:cs="Arial"/>
        </w:rPr>
      </w:pPr>
      <w:r w:rsidRPr="007071A4">
        <w:rPr>
          <w:rFonts w:ascii="Arial" w:hAnsi="Arial" w:cs="Arial"/>
        </w:rPr>
        <w:t>stalni osobni i profesionalni razvoj nositelja odgojno- obrazovnog procesa</w:t>
      </w:r>
    </w:p>
    <w:p w:rsidR="007A4535" w:rsidRPr="007071A4" w:rsidRDefault="007A4535" w:rsidP="00DA0042">
      <w:pPr>
        <w:pStyle w:val="Odlomakpopisa"/>
        <w:numPr>
          <w:ilvl w:val="0"/>
          <w:numId w:val="147"/>
        </w:numPr>
        <w:ind w:right="-1"/>
        <w:jc w:val="both"/>
        <w:rPr>
          <w:rFonts w:ascii="Arial" w:hAnsi="Arial" w:cs="Arial"/>
        </w:rPr>
      </w:pPr>
      <w:r w:rsidRPr="007071A4">
        <w:rPr>
          <w:rFonts w:ascii="Arial" w:hAnsi="Arial" w:cs="Arial"/>
        </w:rPr>
        <w:t xml:space="preserve">kontinuiranu suradnju s različitim  institucijama </w:t>
      </w:r>
    </w:p>
    <w:p w:rsidR="001F243D" w:rsidRPr="007071A4" w:rsidRDefault="001F243D" w:rsidP="00DA0042">
      <w:pPr>
        <w:ind w:right="-1"/>
        <w:jc w:val="both"/>
        <w:rPr>
          <w:rFonts w:ascii="Arial" w:hAnsi="Arial" w:cs="Arial"/>
        </w:rPr>
      </w:pPr>
    </w:p>
    <w:p w:rsidR="00823843" w:rsidRPr="007071A4" w:rsidRDefault="00823843" w:rsidP="00DA0042">
      <w:pPr>
        <w:ind w:right="-1"/>
        <w:jc w:val="both"/>
        <w:rPr>
          <w:rFonts w:ascii="Arial" w:hAnsi="Arial" w:cs="Arial"/>
        </w:rPr>
      </w:pPr>
    </w:p>
    <w:p w:rsidR="00B36F53" w:rsidRPr="007071A4" w:rsidRDefault="00B36F53" w:rsidP="00DA0042">
      <w:pPr>
        <w:ind w:right="-1"/>
        <w:jc w:val="both"/>
        <w:outlineLvl w:val="0"/>
        <w:rPr>
          <w:rFonts w:ascii="Arial" w:hAnsi="Arial" w:cs="Arial"/>
          <w:u w:val="single"/>
        </w:rPr>
      </w:pPr>
      <w:r w:rsidRPr="007071A4">
        <w:rPr>
          <w:rFonts w:ascii="Arial" w:hAnsi="Arial" w:cs="Arial"/>
          <w:u w:val="single"/>
        </w:rPr>
        <w:t>Vizija I</w:t>
      </w:r>
      <w:r w:rsidR="00471AE7" w:rsidRPr="007071A4">
        <w:rPr>
          <w:rFonts w:ascii="Arial" w:hAnsi="Arial" w:cs="Arial"/>
          <w:u w:val="single"/>
        </w:rPr>
        <w:t>V</w:t>
      </w:r>
      <w:r w:rsidRPr="007071A4">
        <w:rPr>
          <w:rFonts w:ascii="Arial" w:hAnsi="Arial" w:cs="Arial"/>
          <w:u w:val="single"/>
        </w:rPr>
        <w:t>. gimnazije</w:t>
      </w:r>
    </w:p>
    <w:p w:rsidR="00471AE7" w:rsidRPr="007071A4" w:rsidRDefault="00471AE7" w:rsidP="00DA0042">
      <w:pPr>
        <w:ind w:right="-1"/>
        <w:jc w:val="both"/>
        <w:rPr>
          <w:rFonts w:ascii="Arial" w:hAnsi="Arial" w:cs="Arial"/>
        </w:rPr>
      </w:pPr>
    </w:p>
    <w:p w:rsidR="00B36F53" w:rsidRPr="007071A4" w:rsidRDefault="007A4535" w:rsidP="00DA0042">
      <w:pPr>
        <w:pStyle w:val="Odlomakpopisa"/>
        <w:numPr>
          <w:ilvl w:val="0"/>
          <w:numId w:val="12"/>
        </w:numPr>
        <w:ind w:right="-1"/>
        <w:jc w:val="both"/>
        <w:rPr>
          <w:rFonts w:ascii="Arial" w:hAnsi="Arial" w:cs="Arial"/>
        </w:rPr>
      </w:pPr>
      <w:r w:rsidRPr="007071A4">
        <w:rPr>
          <w:rFonts w:ascii="Arial" w:hAnsi="Arial" w:cs="Arial"/>
        </w:rPr>
        <w:t>učenici osposobljeni za uspješan i odgovoran život u multikulturalnom okruženju</w:t>
      </w:r>
    </w:p>
    <w:p w:rsidR="007A4535" w:rsidRPr="007071A4" w:rsidRDefault="007A4535" w:rsidP="00DA0042">
      <w:pPr>
        <w:pStyle w:val="Odlomakpopisa"/>
        <w:numPr>
          <w:ilvl w:val="0"/>
          <w:numId w:val="12"/>
        </w:numPr>
        <w:ind w:right="-1"/>
        <w:jc w:val="both"/>
        <w:rPr>
          <w:rFonts w:ascii="Arial" w:hAnsi="Arial" w:cs="Arial"/>
        </w:rPr>
      </w:pPr>
      <w:r w:rsidRPr="007071A4">
        <w:rPr>
          <w:rFonts w:ascii="Arial" w:hAnsi="Arial" w:cs="Arial"/>
        </w:rPr>
        <w:t>razvoj osobnog identiteta učenika uz istovremeno razvijanje svijesti o nacionalnom iden</w:t>
      </w:r>
      <w:r w:rsidR="00823843" w:rsidRPr="007071A4">
        <w:rPr>
          <w:rFonts w:ascii="Arial" w:hAnsi="Arial" w:cs="Arial"/>
        </w:rPr>
        <w:t>tite</w:t>
      </w:r>
      <w:r w:rsidRPr="007071A4">
        <w:rPr>
          <w:rFonts w:ascii="Arial" w:hAnsi="Arial" w:cs="Arial"/>
        </w:rPr>
        <w:t>tu i potrebi očuvanja kulturne baštine</w:t>
      </w:r>
    </w:p>
    <w:p w:rsidR="007A4535" w:rsidRPr="007071A4" w:rsidRDefault="007A4535" w:rsidP="00DA0042">
      <w:pPr>
        <w:pStyle w:val="Odlomakpopisa"/>
        <w:numPr>
          <w:ilvl w:val="0"/>
          <w:numId w:val="12"/>
        </w:numPr>
        <w:ind w:right="-1"/>
        <w:jc w:val="both"/>
        <w:rPr>
          <w:rFonts w:ascii="Arial" w:hAnsi="Arial" w:cs="Arial"/>
        </w:rPr>
      </w:pPr>
      <w:r w:rsidRPr="007071A4">
        <w:rPr>
          <w:rFonts w:ascii="Arial" w:hAnsi="Arial" w:cs="Arial"/>
        </w:rPr>
        <w:t>kontinuirani razvoj međun</w:t>
      </w:r>
      <w:r w:rsidR="00823843" w:rsidRPr="007071A4">
        <w:rPr>
          <w:rFonts w:ascii="Arial" w:hAnsi="Arial" w:cs="Arial"/>
        </w:rPr>
        <w:t>arodne suradn</w:t>
      </w:r>
      <w:r w:rsidRPr="007071A4">
        <w:rPr>
          <w:rFonts w:ascii="Arial" w:hAnsi="Arial" w:cs="Arial"/>
        </w:rPr>
        <w:t>je te mobilnosti</w:t>
      </w:r>
      <w:r w:rsidR="00823843" w:rsidRPr="007071A4">
        <w:rPr>
          <w:rFonts w:ascii="Arial" w:hAnsi="Arial" w:cs="Arial"/>
        </w:rPr>
        <w:t xml:space="preserve"> učenika unutar odgojno obrazov</w:t>
      </w:r>
      <w:r w:rsidRPr="007071A4">
        <w:rPr>
          <w:rFonts w:ascii="Arial" w:hAnsi="Arial" w:cs="Arial"/>
        </w:rPr>
        <w:t>nog  sustava</w:t>
      </w:r>
    </w:p>
    <w:p w:rsidR="007A4535" w:rsidRPr="007071A4" w:rsidRDefault="00031684" w:rsidP="00DA0042">
      <w:pPr>
        <w:pStyle w:val="Odlomakpopisa"/>
        <w:numPr>
          <w:ilvl w:val="0"/>
          <w:numId w:val="12"/>
        </w:numPr>
        <w:ind w:right="-1"/>
        <w:jc w:val="both"/>
        <w:rPr>
          <w:rFonts w:ascii="Arial" w:hAnsi="Arial" w:cs="Arial"/>
        </w:rPr>
      </w:pPr>
      <w:r w:rsidRPr="007071A4">
        <w:rPr>
          <w:rFonts w:ascii="Arial" w:hAnsi="Arial" w:cs="Arial"/>
        </w:rPr>
        <w:t xml:space="preserve">razvoj obrazovnih i </w:t>
      </w:r>
      <w:r w:rsidR="00823843" w:rsidRPr="007071A4">
        <w:rPr>
          <w:rFonts w:ascii="Arial" w:hAnsi="Arial" w:cs="Arial"/>
        </w:rPr>
        <w:t>kreat</w:t>
      </w:r>
      <w:r w:rsidR="007A4535" w:rsidRPr="007071A4">
        <w:rPr>
          <w:rFonts w:ascii="Arial" w:hAnsi="Arial" w:cs="Arial"/>
        </w:rPr>
        <w:t>ivnih potencijala učenika</w:t>
      </w:r>
    </w:p>
    <w:p w:rsidR="000D5BEE" w:rsidRPr="007071A4" w:rsidRDefault="00823843" w:rsidP="00DA0042">
      <w:pPr>
        <w:pStyle w:val="Odlomakpopisa"/>
        <w:numPr>
          <w:ilvl w:val="0"/>
          <w:numId w:val="12"/>
        </w:numPr>
        <w:ind w:right="-1"/>
        <w:jc w:val="both"/>
        <w:rPr>
          <w:rFonts w:ascii="Arial" w:hAnsi="Arial" w:cs="Arial"/>
        </w:rPr>
      </w:pPr>
      <w:r w:rsidRPr="007071A4">
        <w:rPr>
          <w:rFonts w:ascii="Arial" w:hAnsi="Arial" w:cs="Arial"/>
        </w:rPr>
        <w:t>škola s odličnim izlaznim rezultatima učenika (uspjeh na</w:t>
      </w:r>
      <w:r w:rsidR="00031684" w:rsidRPr="007071A4">
        <w:rPr>
          <w:rFonts w:ascii="Arial" w:hAnsi="Arial" w:cs="Arial"/>
        </w:rPr>
        <w:t xml:space="preserve"> državnoj maturi i natjecanjima</w:t>
      </w:r>
      <w:r w:rsidRPr="007071A4">
        <w:rPr>
          <w:rFonts w:ascii="Arial" w:hAnsi="Arial" w:cs="Arial"/>
        </w:rPr>
        <w:t xml:space="preserve"> te upisi na željene fakultete), što je odraz ne samo činjenice da se u IV. gimnaziju upisuju učenici s velikim potencijalom i voljom za napretkom, već i</w:t>
      </w:r>
      <w:r w:rsidR="008718E8" w:rsidRPr="007071A4">
        <w:rPr>
          <w:rFonts w:ascii="Arial" w:hAnsi="Arial" w:cs="Arial"/>
        </w:rPr>
        <w:t xml:space="preserve"> rezultat</w:t>
      </w:r>
      <w:r w:rsidRPr="007071A4">
        <w:rPr>
          <w:rFonts w:ascii="Arial" w:hAnsi="Arial" w:cs="Arial"/>
        </w:rPr>
        <w:t xml:space="preserve"> kvalitete truda i rada djelatnika koji se redovito stručno usavršavaju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E79FA" w:rsidRPr="007071A4" w:rsidTr="00267DE9">
        <w:tc>
          <w:tcPr>
            <w:tcW w:w="9180" w:type="dxa"/>
            <w:shd w:val="clear" w:color="auto" w:fill="auto"/>
            <w:vAlign w:val="center"/>
          </w:tcPr>
          <w:p w:rsidR="006E79FA" w:rsidRPr="002031C9" w:rsidRDefault="006E79FA" w:rsidP="00DA0042">
            <w:pPr>
              <w:spacing w:before="120" w:after="120"/>
              <w:ind w:right="-1"/>
              <w:jc w:val="center"/>
              <w:rPr>
                <w:rFonts w:ascii="Arial" w:hAnsi="Arial" w:cs="Arial"/>
                <w:b/>
                <w:sz w:val="32"/>
                <w:szCs w:val="32"/>
              </w:rPr>
            </w:pPr>
            <w:r w:rsidRPr="002031C9">
              <w:rPr>
                <w:rFonts w:ascii="Arial" w:hAnsi="Arial" w:cs="Arial"/>
                <w:b/>
                <w:sz w:val="32"/>
                <w:szCs w:val="32"/>
              </w:rPr>
              <w:lastRenderedPageBreak/>
              <w:t>PROGRAM DVOJEZIČNE NASTAVE</w:t>
            </w:r>
          </w:p>
        </w:tc>
      </w:tr>
      <w:tr w:rsidR="006E79FA" w:rsidRPr="007071A4" w:rsidTr="00267DE9">
        <w:tc>
          <w:tcPr>
            <w:tcW w:w="9180" w:type="dxa"/>
            <w:shd w:val="clear" w:color="auto" w:fill="DBE5F1"/>
            <w:vAlign w:val="center"/>
          </w:tcPr>
          <w:p w:rsidR="006E79FA" w:rsidRPr="002031C9" w:rsidRDefault="006E79FA" w:rsidP="00DA0042">
            <w:pPr>
              <w:spacing w:before="120" w:after="120"/>
              <w:ind w:right="-1"/>
              <w:jc w:val="center"/>
              <w:rPr>
                <w:rFonts w:ascii="Arial" w:hAnsi="Arial" w:cs="Arial"/>
                <w:b/>
                <w:sz w:val="32"/>
                <w:szCs w:val="32"/>
              </w:rPr>
            </w:pPr>
            <w:r w:rsidRPr="002031C9">
              <w:rPr>
                <w:rFonts w:ascii="Arial" w:hAnsi="Arial" w:cs="Arial"/>
                <w:b/>
                <w:sz w:val="32"/>
                <w:szCs w:val="32"/>
              </w:rPr>
              <w:t>ENGLESKI JEZIK</w:t>
            </w:r>
          </w:p>
        </w:tc>
      </w:tr>
      <w:tr w:rsidR="006E79FA" w:rsidRPr="007071A4" w:rsidTr="00267DE9">
        <w:tblPrEx>
          <w:tblLook w:val="01E0" w:firstRow="1" w:lastRow="1" w:firstColumn="1" w:lastColumn="1" w:noHBand="0" w:noVBand="0"/>
        </w:tblPrEx>
        <w:tc>
          <w:tcPr>
            <w:tcW w:w="9180" w:type="dxa"/>
            <w:shd w:val="clear" w:color="auto" w:fill="auto"/>
            <w:vAlign w:val="center"/>
          </w:tcPr>
          <w:p w:rsidR="006E79FA" w:rsidRPr="007071A4" w:rsidRDefault="006E79FA" w:rsidP="00DA0042">
            <w:pPr>
              <w:numPr>
                <w:ilvl w:val="0"/>
                <w:numId w:val="1"/>
              </w:numPr>
              <w:tabs>
                <w:tab w:val="clear" w:pos="927"/>
                <w:tab w:val="num" w:pos="720"/>
              </w:tabs>
              <w:spacing w:line="276" w:lineRule="auto"/>
              <w:ind w:left="720" w:right="-1"/>
              <w:jc w:val="both"/>
              <w:rPr>
                <w:rFonts w:ascii="Arial" w:hAnsi="Arial" w:cs="Arial"/>
                <w:b/>
              </w:rPr>
            </w:pPr>
            <w:r w:rsidRPr="007071A4">
              <w:rPr>
                <w:rFonts w:ascii="Arial" w:hAnsi="Arial" w:cs="Arial"/>
                <w:b/>
              </w:rPr>
              <w:t>Ciljevi programa dvojezične nastave</w:t>
            </w:r>
          </w:p>
        </w:tc>
      </w:tr>
      <w:tr w:rsidR="006E79FA" w:rsidRPr="007071A4" w:rsidTr="00267DE9">
        <w:tblPrEx>
          <w:tblLook w:val="01E0" w:firstRow="1" w:lastRow="1" w:firstColumn="1" w:lastColumn="1" w:noHBand="0" w:noVBand="0"/>
        </w:tblPrEx>
        <w:tc>
          <w:tcPr>
            <w:tcW w:w="9180" w:type="dxa"/>
            <w:shd w:val="clear" w:color="auto" w:fill="DBE5F1"/>
          </w:tcPr>
          <w:p w:rsidR="006E79FA" w:rsidRPr="007071A4" w:rsidRDefault="006E79FA" w:rsidP="00DA0042">
            <w:pPr>
              <w:numPr>
                <w:ilvl w:val="0"/>
                <w:numId w:val="2"/>
              </w:numPr>
              <w:spacing w:line="276" w:lineRule="auto"/>
              <w:ind w:right="-1"/>
              <w:jc w:val="both"/>
              <w:rPr>
                <w:rFonts w:ascii="Arial" w:hAnsi="Arial" w:cs="Arial"/>
              </w:rPr>
            </w:pPr>
            <w:r w:rsidRPr="007071A4">
              <w:rPr>
                <w:rFonts w:ascii="Arial" w:hAnsi="Arial" w:cs="Arial"/>
              </w:rPr>
              <w:t xml:space="preserve">cilj dvojezičnog programa je stjecanje znanja iz temeljnog nastavnog predmeta i istovremeno unapređenje jezičnih te interkulturalnih kompetencija </w:t>
            </w:r>
          </w:p>
          <w:p w:rsidR="006E79FA" w:rsidRPr="007071A4" w:rsidRDefault="006E79FA" w:rsidP="00DA0042">
            <w:pPr>
              <w:numPr>
                <w:ilvl w:val="0"/>
                <w:numId w:val="2"/>
              </w:numPr>
              <w:spacing w:line="276" w:lineRule="auto"/>
              <w:ind w:right="-1"/>
              <w:jc w:val="both"/>
              <w:rPr>
                <w:rFonts w:ascii="Arial" w:hAnsi="Arial" w:cs="Arial"/>
              </w:rPr>
            </w:pPr>
            <w:r w:rsidRPr="007071A4">
              <w:rPr>
                <w:rFonts w:ascii="Arial" w:hAnsi="Arial" w:cs="Arial"/>
              </w:rPr>
              <w:t xml:space="preserve">spoznavanje sadržaja temeljnog nastavnog predmeta kroz različite perspektive </w:t>
            </w:r>
          </w:p>
          <w:p w:rsidR="006E79FA" w:rsidRPr="007071A4" w:rsidRDefault="006E79FA" w:rsidP="00DA0042">
            <w:pPr>
              <w:numPr>
                <w:ilvl w:val="0"/>
                <w:numId w:val="2"/>
              </w:numPr>
              <w:spacing w:line="276" w:lineRule="auto"/>
              <w:ind w:right="-1"/>
              <w:jc w:val="both"/>
              <w:rPr>
                <w:rFonts w:ascii="Arial" w:hAnsi="Arial" w:cs="Arial"/>
              </w:rPr>
            </w:pPr>
            <w:r w:rsidRPr="007071A4">
              <w:rPr>
                <w:rFonts w:ascii="Arial" w:hAnsi="Arial" w:cs="Arial"/>
              </w:rPr>
              <w:t>razvijanje interesa i pozitivnog stava prema višejezičnosti, te razvijanje samopouzdanja učenika.</w:t>
            </w:r>
          </w:p>
        </w:tc>
      </w:tr>
      <w:tr w:rsidR="006E79FA" w:rsidRPr="007071A4" w:rsidTr="00267DE9">
        <w:tblPrEx>
          <w:tblLook w:val="01E0" w:firstRow="1" w:lastRow="1" w:firstColumn="1" w:lastColumn="1" w:noHBand="0" w:noVBand="0"/>
        </w:tblPrEx>
        <w:tc>
          <w:tcPr>
            <w:tcW w:w="9180" w:type="dxa"/>
            <w:shd w:val="clear" w:color="auto" w:fill="auto"/>
          </w:tcPr>
          <w:p w:rsidR="006E79FA" w:rsidRPr="007071A4" w:rsidRDefault="006E79FA" w:rsidP="00DA0042">
            <w:pPr>
              <w:numPr>
                <w:ilvl w:val="0"/>
                <w:numId w:val="1"/>
              </w:numPr>
              <w:tabs>
                <w:tab w:val="clear" w:pos="927"/>
                <w:tab w:val="num" w:pos="720"/>
              </w:tabs>
              <w:spacing w:line="276" w:lineRule="auto"/>
              <w:ind w:left="720" w:right="-1"/>
              <w:jc w:val="both"/>
              <w:rPr>
                <w:rFonts w:ascii="Arial" w:hAnsi="Arial" w:cs="Arial"/>
                <w:b/>
              </w:rPr>
            </w:pPr>
            <w:r w:rsidRPr="007071A4">
              <w:rPr>
                <w:rFonts w:ascii="Arial" w:hAnsi="Arial" w:cs="Arial"/>
                <w:b/>
              </w:rPr>
              <w:t>Namjena programa dvojezične nastave</w:t>
            </w:r>
          </w:p>
        </w:tc>
      </w:tr>
      <w:tr w:rsidR="006E79FA" w:rsidRPr="007071A4" w:rsidTr="00267DE9">
        <w:tblPrEx>
          <w:tblLook w:val="01E0" w:firstRow="1" w:lastRow="1" w:firstColumn="1" w:lastColumn="1" w:noHBand="0" w:noVBand="0"/>
        </w:tblPrEx>
        <w:tc>
          <w:tcPr>
            <w:tcW w:w="9180" w:type="dxa"/>
            <w:shd w:val="clear" w:color="auto" w:fill="DBE5F1"/>
          </w:tcPr>
          <w:p w:rsidR="006E79FA" w:rsidRPr="007071A4" w:rsidRDefault="006E79FA" w:rsidP="00DA0042">
            <w:pPr>
              <w:numPr>
                <w:ilvl w:val="0"/>
                <w:numId w:val="2"/>
              </w:numPr>
              <w:spacing w:line="276" w:lineRule="auto"/>
              <w:ind w:right="-1"/>
              <w:jc w:val="both"/>
              <w:rPr>
                <w:rFonts w:ascii="Arial" w:hAnsi="Arial" w:cs="Arial"/>
              </w:rPr>
            </w:pPr>
            <w:r w:rsidRPr="007071A4">
              <w:rPr>
                <w:rFonts w:ascii="Arial" w:hAnsi="Arial" w:cs="Arial"/>
              </w:rPr>
              <w:t>Dvojezična nastava na engleskom jeziku namijenjena je svakom učeniku koji teži većim jezičnim i interkulturalnim kompetencijama - ulazak u EU i mogućnost obrazovnih i profesionalnih migracija je intenzivirao potrebu učenika za dodatnim učenjem i boljim poznavanjem stranih jezika u područjima koja bi se jednog dana na tržištu rada mogla dodatno cijeniti.</w:t>
            </w:r>
          </w:p>
        </w:tc>
      </w:tr>
      <w:tr w:rsidR="006E79FA" w:rsidRPr="007071A4" w:rsidTr="00267DE9">
        <w:tblPrEx>
          <w:tblLook w:val="01E0" w:firstRow="1" w:lastRow="1" w:firstColumn="1" w:lastColumn="1" w:noHBand="0" w:noVBand="0"/>
        </w:tblPrEx>
        <w:tc>
          <w:tcPr>
            <w:tcW w:w="9180" w:type="dxa"/>
            <w:shd w:val="clear" w:color="auto" w:fill="auto"/>
          </w:tcPr>
          <w:p w:rsidR="006E79FA" w:rsidRPr="007071A4" w:rsidRDefault="006E79FA" w:rsidP="00DA0042">
            <w:pPr>
              <w:numPr>
                <w:ilvl w:val="0"/>
                <w:numId w:val="1"/>
              </w:numPr>
              <w:tabs>
                <w:tab w:val="clear" w:pos="927"/>
                <w:tab w:val="num" w:pos="720"/>
              </w:tabs>
              <w:spacing w:line="276" w:lineRule="auto"/>
              <w:ind w:left="720" w:right="-1"/>
              <w:jc w:val="both"/>
              <w:rPr>
                <w:rFonts w:ascii="Arial" w:hAnsi="Arial" w:cs="Arial"/>
                <w:b/>
              </w:rPr>
            </w:pPr>
            <w:r w:rsidRPr="007071A4">
              <w:rPr>
                <w:rFonts w:ascii="Arial" w:hAnsi="Arial" w:cs="Arial"/>
                <w:b/>
              </w:rPr>
              <w:t>Nositelji programa dvojezične nastave i njihova odgovornost</w:t>
            </w:r>
          </w:p>
        </w:tc>
      </w:tr>
      <w:tr w:rsidR="006E79FA" w:rsidRPr="007071A4" w:rsidTr="00267DE9">
        <w:tblPrEx>
          <w:tblLook w:val="01E0" w:firstRow="1" w:lastRow="1" w:firstColumn="1" w:lastColumn="1" w:noHBand="0" w:noVBand="0"/>
        </w:tblPrEx>
        <w:trPr>
          <w:trHeight w:val="106"/>
        </w:trPr>
        <w:tc>
          <w:tcPr>
            <w:tcW w:w="9180" w:type="dxa"/>
            <w:shd w:val="clear" w:color="auto" w:fill="DBE5F1"/>
          </w:tcPr>
          <w:p w:rsidR="006E79FA" w:rsidRPr="007071A4" w:rsidRDefault="006E79FA" w:rsidP="00CA444E">
            <w:pPr>
              <w:numPr>
                <w:ilvl w:val="0"/>
                <w:numId w:val="2"/>
              </w:numPr>
              <w:spacing w:line="276" w:lineRule="auto"/>
              <w:ind w:right="-1"/>
              <w:jc w:val="both"/>
              <w:rPr>
                <w:rFonts w:ascii="Arial" w:hAnsi="Arial" w:cs="Arial"/>
              </w:rPr>
            </w:pPr>
            <w:r w:rsidRPr="007071A4">
              <w:rPr>
                <w:rFonts w:ascii="Arial" w:hAnsi="Arial" w:cs="Arial"/>
              </w:rPr>
              <w:t xml:space="preserve">Nositelji programa dvojezične nastave su učenici 1., 2., 3. i 4.a </w:t>
            </w:r>
            <w:r w:rsidR="00CA444E">
              <w:rPr>
                <w:rFonts w:ascii="Arial" w:hAnsi="Arial" w:cs="Arial"/>
              </w:rPr>
              <w:t>razrednih odjela</w:t>
            </w:r>
            <w:r w:rsidRPr="007071A4">
              <w:rPr>
                <w:rFonts w:ascii="Arial" w:hAnsi="Arial" w:cs="Arial"/>
              </w:rPr>
              <w:t xml:space="preserve"> ('a' razredi su 'dvojezični razredi', te nastavnici koji predaju svoje pred</w:t>
            </w:r>
            <w:r w:rsidR="00031684" w:rsidRPr="007071A4">
              <w:rPr>
                <w:rFonts w:ascii="Arial" w:hAnsi="Arial" w:cs="Arial"/>
              </w:rPr>
              <w:t xml:space="preserve">mete na engleskom jeziku: </w:t>
            </w:r>
            <w:r w:rsidRPr="007071A4">
              <w:rPr>
                <w:rFonts w:ascii="Arial" w:hAnsi="Arial" w:cs="Arial"/>
              </w:rPr>
              <w:t>Mirela Balešić Jović (povijest), Snježana Hercigonja</w:t>
            </w:r>
            <w:r w:rsidR="00CA444E">
              <w:rPr>
                <w:rFonts w:ascii="Arial" w:hAnsi="Arial" w:cs="Arial"/>
              </w:rPr>
              <w:t xml:space="preserve"> (fizika), Melita Jurković (likovna</w:t>
            </w:r>
            <w:r w:rsidRPr="007071A4">
              <w:rPr>
                <w:rFonts w:ascii="Arial" w:hAnsi="Arial" w:cs="Arial"/>
              </w:rPr>
              <w:t xml:space="preserve"> umjetnost), Željka Pola</w:t>
            </w:r>
            <w:r w:rsidR="00031684" w:rsidRPr="007071A4">
              <w:rPr>
                <w:rFonts w:ascii="Arial" w:hAnsi="Arial" w:cs="Arial"/>
              </w:rPr>
              <w:t>n (</w:t>
            </w:r>
            <w:r w:rsidR="00CA444E">
              <w:rPr>
                <w:rFonts w:ascii="Arial" w:hAnsi="Arial" w:cs="Arial"/>
              </w:rPr>
              <w:t>geografija</w:t>
            </w:r>
            <w:r w:rsidR="00031684" w:rsidRPr="007071A4">
              <w:rPr>
                <w:rFonts w:ascii="Arial" w:hAnsi="Arial" w:cs="Arial"/>
              </w:rPr>
              <w:t xml:space="preserve">), Darja Ševeljević-Gamoš </w:t>
            </w:r>
            <w:r w:rsidRPr="007071A4">
              <w:rPr>
                <w:rFonts w:ascii="Arial" w:hAnsi="Arial" w:cs="Arial"/>
              </w:rPr>
              <w:t>(matematika), a uz njih i nastavnice engleskog</w:t>
            </w:r>
            <w:r w:rsidR="00CA444E">
              <w:rPr>
                <w:rFonts w:ascii="Arial" w:hAnsi="Arial" w:cs="Arial"/>
              </w:rPr>
              <w:t>a</w:t>
            </w:r>
            <w:r w:rsidRPr="007071A4">
              <w:rPr>
                <w:rFonts w:ascii="Arial" w:hAnsi="Arial" w:cs="Arial"/>
              </w:rPr>
              <w:t xml:space="preserve"> jezika: Melita Jurković, Marta Zec i Renata Mikulec. Osim svojih 'redovnih' nastavnika, učenici dvojezičnih razreda prve tri godine imaju pomoć izvornog govornika, koji ih, zajedno s nastavnicama engleskog jezika, priprema za Cambridge ispite.</w:t>
            </w:r>
          </w:p>
        </w:tc>
      </w:tr>
      <w:tr w:rsidR="006E79FA" w:rsidRPr="007071A4" w:rsidTr="00267DE9">
        <w:tblPrEx>
          <w:tblLook w:val="01E0" w:firstRow="1" w:lastRow="1" w:firstColumn="1" w:lastColumn="1" w:noHBand="0" w:noVBand="0"/>
        </w:tblPrEx>
        <w:tc>
          <w:tcPr>
            <w:tcW w:w="9180" w:type="dxa"/>
            <w:shd w:val="clear" w:color="auto" w:fill="auto"/>
          </w:tcPr>
          <w:p w:rsidR="006E79FA" w:rsidRPr="007071A4" w:rsidRDefault="006E79FA" w:rsidP="00DA0042">
            <w:pPr>
              <w:numPr>
                <w:ilvl w:val="0"/>
                <w:numId w:val="1"/>
              </w:numPr>
              <w:tabs>
                <w:tab w:val="clear" w:pos="927"/>
                <w:tab w:val="num" w:pos="720"/>
              </w:tabs>
              <w:spacing w:line="276" w:lineRule="auto"/>
              <w:ind w:left="720" w:right="-1"/>
              <w:jc w:val="both"/>
              <w:rPr>
                <w:rFonts w:ascii="Arial" w:hAnsi="Arial" w:cs="Arial"/>
                <w:b/>
              </w:rPr>
            </w:pPr>
            <w:r w:rsidRPr="007071A4">
              <w:rPr>
                <w:rFonts w:ascii="Arial" w:hAnsi="Arial" w:cs="Arial"/>
                <w:b/>
              </w:rPr>
              <w:t>Način realizacije programa dvojezične nastave</w:t>
            </w:r>
          </w:p>
        </w:tc>
      </w:tr>
      <w:tr w:rsidR="006E79FA" w:rsidRPr="007071A4" w:rsidTr="00267DE9">
        <w:tblPrEx>
          <w:tblLook w:val="01E0" w:firstRow="1" w:lastRow="1" w:firstColumn="1" w:lastColumn="1" w:noHBand="0" w:noVBand="0"/>
        </w:tblPrEx>
        <w:tc>
          <w:tcPr>
            <w:tcW w:w="9180" w:type="dxa"/>
            <w:shd w:val="clear" w:color="auto" w:fill="DBE5F1"/>
          </w:tcPr>
          <w:p w:rsidR="006E79FA" w:rsidRPr="007071A4" w:rsidRDefault="006E79FA" w:rsidP="00DA0042">
            <w:pPr>
              <w:numPr>
                <w:ilvl w:val="0"/>
                <w:numId w:val="2"/>
              </w:numPr>
              <w:spacing w:line="276" w:lineRule="auto"/>
              <w:ind w:right="-1"/>
              <w:jc w:val="both"/>
              <w:rPr>
                <w:rFonts w:ascii="Arial" w:hAnsi="Arial" w:cs="Arial"/>
              </w:rPr>
            </w:pPr>
            <w:r w:rsidRPr="007071A4">
              <w:rPr>
                <w:rFonts w:ascii="Arial" w:hAnsi="Arial" w:cs="Arial"/>
              </w:rPr>
              <w:t>Prem</w:t>
            </w:r>
            <w:r w:rsidR="00CA444E">
              <w:rPr>
                <w:rFonts w:ascii="Arial" w:hAnsi="Arial" w:cs="Arial"/>
              </w:rPr>
              <w:t>a uputama Ministarstva znanosti i</w:t>
            </w:r>
            <w:r w:rsidRPr="007071A4">
              <w:rPr>
                <w:rFonts w:ascii="Arial" w:hAnsi="Arial" w:cs="Arial"/>
              </w:rPr>
              <w:t xml:space="preserve"> obrazovanja, nastava dvojezične nastave na engleskom jeziku se izvodi prema hrvatskim programima i u okviru zadane satnice. Engleski lektor ima jedan dodatni sat tjedno. Nastavnici koriste udžbenike na hrvatskom jeziku ili na osnovu njih rade predloške na engleskom jeziku. Uz hrvatske materijale, nastavnici koriste i dodatne materijale na stranom jeziku, kao i niz suvremenih nastavnih sredstava i pomagala kojima se potiče razvoj učeničkih kompetencija te njihova kreativnost i samostalnost. Nastavne jedinice iz povijesti i zemljopisa koje se odnose na Hrvatsku se, u skladu s dogovorom, obrađuju pretežno na hrvatskom jeziku. </w:t>
            </w:r>
          </w:p>
          <w:p w:rsidR="006E79FA" w:rsidRPr="007071A4" w:rsidRDefault="006E79FA" w:rsidP="00DA0042">
            <w:pPr>
              <w:numPr>
                <w:ilvl w:val="0"/>
                <w:numId w:val="2"/>
              </w:numPr>
              <w:spacing w:line="276" w:lineRule="auto"/>
              <w:ind w:right="-1"/>
              <w:jc w:val="both"/>
              <w:rPr>
                <w:rFonts w:ascii="Arial" w:hAnsi="Arial" w:cs="Arial"/>
              </w:rPr>
            </w:pPr>
            <w:r w:rsidRPr="007071A4">
              <w:rPr>
                <w:rFonts w:ascii="Arial" w:hAnsi="Arial" w:cs="Arial"/>
              </w:rPr>
              <w:t>Prilikom vrednovanja usvojenosti gradiva koja se provjeravaju/ispituju na stranom jeziku, vrednuje se poznavanje predmeta sadržaja polazeći uvijek od hrvatskog jezika. Jezična izvedba i kompetencija učenika na stranom jeziku mogu se dodatno vrednovati, ako tako bude dogovoreno među nastavnicima koji izvode nastavu.</w:t>
            </w:r>
          </w:p>
        </w:tc>
      </w:tr>
      <w:tr w:rsidR="006E79FA" w:rsidRPr="007071A4" w:rsidTr="00267DE9">
        <w:tblPrEx>
          <w:tblLook w:val="01E0" w:firstRow="1" w:lastRow="1" w:firstColumn="1" w:lastColumn="1" w:noHBand="0" w:noVBand="0"/>
        </w:tblPrEx>
        <w:tc>
          <w:tcPr>
            <w:tcW w:w="9180" w:type="dxa"/>
            <w:shd w:val="clear" w:color="auto" w:fill="auto"/>
          </w:tcPr>
          <w:p w:rsidR="006E79FA" w:rsidRPr="007071A4" w:rsidRDefault="006E79FA" w:rsidP="00DA0042">
            <w:pPr>
              <w:numPr>
                <w:ilvl w:val="0"/>
                <w:numId w:val="1"/>
              </w:numPr>
              <w:tabs>
                <w:tab w:val="clear" w:pos="927"/>
                <w:tab w:val="num" w:pos="720"/>
              </w:tabs>
              <w:spacing w:line="276" w:lineRule="auto"/>
              <w:ind w:left="720" w:right="-1"/>
              <w:jc w:val="both"/>
              <w:rPr>
                <w:rFonts w:ascii="Arial" w:hAnsi="Arial" w:cs="Arial"/>
                <w:b/>
              </w:rPr>
            </w:pPr>
            <w:r w:rsidRPr="007071A4">
              <w:rPr>
                <w:rFonts w:ascii="Arial" w:hAnsi="Arial" w:cs="Arial"/>
                <w:b/>
              </w:rPr>
              <w:t>Vremenik programa dvojezične nastave</w:t>
            </w:r>
          </w:p>
        </w:tc>
      </w:tr>
      <w:tr w:rsidR="006E79FA" w:rsidRPr="007071A4" w:rsidTr="00267DE9">
        <w:tblPrEx>
          <w:tblLook w:val="01E0" w:firstRow="1" w:lastRow="1" w:firstColumn="1" w:lastColumn="1" w:noHBand="0" w:noVBand="0"/>
        </w:tblPrEx>
        <w:tc>
          <w:tcPr>
            <w:tcW w:w="9180" w:type="dxa"/>
            <w:shd w:val="clear" w:color="auto" w:fill="DBE5F1"/>
          </w:tcPr>
          <w:p w:rsidR="006E79FA" w:rsidRPr="007071A4" w:rsidRDefault="006E79FA" w:rsidP="00CA444E">
            <w:pPr>
              <w:numPr>
                <w:ilvl w:val="0"/>
                <w:numId w:val="2"/>
              </w:numPr>
              <w:spacing w:line="276" w:lineRule="auto"/>
              <w:ind w:right="-1"/>
              <w:jc w:val="both"/>
              <w:rPr>
                <w:rFonts w:ascii="Arial" w:hAnsi="Arial" w:cs="Arial"/>
              </w:rPr>
            </w:pPr>
            <w:r w:rsidRPr="007071A4">
              <w:rPr>
                <w:rFonts w:ascii="Arial" w:hAnsi="Arial" w:cs="Arial"/>
              </w:rPr>
              <w:lastRenderedPageBreak/>
              <w:t>Dvojezična nastava na engleskom jeziku održava se tijekom školske godine, na redovitim satovima predmeta obuhvaćenih dvojezičnom nastavom, uz dodatni sat engleskog jezika tjedno u prve tri godine (rad s izvornim govornikom).</w:t>
            </w:r>
          </w:p>
        </w:tc>
      </w:tr>
      <w:tr w:rsidR="006E79FA" w:rsidRPr="007071A4" w:rsidTr="00267DE9">
        <w:tblPrEx>
          <w:tblLook w:val="01E0" w:firstRow="1" w:lastRow="1" w:firstColumn="1" w:lastColumn="1" w:noHBand="0" w:noVBand="0"/>
        </w:tblPrEx>
        <w:tc>
          <w:tcPr>
            <w:tcW w:w="9180" w:type="dxa"/>
            <w:shd w:val="clear" w:color="auto" w:fill="auto"/>
          </w:tcPr>
          <w:p w:rsidR="006E79FA" w:rsidRPr="007071A4" w:rsidRDefault="006E79FA" w:rsidP="00DA0042">
            <w:pPr>
              <w:numPr>
                <w:ilvl w:val="0"/>
                <w:numId w:val="1"/>
              </w:numPr>
              <w:tabs>
                <w:tab w:val="clear" w:pos="927"/>
                <w:tab w:val="num" w:pos="720"/>
              </w:tabs>
              <w:spacing w:line="276" w:lineRule="auto"/>
              <w:ind w:left="720" w:right="-1"/>
              <w:jc w:val="both"/>
              <w:rPr>
                <w:rFonts w:ascii="Arial" w:hAnsi="Arial" w:cs="Arial"/>
                <w:b/>
              </w:rPr>
            </w:pPr>
            <w:r w:rsidRPr="007071A4">
              <w:rPr>
                <w:rFonts w:ascii="Arial" w:hAnsi="Arial" w:cs="Arial"/>
                <w:b/>
              </w:rPr>
              <w:t>Detaljan troškovnik programa dvojezične nastave</w:t>
            </w:r>
          </w:p>
        </w:tc>
      </w:tr>
      <w:tr w:rsidR="006E79FA" w:rsidRPr="007071A4" w:rsidTr="00267DE9">
        <w:tblPrEx>
          <w:tblLook w:val="01E0" w:firstRow="1" w:lastRow="1" w:firstColumn="1" w:lastColumn="1" w:noHBand="0" w:noVBand="0"/>
        </w:tblPrEx>
        <w:tc>
          <w:tcPr>
            <w:tcW w:w="9180" w:type="dxa"/>
            <w:shd w:val="clear" w:color="auto" w:fill="DBE5F1"/>
          </w:tcPr>
          <w:p w:rsidR="006E79FA" w:rsidRPr="007071A4" w:rsidRDefault="006E79FA" w:rsidP="00DA0042">
            <w:pPr>
              <w:numPr>
                <w:ilvl w:val="0"/>
                <w:numId w:val="2"/>
              </w:numPr>
              <w:spacing w:line="276" w:lineRule="auto"/>
              <w:ind w:right="-1"/>
              <w:jc w:val="both"/>
              <w:rPr>
                <w:rFonts w:ascii="Arial" w:hAnsi="Arial" w:cs="Arial"/>
              </w:rPr>
            </w:pPr>
            <w:r w:rsidRPr="007071A4">
              <w:rPr>
                <w:rFonts w:ascii="Arial" w:hAnsi="Arial" w:cs="Arial"/>
              </w:rPr>
              <w:t xml:space="preserve">U skladu s odlukom Školskog odbora te tekstom objavljenim u natječaju za upis učenika u 1. razred, učenici uključeni u dvojezičnu nastavu plaćaju 100 kuna mjesečno, 8 mjeseci godišnje, čime se pokrivaju troškovi kopiranja materijala za rad te nastavu izvornog govornika. </w:t>
            </w:r>
          </w:p>
          <w:p w:rsidR="006E79FA" w:rsidRPr="007071A4" w:rsidRDefault="006E79FA" w:rsidP="00DA0042">
            <w:pPr>
              <w:numPr>
                <w:ilvl w:val="0"/>
                <w:numId w:val="2"/>
              </w:numPr>
              <w:spacing w:line="276" w:lineRule="auto"/>
              <w:ind w:right="-1"/>
              <w:jc w:val="both"/>
              <w:rPr>
                <w:rFonts w:ascii="Arial" w:hAnsi="Arial" w:cs="Arial"/>
              </w:rPr>
            </w:pPr>
            <w:r w:rsidRPr="007071A4">
              <w:rPr>
                <w:rFonts w:ascii="Arial" w:hAnsi="Arial" w:cs="Arial"/>
              </w:rPr>
              <w:t>Nastavnicima koji izvode predmetnu nastavu na stranom jeziku priznaju se dodatne kompetencije neophodne za pripremu i izvođenje nastavnih sadržaja na način da se za jedan sat neposrednog odgojno-obrazovnog rada s učenicima priznaje 1.5 sat.</w:t>
            </w:r>
          </w:p>
        </w:tc>
      </w:tr>
      <w:tr w:rsidR="006E79FA" w:rsidRPr="007071A4" w:rsidTr="00267DE9">
        <w:tblPrEx>
          <w:tblLook w:val="01E0" w:firstRow="1" w:lastRow="1" w:firstColumn="1" w:lastColumn="1" w:noHBand="0" w:noVBand="0"/>
        </w:tblPrEx>
        <w:tc>
          <w:tcPr>
            <w:tcW w:w="9180" w:type="dxa"/>
            <w:shd w:val="clear" w:color="auto" w:fill="auto"/>
          </w:tcPr>
          <w:p w:rsidR="006E79FA" w:rsidRPr="007071A4" w:rsidRDefault="006E79FA" w:rsidP="00DA0042">
            <w:pPr>
              <w:numPr>
                <w:ilvl w:val="0"/>
                <w:numId w:val="1"/>
              </w:numPr>
              <w:tabs>
                <w:tab w:val="clear" w:pos="927"/>
                <w:tab w:val="num" w:pos="720"/>
              </w:tabs>
              <w:spacing w:line="276" w:lineRule="auto"/>
              <w:ind w:left="720" w:right="-1"/>
              <w:jc w:val="both"/>
              <w:rPr>
                <w:rFonts w:ascii="Arial" w:hAnsi="Arial" w:cs="Arial"/>
                <w:b/>
              </w:rPr>
            </w:pPr>
            <w:r w:rsidRPr="007071A4">
              <w:rPr>
                <w:rFonts w:ascii="Arial" w:hAnsi="Arial" w:cs="Arial"/>
                <w:b/>
              </w:rPr>
              <w:t>Način vrednovanja i način korištenja rezultata vrednovanja</w:t>
            </w:r>
          </w:p>
        </w:tc>
      </w:tr>
      <w:tr w:rsidR="006E79FA" w:rsidRPr="007071A4" w:rsidTr="00267DE9">
        <w:tblPrEx>
          <w:tblLook w:val="01E0" w:firstRow="1" w:lastRow="1" w:firstColumn="1" w:lastColumn="1" w:noHBand="0" w:noVBand="0"/>
        </w:tblPrEx>
        <w:trPr>
          <w:trHeight w:val="70"/>
        </w:trPr>
        <w:tc>
          <w:tcPr>
            <w:tcW w:w="9180" w:type="dxa"/>
            <w:shd w:val="clear" w:color="auto" w:fill="DBE5F1"/>
          </w:tcPr>
          <w:p w:rsidR="006E79FA" w:rsidRPr="007071A4" w:rsidRDefault="006E79FA" w:rsidP="00DA0042">
            <w:pPr>
              <w:numPr>
                <w:ilvl w:val="0"/>
                <w:numId w:val="2"/>
              </w:numPr>
              <w:spacing w:line="276" w:lineRule="auto"/>
              <w:ind w:right="-1"/>
              <w:jc w:val="both"/>
              <w:rPr>
                <w:rFonts w:ascii="Arial" w:hAnsi="Arial" w:cs="Arial"/>
              </w:rPr>
            </w:pPr>
            <w:r w:rsidRPr="007071A4">
              <w:rPr>
                <w:rFonts w:ascii="Arial" w:hAnsi="Arial" w:cs="Arial"/>
              </w:rPr>
              <w:t>Učenički rad se redovito prati i vrednuje prema dogovorenim elementima ocjenjivanja. Učenicima je dozvoljeno koristiti oba jezika, a u kolikoj mjeri i u kojim elementima, dogovaraju s predmetnim profesorima. Učenici se uz redovan rad pripremaju za Cambridge FC i CAE ispite, zbog čega je škola dobila priznanje u obliku partnerstva s Britanskim savjetom.</w:t>
            </w:r>
          </w:p>
        </w:tc>
      </w:tr>
    </w:tbl>
    <w:p w:rsidR="005724B7" w:rsidRDefault="005724B7" w:rsidP="00DA0042">
      <w:pPr>
        <w:spacing w:before="120" w:after="120"/>
        <w:ind w:right="-1"/>
        <w:jc w:val="right"/>
        <w:rPr>
          <w:rFonts w:ascii="Arial" w:hAnsi="Arial" w:cs="Arial"/>
          <w:b/>
        </w:rPr>
      </w:pPr>
    </w:p>
    <w:p w:rsidR="006E79FA" w:rsidRPr="007071A4" w:rsidRDefault="006E79FA" w:rsidP="00DA0042">
      <w:pPr>
        <w:spacing w:before="120" w:after="120"/>
        <w:ind w:right="-1"/>
        <w:jc w:val="right"/>
        <w:rPr>
          <w:rFonts w:ascii="Arial" w:hAnsi="Arial" w:cs="Arial"/>
          <w:b/>
        </w:rPr>
      </w:pPr>
      <w:r w:rsidRPr="007071A4">
        <w:rPr>
          <w:rFonts w:ascii="Arial" w:hAnsi="Arial" w:cs="Arial"/>
          <w:b/>
        </w:rPr>
        <w:t>Voditeljica programa dvojezične nastave:</w:t>
      </w:r>
    </w:p>
    <w:p w:rsidR="00AF24B3" w:rsidRPr="007071A4" w:rsidRDefault="006E79FA" w:rsidP="00DA0042">
      <w:pPr>
        <w:spacing w:before="120" w:after="120"/>
        <w:ind w:right="-1"/>
        <w:jc w:val="right"/>
        <w:rPr>
          <w:rFonts w:ascii="Arial" w:hAnsi="Arial" w:cs="Arial"/>
        </w:rPr>
      </w:pPr>
      <w:r w:rsidRPr="007071A4">
        <w:rPr>
          <w:rFonts w:ascii="Arial" w:hAnsi="Arial" w:cs="Arial"/>
        </w:rPr>
        <w:t>Mateja Mikulec, prof.</w:t>
      </w:r>
    </w:p>
    <w:p w:rsidR="00BF01E6" w:rsidRPr="007071A4" w:rsidRDefault="00BF01E6"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130" w:rsidRPr="007071A4" w:rsidTr="00D53395">
        <w:tc>
          <w:tcPr>
            <w:tcW w:w="9062" w:type="dxa"/>
            <w:shd w:val="clear" w:color="auto" w:fill="auto"/>
            <w:vAlign w:val="center"/>
          </w:tcPr>
          <w:p w:rsidR="00FA5130" w:rsidRPr="002031C9" w:rsidRDefault="00FA5130" w:rsidP="00DA0042">
            <w:pPr>
              <w:spacing w:before="120" w:after="120"/>
              <w:ind w:right="-1"/>
              <w:jc w:val="center"/>
              <w:rPr>
                <w:rFonts w:ascii="Arial" w:hAnsi="Arial" w:cs="Arial"/>
                <w:b/>
                <w:sz w:val="32"/>
                <w:szCs w:val="32"/>
              </w:rPr>
            </w:pPr>
            <w:r w:rsidRPr="002031C9">
              <w:rPr>
                <w:rFonts w:ascii="Arial" w:hAnsi="Arial" w:cs="Arial"/>
                <w:b/>
                <w:sz w:val="32"/>
                <w:szCs w:val="32"/>
              </w:rPr>
              <w:lastRenderedPageBreak/>
              <w:t>PROGRAM DVOJEZIČNE NASTAVE</w:t>
            </w:r>
          </w:p>
        </w:tc>
      </w:tr>
      <w:tr w:rsidR="00FA5130" w:rsidRPr="007071A4" w:rsidTr="00D53395">
        <w:trPr>
          <w:trHeight w:val="724"/>
        </w:trPr>
        <w:tc>
          <w:tcPr>
            <w:tcW w:w="9062" w:type="dxa"/>
            <w:shd w:val="clear" w:color="auto" w:fill="DBE5F1"/>
            <w:vAlign w:val="center"/>
          </w:tcPr>
          <w:p w:rsidR="00FA5130" w:rsidRPr="002031C9" w:rsidRDefault="00FA5130" w:rsidP="00DA0042">
            <w:pPr>
              <w:ind w:left="720" w:right="-1"/>
              <w:jc w:val="center"/>
              <w:rPr>
                <w:rFonts w:ascii="Arial" w:hAnsi="Arial" w:cs="Arial"/>
                <w:b/>
                <w:sz w:val="32"/>
                <w:szCs w:val="32"/>
              </w:rPr>
            </w:pPr>
            <w:r w:rsidRPr="002031C9">
              <w:rPr>
                <w:rFonts w:ascii="Arial" w:hAnsi="Arial" w:cs="Arial"/>
                <w:b/>
                <w:sz w:val="32"/>
                <w:szCs w:val="32"/>
              </w:rPr>
              <w:t>NJEMAČKI JEZIK</w:t>
            </w:r>
          </w:p>
        </w:tc>
      </w:tr>
      <w:tr w:rsidR="00FA5130" w:rsidRPr="007071A4" w:rsidTr="006E79FA">
        <w:tblPrEx>
          <w:tblLook w:val="01E0" w:firstRow="1" w:lastRow="1" w:firstColumn="1" w:lastColumn="1" w:noHBand="0" w:noVBand="0"/>
        </w:tblPrEx>
        <w:tc>
          <w:tcPr>
            <w:tcW w:w="9062" w:type="dxa"/>
            <w:shd w:val="clear" w:color="auto" w:fill="auto"/>
            <w:vAlign w:val="center"/>
          </w:tcPr>
          <w:p w:rsidR="00FA5130" w:rsidRPr="007071A4" w:rsidRDefault="00FA5130" w:rsidP="00DA0042">
            <w:pPr>
              <w:pStyle w:val="Odlomakpopisa"/>
              <w:numPr>
                <w:ilvl w:val="0"/>
                <w:numId w:val="18"/>
              </w:numPr>
              <w:spacing w:line="276" w:lineRule="auto"/>
              <w:ind w:right="-1"/>
              <w:jc w:val="both"/>
              <w:rPr>
                <w:rFonts w:ascii="Arial" w:hAnsi="Arial" w:cs="Arial"/>
                <w:b/>
              </w:rPr>
            </w:pPr>
            <w:r w:rsidRPr="007071A4">
              <w:rPr>
                <w:rFonts w:ascii="Arial" w:hAnsi="Arial" w:cs="Arial"/>
                <w:b/>
              </w:rPr>
              <w:t>Ciljevi programa dvojezične nastave</w:t>
            </w:r>
          </w:p>
        </w:tc>
      </w:tr>
      <w:tr w:rsidR="00FA5130" w:rsidRPr="007071A4" w:rsidTr="006E79FA">
        <w:tblPrEx>
          <w:tblLook w:val="01E0" w:firstRow="1" w:lastRow="1" w:firstColumn="1" w:lastColumn="1" w:noHBand="0" w:noVBand="0"/>
        </w:tblPrEx>
        <w:tc>
          <w:tcPr>
            <w:tcW w:w="9062" w:type="dxa"/>
            <w:shd w:val="clear" w:color="auto" w:fill="DBE5F1"/>
          </w:tcPr>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osposobiti učenike za govornu i pisanu komunikaciju na razini B2 /C1 prema ZEROJ-u, te za samostalno učenje jezika i primjenu izvora znanja na njemačkom jeziku radi daljnjega obrazovanja i usavršavanja</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poticati učenike na samostalno i kompetentno  korištenje njemačkoga jezika u savladavanju nastavnoga gradiva koje se predaje u okviru dvojezične nastave povijesti, fizike, sociologije i etike</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razvijati interkulturalnu kompetenciju</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pripremiti i uključiti učenike u međunarodne projekte i razmjene učenika</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poboljšati jezične kompetencije učenika koji se pripremaju za polaganje Njemačke jezične diplome (DSD II)</w:t>
            </w:r>
          </w:p>
        </w:tc>
      </w:tr>
      <w:tr w:rsidR="00FA5130" w:rsidRPr="007071A4" w:rsidTr="006E79FA">
        <w:tblPrEx>
          <w:tblLook w:val="01E0" w:firstRow="1" w:lastRow="1" w:firstColumn="1" w:lastColumn="1" w:noHBand="0" w:noVBand="0"/>
        </w:tblPrEx>
        <w:tc>
          <w:tcPr>
            <w:tcW w:w="9062" w:type="dxa"/>
            <w:shd w:val="clear" w:color="auto" w:fill="auto"/>
          </w:tcPr>
          <w:p w:rsidR="00FA5130" w:rsidRPr="007071A4" w:rsidRDefault="00FA5130" w:rsidP="00DA0042">
            <w:pPr>
              <w:pStyle w:val="Odlomakpopisa"/>
              <w:numPr>
                <w:ilvl w:val="0"/>
                <w:numId w:val="18"/>
              </w:numPr>
              <w:spacing w:line="276" w:lineRule="auto"/>
              <w:ind w:right="-1"/>
              <w:jc w:val="both"/>
              <w:rPr>
                <w:rFonts w:ascii="Arial" w:hAnsi="Arial" w:cs="Arial"/>
                <w:b/>
              </w:rPr>
            </w:pPr>
            <w:r w:rsidRPr="007071A4">
              <w:rPr>
                <w:rFonts w:ascii="Arial" w:hAnsi="Arial" w:cs="Arial"/>
                <w:b/>
              </w:rPr>
              <w:t>Namjena programa dvojezične nastave</w:t>
            </w:r>
          </w:p>
        </w:tc>
      </w:tr>
      <w:tr w:rsidR="00FA5130" w:rsidRPr="007071A4" w:rsidTr="006E79FA">
        <w:tblPrEx>
          <w:tblLook w:val="01E0" w:firstRow="1" w:lastRow="1" w:firstColumn="1" w:lastColumn="1" w:noHBand="0" w:noVBand="0"/>
        </w:tblPrEx>
        <w:tc>
          <w:tcPr>
            <w:tcW w:w="9062" w:type="dxa"/>
            <w:shd w:val="clear" w:color="auto" w:fill="DBE5F1"/>
          </w:tcPr>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Uz povećani tjedni broj sati u dvojezičnom programu, veću izloženost stranome jeziku,  proširiti i produbiti znanje njemačkoga jezika, usavršiti jezične vještine govorenja, pisanja, slušanja i čitanja.</w:t>
            </w:r>
          </w:p>
        </w:tc>
      </w:tr>
      <w:tr w:rsidR="00FA5130" w:rsidRPr="007071A4" w:rsidTr="006E79FA">
        <w:tblPrEx>
          <w:tblLook w:val="01E0" w:firstRow="1" w:lastRow="1" w:firstColumn="1" w:lastColumn="1" w:noHBand="0" w:noVBand="0"/>
        </w:tblPrEx>
        <w:tc>
          <w:tcPr>
            <w:tcW w:w="9062" w:type="dxa"/>
            <w:shd w:val="clear" w:color="auto" w:fill="auto"/>
          </w:tcPr>
          <w:p w:rsidR="00FA5130" w:rsidRPr="007071A4" w:rsidRDefault="00FA5130" w:rsidP="00DA0042">
            <w:pPr>
              <w:numPr>
                <w:ilvl w:val="0"/>
                <w:numId w:val="18"/>
              </w:numPr>
              <w:tabs>
                <w:tab w:val="num" w:pos="720"/>
              </w:tabs>
              <w:spacing w:line="276" w:lineRule="auto"/>
              <w:ind w:right="-1"/>
              <w:jc w:val="both"/>
              <w:rPr>
                <w:rFonts w:ascii="Arial" w:hAnsi="Arial" w:cs="Arial"/>
                <w:b/>
              </w:rPr>
            </w:pPr>
            <w:r w:rsidRPr="007071A4">
              <w:rPr>
                <w:rFonts w:ascii="Arial" w:hAnsi="Arial" w:cs="Arial"/>
                <w:b/>
              </w:rPr>
              <w:t>Nositelji programa dvojezične nastave i njihova odgovornost</w:t>
            </w:r>
          </w:p>
        </w:tc>
      </w:tr>
      <w:tr w:rsidR="00FA5130" w:rsidRPr="007071A4" w:rsidTr="006E79FA">
        <w:tblPrEx>
          <w:tblLook w:val="01E0" w:firstRow="1" w:lastRow="1" w:firstColumn="1" w:lastColumn="1" w:noHBand="0" w:noVBand="0"/>
        </w:tblPrEx>
        <w:trPr>
          <w:trHeight w:val="106"/>
        </w:trPr>
        <w:tc>
          <w:tcPr>
            <w:tcW w:w="9062" w:type="dxa"/>
            <w:shd w:val="clear" w:color="auto" w:fill="DBE5F1"/>
          </w:tcPr>
          <w:p w:rsidR="00FA5130" w:rsidRPr="007071A4" w:rsidRDefault="00FA5130" w:rsidP="00DA0042">
            <w:pPr>
              <w:pStyle w:val="Odlomakpopisa"/>
              <w:numPr>
                <w:ilvl w:val="0"/>
                <w:numId w:val="19"/>
              </w:numPr>
              <w:spacing w:line="276" w:lineRule="auto"/>
              <w:ind w:right="-1"/>
              <w:jc w:val="both"/>
              <w:rPr>
                <w:rFonts w:ascii="Arial" w:hAnsi="Arial" w:cs="Arial"/>
                <w:bCs/>
                <w:noProof/>
              </w:rPr>
            </w:pPr>
            <w:r w:rsidRPr="007071A4">
              <w:rPr>
                <w:rFonts w:ascii="Arial" w:hAnsi="Arial" w:cs="Arial"/>
              </w:rPr>
              <w:t>M</w:t>
            </w:r>
            <w:r w:rsidRPr="007071A4">
              <w:rPr>
                <w:rFonts w:ascii="Arial" w:hAnsi="Arial" w:cs="Arial"/>
                <w:bCs/>
                <w:noProof/>
              </w:rPr>
              <w:t>inistarstvo</w:t>
            </w:r>
            <w:r w:rsidR="00031684" w:rsidRPr="007071A4">
              <w:rPr>
                <w:rFonts w:ascii="Arial" w:hAnsi="Arial" w:cs="Arial"/>
                <w:bCs/>
                <w:noProof/>
              </w:rPr>
              <w:t xml:space="preserve"> znanosti i obrazovanja</w:t>
            </w:r>
          </w:p>
          <w:p w:rsidR="00FA5130" w:rsidRPr="007071A4" w:rsidRDefault="00FA5130" w:rsidP="00DA0042">
            <w:pPr>
              <w:numPr>
                <w:ilvl w:val="0"/>
                <w:numId w:val="2"/>
              </w:numPr>
              <w:spacing w:line="276" w:lineRule="auto"/>
              <w:ind w:right="-1"/>
              <w:jc w:val="both"/>
              <w:rPr>
                <w:rFonts w:ascii="Arial" w:hAnsi="Arial" w:cs="Arial"/>
                <w:bCs/>
                <w:noProof/>
              </w:rPr>
            </w:pPr>
            <w:r w:rsidRPr="007071A4">
              <w:rPr>
                <w:rFonts w:ascii="Arial" w:hAnsi="Arial" w:cs="Arial"/>
                <w:bCs/>
                <w:noProof/>
              </w:rPr>
              <w:t>Izvorni govornici  Njemačkog centralnog ureda za školstvo u inozemstvu koji izvode o fakultativnu nastavu za polaganje Njemačke jezične diplome (DSII)</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nastavnici koji izvode nastavu na njemačkom ili njemačkom/ hrvatskom jeziku u dvojezičnim grupama:</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Maja Matijević, profesorica njemačkoga jezika, povijesti i etike</w:t>
            </w:r>
          </w:p>
          <w:p w:rsidR="00FA5130" w:rsidRPr="007071A4" w:rsidRDefault="00FA5130" w:rsidP="00DA0042">
            <w:pPr>
              <w:spacing w:line="276" w:lineRule="auto"/>
              <w:ind w:right="-1"/>
              <w:jc w:val="both"/>
              <w:rPr>
                <w:rFonts w:ascii="Arial" w:hAnsi="Arial" w:cs="Arial"/>
              </w:rPr>
            </w:pPr>
            <w:r w:rsidRPr="007071A4">
              <w:rPr>
                <w:rFonts w:ascii="Arial" w:hAnsi="Arial" w:cs="Arial"/>
              </w:rPr>
              <w:t xml:space="preserve">           Mesudiye Zrno, profesorica njemačkoga jezika, izvorna govornica</w:t>
            </w:r>
          </w:p>
          <w:p w:rsidR="00FA5130" w:rsidRPr="007071A4" w:rsidRDefault="00FA5130" w:rsidP="00DA0042">
            <w:pPr>
              <w:spacing w:line="276" w:lineRule="auto"/>
              <w:ind w:right="-1"/>
              <w:jc w:val="both"/>
              <w:rPr>
                <w:rFonts w:ascii="Arial" w:hAnsi="Arial" w:cs="Arial"/>
              </w:rPr>
            </w:pPr>
            <w:r w:rsidRPr="007071A4">
              <w:rPr>
                <w:rFonts w:ascii="Arial" w:hAnsi="Arial" w:cs="Arial"/>
              </w:rPr>
              <w:t xml:space="preserve">            Karin Nigl, profesorica sociologije, izvorna govornica</w:t>
            </w:r>
          </w:p>
          <w:p w:rsidR="00FA5130" w:rsidRPr="007071A4" w:rsidRDefault="00FA5130" w:rsidP="00DA0042">
            <w:pPr>
              <w:spacing w:line="276" w:lineRule="auto"/>
              <w:ind w:right="-1"/>
              <w:jc w:val="both"/>
              <w:rPr>
                <w:rFonts w:ascii="Arial" w:hAnsi="Arial" w:cs="Arial"/>
              </w:rPr>
            </w:pPr>
            <w:r w:rsidRPr="007071A4">
              <w:rPr>
                <w:rFonts w:ascii="Arial" w:hAnsi="Arial" w:cs="Arial"/>
              </w:rPr>
              <w:t xml:space="preserve">            Aleksandar Mona Macko Puhek, profesor fizike</w:t>
            </w:r>
          </w:p>
          <w:p w:rsidR="00FA5130" w:rsidRPr="007071A4" w:rsidRDefault="00FA5130" w:rsidP="00DA0042">
            <w:pPr>
              <w:spacing w:line="276" w:lineRule="auto"/>
              <w:ind w:right="-1"/>
              <w:jc w:val="both"/>
              <w:rPr>
                <w:rFonts w:ascii="Arial" w:hAnsi="Arial" w:cs="Arial"/>
              </w:rPr>
            </w:pPr>
            <w:r w:rsidRPr="007071A4">
              <w:rPr>
                <w:rFonts w:ascii="Arial" w:hAnsi="Arial" w:cs="Arial"/>
              </w:rPr>
              <w:t xml:space="preserve">            Nada Petrović, profesorica njemačkoga jezika</w:t>
            </w:r>
          </w:p>
          <w:p w:rsidR="00FA5130" w:rsidRPr="007071A4" w:rsidRDefault="00FA5130" w:rsidP="00DA0042">
            <w:pPr>
              <w:spacing w:line="276" w:lineRule="auto"/>
              <w:ind w:right="-1"/>
              <w:jc w:val="both"/>
              <w:rPr>
                <w:rFonts w:ascii="Arial" w:hAnsi="Arial" w:cs="Arial"/>
              </w:rPr>
            </w:pPr>
            <w:r w:rsidRPr="007071A4">
              <w:rPr>
                <w:rFonts w:ascii="Arial" w:hAnsi="Arial" w:cs="Arial"/>
              </w:rPr>
              <w:t xml:space="preserve">            Ruža Tomljanović, profesorica njemačkoga jezika</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bCs/>
                <w:noProof/>
              </w:rPr>
              <w:t>U</w:t>
            </w:r>
            <w:r w:rsidRPr="007071A4">
              <w:rPr>
                <w:rFonts w:ascii="Arial" w:hAnsi="Arial" w:cs="Arial"/>
              </w:rPr>
              <w:t>čenici koji pohađaju dvojezični program:</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1.</w:t>
            </w:r>
            <w:r w:rsidR="001F0C11" w:rsidRPr="007071A4">
              <w:rPr>
                <w:rFonts w:ascii="Arial" w:hAnsi="Arial" w:cs="Arial"/>
              </w:rPr>
              <w:t xml:space="preserve"> </w:t>
            </w:r>
            <w:r w:rsidRPr="007071A4">
              <w:rPr>
                <w:rFonts w:ascii="Arial" w:hAnsi="Arial" w:cs="Arial"/>
              </w:rPr>
              <w:t>d razred - 14 učenika</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2.</w:t>
            </w:r>
            <w:r w:rsidR="001F0C11" w:rsidRPr="007071A4">
              <w:rPr>
                <w:rFonts w:ascii="Arial" w:hAnsi="Arial" w:cs="Arial"/>
              </w:rPr>
              <w:t xml:space="preserve"> </w:t>
            </w:r>
            <w:r w:rsidRPr="007071A4">
              <w:rPr>
                <w:rFonts w:ascii="Arial" w:hAnsi="Arial" w:cs="Arial"/>
              </w:rPr>
              <w:t>d razred - 8 učenika</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3.</w:t>
            </w:r>
            <w:r w:rsidR="001F0C11" w:rsidRPr="007071A4">
              <w:rPr>
                <w:rFonts w:ascii="Arial" w:hAnsi="Arial" w:cs="Arial"/>
              </w:rPr>
              <w:t xml:space="preserve"> </w:t>
            </w:r>
            <w:r w:rsidRPr="007071A4">
              <w:rPr>
                <w:rFonts w:ascii="Arial" w:hAnsi="Arial" w:cs="Arial"/>
              </w:rPr>
              <w:t>d razred - 13 učenika</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4.</w:t>
            </w:r>
            <w:r w:rsidR="001F0C11" w:rsidRPr="007071A4">
              <w:rPr>
                <w:rFonts w:ascii="Arial" w:hAnsi="Arial" w:cs="Arial"/>
              </w:rPr>
              <w:t xml:space="preserve"> </w:t>
            </w:r>
            <w:r w:rsidRPr="007071A4">
              <w:rPr>
                <w:rFonts w:ascii="Arial" w:hAnsi="Arial" w:cs="Arial"/>
              </w:rPr>
              <w:t>d razred - 7 učenika</w:t>
            </w:r>
          </w:p>
        </w:tc>
      </w:tr>
      <w:tr w:rsidR="00FA5130" w:rsidRPr="007071A4" w:rsidTr="006E79FA">
        <w:tblPrEx>
          <w:tblLook w:val="01E0" w:firstRow="1" w:lastRow="1" w:firstColumn="1" w:lastColumn="1" w:noHBand="0" w:noVBand="0"/>
        </w:tblPrEx>
        <w:tc>
          <w:tcPr>
            <w:tcW w:w="9062" w:type="dxa"/>
            <w:shd w:val="clear" w:color="auto" w:fill="auto"/>
          </w:tcPr>
          <w:p w:rsidR="00FA5130" w:rsidRPr="007071A4" w:rsidRDefault="00FA5130" w:rsidP="00DA0042">
            <w:pPr>
              <w:numPr>
                <w:ilvl w:val="0"/>
                <w:numId w:val="18"/>
              </w:numPr>
              <w:tabs>
                <w:tab w:val="num" w:pos="720"/>
              </w:tabs>
              <w:spacing w:line="276" w:lineRule="auto"/>
              <w:ind w:right="-1"/>
              <w:jc w:val="both"/>
              <w:rPr>
                <w:rFonts w:ascii="Arial" w:hAnsi="Arial" w:cs="Arial"/>
                <w:b/>
              </w:rPr>
            </w:pPr>
            <w:r w:rsidRPr="007071A4">
              <w:rPr>
                <w:rFonts w:ascii="Arial" w:hAnsi="Arial" w:cs="Arial"/>
                <w:b/>
              </w:rPr>
              <w:t>Način realizacije programa dvojezične nastave</w:t>
            </w:r>
          </w:p>
        </w:tc>
      </w:tr>
      <w:tr w:rsidR="00FA5130" w:rsidRPr="007071A4" w:rsidTr="006E79FA">
        <w:tblPrEx>
          <w:tblLook w:val="01E0" w:firstRow="1" w:lastRow="1" w:firstColumn="1" w:lastColumn="1" w:noHBand="0" w:noVBand="0"/>
        </w:tblPrEx>
        <w:tc>
          <w:tcPr>
            <w:tcW w:w="9062" w:type="dxa"/>
            <w:shd w:val="clear" w:color="auto" w:fill="DBE5F1"/>
          </w:tcPr>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 xml:space="preserve">hrvatski nastavni planovi i programi uz korištenje brojnih materijala na njemačkome jeziku za svaki od nastavnih predmeta  u dvojezičnom programu; nastavne metode i oblici rada, kao i nastavna sredstva, prilagođeni su posebnostima ovoga programa. </w:t>
            </w:r>
          </w:p>
        </w:tc>
      </w:tr>
      <w:tr w:rsidR="00FA5130" w:rsidRPr="007071A4" w:rsidTr="006E79FA">
        <w:tblPrEx>
          <w:tblLook w:val="01E0" w:firstRow="1" w:lastRow="1" w:firstColumn="1" w:lastColumn="1" w:noHBand="0" w:noVBand="0"/>
        </w:tblPrEx>
        <w:tc>
          <w:tcPr>
            <w:tcW w:w="9062" w:type="dxa"/>
            <w:shd w:val="clear" w:color="auto" w:fill="auto"/>
          </w:tcPr>
          <w:p w:rsidR="00FA5130" w:rsidRPr="007071A4" w:rsidRDefault="00FA5130" w:rsidP="00DA0042">
            <w:pPr>
              <w:numPr>
                <w:ilvl w:val="0"/>
                <w:numId w:val="18"/>
              </w:numPr>
              <w:tabs>
                <w:tab w:val="num" w:pos="720"/>
              </w:tabs>
              <w:spacing w:line="276" w:lineRule="auto"/>
              <w:ind w:right="-1"/>
              <w:jc w:val="both"/>
              <w:rPr>
                <w:rFonts w:ascii="Arial" w:hAnsi="Arial" w:cs="Arial"/>
                <w:b/>
              </w:rPr>
            </w:pPr>
            <w:r w:rsidRPr="007071A4">
              <w:rPr>
                <w:rFonts w:ascii="Arial" w:hAnsi="Arial" w:cs="Arial"/>
                <w:b/>
              </w:rPr>
              <w:t>Vremenik programa dvojezične nastave</w:t>
            </w:r>
          </w:p>
        </w:tc>
      </w:tr>
      <w:tr w:rsidR="00FA5130" w:rsidRPr="007071A4" w:rsidTr="006E79FA">
        <w:tblPrEx>
          <w:tblLook w:val="01E0" w:firstRow="1" w:lastRow="1" w:firstColumn="1" w:lastColumn="1" w:noHBand="0" w:noVBand="0"/>
        </w:tblPrEx>
        <w:tc>
          <w:tcPr>
            <w:tcW w:w="9062" w:type="dxa"/>
            <w:shd w:val="clear" w:color="auto" w:fill="DBE5F1"/>
          </w:tcPr>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 xml:space="preserve">tijekom nastavne godine: </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lastRenderedPageBreak/>
              <w:t>4 sata nastave njemačkoga jezika ( 1., 2., 3. i 4. razred)</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2 sata nastave povijesti ( 1., 2., 3. i 4. razred)</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2 sata nastave fizike ( 2., 3. i 4. razred)</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2 sata nastave sociologije ( 3. razred)</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1 sat nastave etike (1. razred)</w:t>
            </w:r>
          </w:p>
          <w:p w:rsidR="00FA5130" w:rsidRPr="007071A4" w:rsidRDefault="00FA5130" w:rsidP="00DA0042">
            <w:pPr>
              <w:spacing w:line="276" w:lineRule="auto"/>
              <w:ind w:left="720" w:right="-1"/>
              <w:jc w:val="both"/>
              <w:rPr>
                <w:rFonts w:ascii="Arial" w:hAnsi="Arial" w:cs="Arial"/>
              </w:rPr>
            </w:pPr>
            <w:r w:rsidRPr="007071A4">
              <w:rPr>
                <w:rFonts w:ascii="Arial" w:hAnsi="Arial" w:cs="Arial"/>
              </w:rPr>
              <w:t>2 sata fakultativne nastave za Njemačku jezičnu diplomu (DSD II) u 1., 2., 3. i 4. razredu</w:t>
            </w:r>
          </w:p>
        </w:tc>
      </w:tr>
      <w:tr w:rsidR="00FA5130" w:rsidRPr="007071A4" w:rsidTr="006E79FA">
        <w:tblPrEx>
          <w:tblLook w:val="01E0" w:firstRow="1" w:lastRow="1" w:firstColumn="1" w:lastColumn="1" w:noHBand="0" w:noVBand="0"/>
        </w:tblPrEx>
        <w:tc>
          <w:tcPr>
            <w:tcW w:w="9062" w:type="dxa"/>
            <w:shd w:val="clear" w:color="auto" w:fill="auto"/>
          </w:tcPr>
          <w:p w:rsidR="00FA5130" w:rsidRPr="007071A4" w:rsidRDefault="00FA5130" w:rsidP="00DA0042">
            <w:pPr>
              <w:numPr>
                <w:ilvl w:val="0"/>
                <w:numId w:val="18"/>
              </w:numPr>
              <w:tabs>
                <w:tab w:val="num" w:pos="720"/>
              </w:tabs>
              <w:spacing w:line="276" w:lineRule="auto"/>
              <w:ind w:right="-1"/>
              <w:jc w:val="both"/>
              <w:rPr>
                <w:rFonts w:ascii="Arial" w:hAnsi="Arial" w:cs="Arial"/>
                <w:b/>
              </w:rPr>
            </w:pPr>
            <w:r w:rsidRPr="007071A4">
              <w:rPr>
                <w:rFonts w:ascii="Arial" w:hAnsi="Arial" w:cs="Arial"/>
                <w:b/>
              </w:rPr>
              <w:lastRenderedPageBreak/>
              <w:t>Detaljan troškovnik programa dvojezične nastave</w:t>
            </w:r>
          </w:p>
        </w:tc>
      </w:tr>
      <w:tr w:rsidR="00FA5130" w:rsidRPr="007071A4" w:rsidTr="006E79FA">
        <w:tblPrEx>
          <w:tblLook w:val="01E0" w:firstRow="1" w:lastRow="1" w:firstColumn="1" w:lastColumn="1" w:noHBand="0" w:noVBand="0"/>
        </w:tblPrEx>
        <w:tc>
          <w:tcPr>
            <w:tcW w:w="9062" w:type="dxa"/>
            <w:shd w:val="clear" w:color="auto" w:fill="DBE5F1"/>
          </w:tcPr>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100 kuna mjesečno za potrebe kopiranja nastavnog materijala</w:t>
            </w:r>
          </w:p>
        </w:tc>
      </w:tr>
      <w:tr w:rsidR="00FA5130" w:rsidRPr="007071A4" w:rsidTr="006E79FA">
        <w:tblPrEx>
          <w:tblLook w:val="01E0" w:firstRow="1" w:lastRow="1" w:firstColumn="1" w:lastColumn="1" w:noHBand="0" w:noVBand="0"/>
        </w:tblPrEx>
        <w:tc>
          <w:tcPr>
            <w:tcW w:w="9062" w:type="dxa"/>
            <w:shd w:val="clear" w:color="auto" w:fill="auto"/>
          </w:tcPr>
          <w:p w:rsidR="00FA5130" w:rsidRPr="007071A4" w:rsidRDefault="00FA5130" w:rsidP="00DA0042">
            <w:pPr>
              <w:numPr>
                <w:ilvl w:val="0"/>
                <w:numId w:val="18"/>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FA5130" w:rsidRPr="007071A4" w:rsidTr="006E79FA">
        <w:tblPrEx>
          <w:tblLook w:val="01E0" w:firstRow="1" w:lastRow="1" w:firstColumn="1" w:lastColumn="1" w:noHBand="0" w:noVBand="0"/>
        </w:tblPrEx>
        <w:trPr>
          <w:trHeight w:val="70"/>
        </w:trPr>
        <w:tc>
          <w:tcPr>
            <w:tcW w:w="9062" w:type="dxa"/>
            <w:shd w:val="clear" w:color="auto" w:fill="DBE5F1"/>
          </w:tcPr>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 xml:space="preserve">bilješke s dogovorenim elementima ocjenjivanja i načinima vrednovanja učenika </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Potvrda o četverogodišnjem pohađanju dvojezične nastave na njemačkom j</w:t>
            </w:r>
            <w:r w:rsidR="00BF01E6" w:rsidRPr="007071A4">
              <w:rPr>
                <w:rFonts w:ascii="Arial" w:hAnsi="Arial" w:cs="Arial"/>
              </w:rPr>
              <w:t>eziku, koju na njemačkom jeziku</w:t>
            </w:r>
            <w:r w:rsidRPr="007071A4">
              <w:rPr>
                <w:rFonts w:ascii="Arial" w:hAnsi="Arial" w:cs="Arial"/>
              </w:rPr>
              <w:t xml:space="preserve"> izdaje Veleposlanstvo Savezne Republike Njemačke u Zagrebu </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Njemačka jezična diploma II, razina B1/B2/C1</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 xml:space="preserve"> internetski portal škole </w:t>
            </w:r>
          </w:p>
          <w:p w:rsidR="00FA5130" w:rsidRPr="007071A4" w:rsidRDefault="00FA5130" w:rsidP="00DA0042">
            <w:pPr>
              <w:numPr>
                <w:ilvl w:val="0"/>
                <w:numId w:val="2"/>
              </w:numPr>
              <w:spacing w:line="276" w:lineRule="auto"/>
              <w:ind w:right="-1"/>
              <w:jc w:val="both"/>
              <w:rPr>
                <w:rFonts w:ascii="Arial" w:hAnsi="Arial" w:cs="Arial"/>
              </w:rPr>
            </w:pPr>
            <w:r w:rsidRPr="007071A4">
              <w:rPr>
                <w:rFonts w:ascii="Arial" w:hAnsi="Arial" w:cs="Arial"/>
              </w:rPr>
              <w:t>školski ljetopis</w:t>
            </w:r>
          </w:p>
        </w:tc>
      </w:tr>
    </w:tbl>
    <w:p w:rsidR="005724B7" w:rsidRDefault="005724B7" w:rsidP="00DA0042">
      <w:pPr>
        <w:spacing w:before="120" w:after="120"/>
        <w:ind w:right="-1"/>
        <w:jc w:val="right"/>
        <w:rPr>
          <w:rFonts w:ascii="Arial" w:hAnsi="Arial" w:cs="Arial"/>
          <w:b/>
        </w:rPr>
      </w:pPr>
    </w:p>
    <w:p w:rsidR="006E79FA" w:rsidRPr="007071A4" w:rsidRDefault="006E79FA" w:rsidP="00DA0042">
      <w:pPr>
        <w:spacing w:before="120" w:after="120"/>
        <w:ind w:right="-1"/>
        <w:jc w:val="right"/>
        <w:rPr>
          <w:rFonts w:ascii="Arial" w:hAnsi="Arial" w:cs="Arial"/>
          <w:b/>
        </w:rPr>
      </w:pPr>
      <w:r w:rsidRPr="007071A4">
        <w:rPr>
          <w:rFonts w:ascii="Arial" w:hAnsi="Arial" w:cs="Arial"/>
          <w:b/>
        </w:rPr>
        <w:t>Voditeljica programa dvojezične nastave:</w:t>
      </w:r>
    </w:p>
    <w:p w:rsidR="00FA5130" w:rsidRDefault="00826462" w:rsidP="00DA0042">
      <w:pPr>
        <w:spacing w:before="120" w:after="120"/>
        <w:ind w:right="-1"/>
        <w:jc w:val="right"/>
        <w:rPr>
          <w:rFonts w:ascii="Arial" w:hAnsi="Arial" w:cs="Arial"/>
        </w:rPr>
      </w:pPr>
      <w:r w:rsidRPr="007071A4">
        <w:rPr>
          <w:rFonts w:ascii="Arial" w:hAnsi="Arial" w:cs="Arial"/>
        </w:rPr>
        <w:t>Nada Petrović, prof. savjetnica</w:t>
      </w:r>
    </w:p>
    <w:p w:rsidR="001777DB" w:rsidRDefault="001777DB"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6462" w:rsidRPr="007071A4" w:rsidTr="00BF01E6">
        <w:tc>
          <w:tcPr>
            <w:tcW w:w="9062" w:type="dxa"/>
            <w:shd w:val="clear" w:color="auto" w:fill="auto"/>
            <w:vAlign w:val="center"/>
          </w:tcPr>
          <w:p w:rsidR="00826462" w:rsidRPr="002031C9" w:rsidRDefault="00826462" w:rsidP="00DA0042">
            <w:pPr>
              <w:spacing w:before="120" w:after="120"/>
              <w:ind w:right="-1"/>
              <w:jc w:val="center"/>
              <w:rPr>
                <w:rFonts w:ascii="Arial" w:hAnsi="Arial" w:cs="Arial"/>
                <w:b/>
                <w:sz w:val="32"/>
                <w:szCs w:val="32"/>
              </w:rPr>
            </w:pPr>
            <w:r w:rsidRPr="002031C9">
              <w:rPr>
                <w:rFonts w:ascii="Arial" w:hAnsi="Arial" w:cs="Arial"/>
                <w:b/>
                <w:sz w:val="32"/>
                <w:szCs w:val="32"/>
              </w:rPr>
              <w:lastRenderedPageBreak/>
              <w:t>PROGRAM DVOJEZIČNE NASTAVE</w:t>
            </w:r>
          </w:p>
        </w:tc>
      </w:tr>
      <w:tr w:rsidR="00826462" w:rsidRPr="007071A4" w:rsidTr="00BF01E6">
        <w:trPr>
          <w:trHeight w:val="436"/>
        </w:trPr>
        <w:tc>
          <w:tcPr>
            <w:tcW w:w="9062" w:type="dxa"/>
            <w:shd w:val="clear" w:color="auto" w:fill="DBE5F1"/>
            <w:vAlign w:val="center"/>
          </w:tcPr>
          <w:p w:rsidR="00826462" w:rsidRPr="002031C9" w:rsidRDefault="00826462" w:rsidP="00DA0042">
            <w:pPr>
              <w:ind w:right="-1"/>
              <w:jc w:val="center"/>
              <w:rPr>
                <w:rFonts w:ascii="Arial" w:hAnsi="Arial" w:cs="Arial"/>
                <w:sz w:val="32"/>
                <w:szCs w:val="32"/>
              </w:rPr>
            </w:pPr>
            <w:r w:rsidRPr="002031C9">
              <w:rPr>
                <w:rFonts w:ascii="Arial" w:hAnsi="Arial" w:cs="Arial"/>
                <w:b/>
                <w:sz w:val="32"/>
                <w:szCs w:val="32"/>
              </w:rPr>
              <w:t>FRANCUSKI JEZIK</w:t>
            </w:r>
          </w:p>
        </w:tc>
      </w:tr>
      <w:tr w:rsidR="00826462" w:rsidRPr="007071A4" w:rsidTr="00826462">
        <w:tblPrEx>
          <w:tblLook w:val="01E0" w:firstRow="1" w:lastRow="1" w:firstColumn="1" w:lastColumn="1" w:noHBand="0" w:noVBand="0"/>
        </w:tblPrEx>
        <w:tc>
          <w:tcPr>
            <w:tcW w:w="9062" w:type="dxa"/>
            <w:shd w:val="clear" w:color="auto" w:fill="auto"/>
            <w:vAlign w:val="center"/>
          </w:tcPr>
          <w:p w:rsidR="00826462" w:rsidRPr="00B475F2" w:rsidRDefault="00826462" w:rsidP="00DA0042">
            <w:pPr>
              <w:pStyle w:val="Odlomakpopisa"/>
              <w:numPr>
                <w:ilvl w:val="0"/>
                <w:numId w:val="20"/>
              </w:numPr>
              <w:spacing w:line="276" w:lineRule="auto"/>
              <w:ind w:right="-1"/>
              <w:jc w:val="both"/>
              <w:rPr>
                <w:rFonts w:ascii="Arial" w:hAnsi="Arial" w:cs="Arial"/>
                <w:b/>
              </w:rPr>
            </w:pPr>
            <w:r w:rsidRPr="00B475F2">
              <w:rPr>
                <w:rFonts w:ascii="Arial" w:hAnsi="Arial" w:cs="Arial"/>
                <w:b/>
              </w:rPr>
              <w:t>Ciljevi programa dvojezične nastave</w:t>
            </w:r>
          </w:p>
        </w:tc>
      </w:tr>
      <w:tr w:rsidR="00826462" w:rsidRPr="007071A4" w:rsidTr="00826462">
        <w:tblPrEx>
          <w:tblLook w:val="01E0" w:firstRow="1" w:lastRow="1" w:firstColumn="1" w:lastColumn="1" w:noHBand="0" w:noVBand="0"/>
        </w:tblPrEx>
        <w:tc>
          <w:tcPr>
            <w:tcW w:w="9062" w:type="dxa"/>
            <w:shd w:val="clear" w:color="auto" w:fill="DBE5F1"/>
          </w:tcPr>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Osposobiti učenike za samostalno korištenje francuskog jezika u govoru i pismu te razvijati kreativni rad i kritičko mišljenje i izražavanje.</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Potaknuti učenike na samostalno korištenje francuskog jezika pri učenju drugih nastavnih predmeta, što će učiniti dostupnim izvore znanja na francuskom jeziku i razvijati autonomiju učenika.</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Potaknuti učenike na sudjelovanje u multidisciplinarnim domaćim i međunarodnim nastavnim projektima te tako razvijati inter</w:t>
            </w:r>
            <w:r w:rsidR="001777DB" w:rsidRPr="00B475F2">
              <w:rPr>
                <w:rFonts w:ascii="Arial" w:hAnsi="Arial" w:cs="Arial"/>
              </w:rPr>
              <w:t>kulturalne kompetencije učenika</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Upoznavati frankofonu kulturu i civilizaciju te osvijestiti vrijednost i važnost višejezičnosti u Europi.</w:t>
            </w:r>
          </w:p>
        </w:tc>
      </w:tr>
      <w:tr w:rsidR="00826462" w:rsidRPr="007071A4" w:rsidTr="00826462">
        <w:tblPrEx>
          <w:tblLook w:val="01E0" w:firstRow="1" w:lastRow="1" w:firstColumn="1" w:lastColumn="1" w:noHBand="0" w:noVBand="0"/>
        </w:tblPrEx>
        <w:tc>
          <w:tcPr>
            <w:tcW w:w="9062" w:type="dxa"/>
            <w:shd w:val="clear" w:color="auto" w:fill="auto"/>
          </w:tcPr>
          <w:p w:rsidR="00826462" w:rsidRPr="00B475F2" w:rsidRDefault="00826462" w:rsidP="00DA0042">
            <w:pPr>
              <w:pStyle w:val="Odlomakpopisa"/>
              <w:numPr>
                <w:ilvl w:val="0"/>
                <w:numId w:val="20"/>
              </w:numPr>
              <w:spacing w:line="276" w:lineRule="auto"/>
              <w:ind w:right="-1"/>
              <w:jc w:val="both"/>
              <w:rPr>
                <w:rFonts w:ascii="Arial" w:hAnsi="Arial" w:cs="Arial"/>
                <w:b/>
              </w:rPr>
            </w:pPr>
            <w:r w:rsidRPr="00B475F2">
              <w:rPr>
                <w:rFonts w:ascii="Arial" w:hAnsi="Arial" w:cs="Arial"/>
                <w:b/>
              </w:rPr>
              <w:t>Namjena programa dvojezične nastave</w:t>
            </w:r>
          </w:p>
        </w:tc>
      </w:tr>
      <w:tr w:rsidR="00826462" w:rsidRPr="007071A4" w:rsidTr="00826462">
        <w:tblPrEx>
          <w:tblLook w:val="01E0" w:firstRow="1" w:lastRow="1" w:firstColumn="1" w:lastColumn="1" w:noHBand="0" w:noVBand="0"/>
        </w:tblPrEx>
        <w:tc>
          <w:tcPr>
            <w:tcW w:w="9062" w:type="dxa"/>
            <w:shd w:val="clear" w:color="auto" w:fill="DBE5F1"/>
          </w:tcPr>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Učenicima dvojezičnog hrvatskog-francuskog programa IV. gimnazije: 4. e – 13 učenika, 3.e – 13 učenika, 2. e – 13 učenika, 1. e – 14 učenika.</w:t>
            </w:r>
          </w:p>
        </w:tc>
      </w:tr>
      <w:tr w:rsidR="00826462" w:rsidRPr="007071A4" w:rsidTr="00826462">
        <w:tblPrEx>
          <w:tblLook w:val="01E0" w:firstRow="1" w:lastRow="1" w:firstColumn="1" w:lastColumn="1" w:noHBand="0" w:noVBand="0"/>
        </w:tblPrEx>
        <w:tc>
          <w:tcPr>
            <w:tcW w:w="9062" w:type="dxa"/>
            <w:shd w:val="clear" w:color="auto" w:fill="auto"/>
          </w:tcPr>
          <w:p w:rsidR="00826462" w:rsidRPr="00B475F2" w:rsidRDefault="00826462" w:rsidP="00DA0042">
            <w:pPr>
              <w:pStyle w:val="Odlomakpopisa"/>
              <w:numPr>
                <w:ilvl w:val="0"/>
                <w:numId w:val="20"/>
              </w:numPr>
              <w:spacing w:line="276" w:lineRule="auto"/>
              <w:ind w:right="-1"/>
              <w:jc w:val="both"/>
              <w:rPr>
                <w:rFonts w:ascii="Arial" w:hAnsi="Arial" w:cs="Arial"/>
                <w:b/>
              </w:rPr>
            </w:pPr>
            <w:r w:rsidRPr="00B475F2">
              <w:rPr>
                <w:rFonts w:ascii="Arial" w:hAnsi="Arial" w:cs="Arial"/>
                <w:b/>
              </w:rPr>
              <w:t>Nositelji programa dvojezične nastave i njihova odgovornost</w:t>
            </w:r>
          </w:p>
        </w:tc>
      </w:tr>
      <w:tr w:rsidR="00826462" w:rsidRPr="007071A4" w:rsidTr="00826462">
        <w:tblPrEx>
          <w:tblLook w:val="01E0" w:firstRow="1" w:lastRow="1" w:firstColumn="1" w:lastColumn="1" w:noHBand="0" w:noVBand="0"/>
        </w:tblPrEx>
        <w:trPr>
          <w:trHeight w:val="106"/>
        </w:trPr>
        <w:tc>
          <w:tcPr>
            <w:tcW w:w="9062" w:type="dxa"/>
            <w:shd w:val="clear" w:color="auto" w:fill="DBE5F1"/>
          </w:tcPr>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J</w:t>
            </w:r>
            <w:r w:rsidR="00BF01E6" w:rsidRPr="00B475F2">
              <w:rPr>
                <w:rFonts w:ascii="Arial" w:hAnsi="Arial" w:cs="Arial"/>
              </w:rPr>
              <w:t>asnica Rebrović, prof. savjetnica</w:t>
            </w:r>
            <w:r w:rsidRPr="00B475F2">
              <w:rPr>
                <w:rFonts w:ascii="Arial" w:hAnsi="Arial" w:cs="Arial"/>
              </w:rPr>
              <w:t>, profesorica francuskog jezika</w:t>
            </w:r>
          </w:p>
          <w:p w:rsidR="00826462" w:rsidRPr="00B475F2" w:rsidRDefault="00BF01E6" w:rsidP="00DA0042">
            <w:pPr>
              <w:numPr>
                <w:ilvl w:val="0"/>
                <w:numId w:val="2"/>
              </w:numPr>
              <w:spacing w:line="276" w:lineRule="auto"/>
              <w:ind w:right="-1"/>
              <w:jc w:val="both"/>
              <w:rPr>
                <w:rFonts w:ascii="Arial" w:hAnsi="Arial" w:cs="Arial"/>
              </w:rPr>
            </w:pPr>
            <w:r w:rsidRPr="00B475F2">
              <w:rPr>
                <w:rFonts w:ascii="Arial" w:hAnsi="Arial" w:cs="Arial"/>
              </w:rPr>
              <w:t>Spomenka Šabić, prof. savjetnica</w:t>
            </w:r>
            <w:r w:rsidR="00826462" w:rsidRPr="00B475F2">
              <w:rPr>
                <w:rFonts w:ascii="Arial" w:hAnsi="Arial" w:cs="Arial"/>
              </w:rPr>
              <w:t>, profesorica francuskog i talijanskog jezika, koordinatorica dvojezičnog programa</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Julija Pantić, prof., profesorica francuskog jezika i povijesti</w:t>
            </w:r>
          </w:p>
          <w:p w:rsidR="00826462" w:rsidRPr="00B475F2" w:rsidRDefault="00BF01E6" w:rsidP="00DA0042">
            <w:pPr>
              <w:numPr>
                <w:ilvl w:val="0"/>
                <w:numId w:val="2"/>
              </w:numPr>
              <w:spacing w:line="276" w:lineRule="auto"/>
              <w:ind w:right="-1"/>
              <w:jc w:val="both"/>
              <w:rPr>
                <w:rFonts w:ascii="Arial" w:hAnsi="Arial" w:cs="Arial"/>
              </w:rPr>
            </w:pPr>
            <w:r w:rsidRPr="00B475F2">
              <w:rPr>
                <w:rFonts w:ascii="Arial" w:hAnsi="Arial" w:cs="Arial"/>
              </w:rPr>
              <w:t xml:space="preserve">Petra Cukrov Ćurčija, prof, </w:t>
            </w:r>
            <w:r w:rsidR="00826462" w:rsidRPr="00B475F2">
              <w:rPr>
                <w:rFonts w:ascii="Arial" w:hAnsi="Arial" w:cs="Arial"/>
              </w:rPr>
              <w:t>profesorica francuskog jezika i likovne umjetnosti</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Adriane Lemaire, lektor</w:t>
            </w:r>
            <w:r w:rsidR="00BF01E6" w:rsidRPr="00B475F2">
              <w:rPr>
                <w:rFonts w:ascii="Arial" w:hAnsi="Arial" w:cs="Arial"/>
              </w:rPr>
              <w:t>ica francuskog jezika, izvorna govornica</w:t>
            </w:r>
          </w:p>
        </w:tc>
      </w:tr>
      <w:tr w:rsidR="00826462" w:rsidRPr="007071A4" w:rsidTr="00826462">
        <w:tblPrEx>
          <w:tblLook w:val="01E0" w:firstRow="1" w:lastRow="1" w:firstColumn="1" w:lastColumn="1" w:noHBand="0" w:noVBand="0"/>
        </w:tblPrEx>
        <w:tc>
          <w:tcPr>
            <w:tcW w:w="9062" w:type="dxa"/>
            <w:shd w:val="clear" w:color="auto" w:fill="auto"/>
          </w:tcPr>
          <w:p w:rsidR="00826462" w:rsidRPr="00B475F2" w:rsidRDefault="00AF25D7" w:rsidP="00DA0042">
            <w:pPr>
              <w:spacing w:line="276" w:lineRule="auto"/>
              <w:ind w:left="720" w:right="-1"/>
              <w:jc w:val="both"/>
              <w:rPr>
                <w:rFonts w:ascii="Arial" w:hAnsi="Arial" w:cs="Arial"/>
                <w:b/>
              </w:rPr>
            </w:pPr>
            <w:r w:rsidRPr="00B475F2">
              <w:rPr>
                <w:rFonts w:ascii="Arial" w:hAnsi="Arial" w:cs="Arial"/>
                <w:b/>
              </w:rPr>
              <w:t xml:space="preserve">4. </w:t>
            </w:r>
            <w:r w:rsidR="00826462" w:rsidRPr="00B475F2">
              <w:rPr>
                <w:rFonts w:ascii="Arial" w:hAnsi="Arial" w:cs="Arial"/>
                <w:b/>
              </w:rPr>
              <w:t>Način realizacije programa dvojezične nastave</w:t>
            </w:r>
          </w:p>
        </w:tc>
      </w:tr>
      <w:tr w:rsidR="00826462" w:rsidRPr="007071A4" w:rsidTr="00826462">
        <w:tblPrEx>
          <w:tblLook w:val="01E0" w:firstRow="1" w:lastRow="1" w:firstColumn="1" w:lastColumn="1" w:noHBand="0" w:noVBand="0"/>
        </w:tblPrEx>
        <w:tc>
          <w:tcPr>
            <w:tcW w:w="9062" w:type="dxa"/>
            <w:shd w:val="clear" w:color="auto" w:fill="DBE5F1"/>
          </w:tcPr>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Četiri sata nastave francuskog jezika tjedno s profesor</w:t>
            </w:r>
            <w:r w:rsidR="00BF01E6" w:rsidRPr="00B475F2">
              <w:rPr>
                <w:rFonts w:ascii="Arial" w:hAnsi="Arial" w:cs="Arial"/>
              </w:rPr>
              <w:t>icama</w:t>
            </w:r>
            <w:r w:rsidRPr="00B475F2">
              <w:rPr>
                <w:rFonts w:ascii="Arial" w:hAnsi="Arial" w:cs="Arial"/>
              </w:rPr>
              <w:t xml:space="preserve"> </w:t>
            </w:r>
            <w:r w:rsidR="00BF01E6" w:rsidRPr="00B475F2">
              <w:rPr>
                <w:rFonts w:ascii="Arial" w:hAnsi="Arial" w:cs="Arial"/>
              </w:rPr>
              <w:t>francuskoga jezika i</w:t>
            </w:r>
            <w:r w:rsidRPr="00B475F2">
              <w:rPr>
                <w:rFonts w:ascii="Arial" w:hAnsi="Arial" w:cs="Arial"/>
              </w:rPr>
              <w:t xml:space="preserve"> dva nastavna sata u svakom razredu s francuskom lektoricom. </w:t>
            </w:r>
          </w:p>
          <w:p w:rsidR="00826462" w:rsidRPr="00B475F2" w:rsidRDefault="00826462" w:rsidP="00DA0042">
            <w:pPr>
              <w:numPr>
                <w:ilvl w:val="0"/>
                <w:numId w:val="2"/>
              </w:numPr>
              <w:spacing w:line="276" w:lineRule="auto"/>
              <w:ind w:right="-1"/>
              <w:jc w:val="both"/>
              <w:rPr>
                <w:rFonts w:ascii="Arial" w:hAnsi="Arial" w:cs="Arial"/>
                <w:i/>
              </w:rPr>
            </w:pPr>
            <w:r w:rsidRPr="00B475F2">
              <w:rPr>
                <w:rFonts w:ascii="Arial" w:hAnsi="Arial" w:cs="Arial"/>
              </w:rPr>
              <w:t xml:space="preserve">Nastava francuskog jezika će se izvoditi prema nastavnom planu i programu uz korištenje suvremenih nastavnih pomagala i sredstava te metoda i oblika rada. Kroz nastavu, učenici će se pripremati za polaganje francuskog ispita DELF scolaire te za sudjelovanje u izvannastavnim aktivnostima i projektima. </w:t>
            </w:r>
          </w:p>
          <w:p w:rsidR="00826462" w:rsidRPr="00B475F2" w:rsidRDefault="00826462" w:rsidP="00DA0042">
            <w:pPr>
              <w:numPr>
                <w:ilvl w:val="0"/>
                <w:numId w:val="2"/>
              </w:numPr>
              <w:spacing w:line="276" w:lineRule="auto"/>
              <w:ind w:right="-1"/>
              <w:jc w:val="both"/>
              <w:rPr>
                <w:rFonts w:ascii="Arial" w:hAnsi="Arial" w:cs="Arial"/>
                <w:i/>
              </w:rPr>
            </w:pPr>
            <w:r w:rsidRPr="00B475F2">
              <w:rPr>
                <w:rFonts w:ascii="Arial" w:hAnsi="Arial" w:cs="Arial"/>
              </w:rPr>
              <w:t xml:space="preserve"> Tijekom rada na nastavno-pedagoškim projektima (razmjena učenika s gimnazijom Charles-François Lebrun, zajednička projekt s gimnazijom Janson de Sailly iz Pariza </w:t>
            </w:r>
            <w:r w:rsidRPr="00B475F2">
              <w:rPr>
                <w:rFonts w:ascii="Arial" w:hAnsi="Arial" w:cs="Arial"/>
                <w:i/>
              </w:rPr>
              <w:t>Zajednička hrvatska i francuska kulturna baština: od Rousseaua do Rabuzina, Dis-moi dix mots, Génération bilingue, …)</w:t>
            </w:r>
            <w:r w:rsidRPr="00B475F2">
              <w:rPr>
                <w:rFonts w:ascii="Arial" w:hAnsi="Arial" w:cs="Arial"/>
              </w:rPr>
              <w:t xml:space="preserve">.učenici i nastavnici će se dodatno angažirati kroz samostalni individualni rad te izvannastavni rad u školi. </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 xml:space="preserve">Dva sata nastave povijesti na francuskom jeziku prema nastavnom planu i programu za povijest, ali i uz korištenje materijala i izvora znanja na francuskom jeziku. </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 xml:space="preserve">Jedan sat likovne umjetnosti na francuskom jeziku prema nastavnom planu i programu za likovnu umjetnost, ali i uz korištenje nastavnih materijala na </w:t>
            </w:r>
            <w:r w:rsidRPr="00B475F2">
              <w:rPr>
                <w:rFonts w:ascii="Arial" w:hAnsi="Arial" w:cs="Arial"/>
              </w:rPr>
              <w:lastRenderedPageBreak/>
              <w:t>francuskom te metoda i oblika rada karakterističnih za dvojezičnu nastavu. Nastava likovne  na francuskom temelj je za nastavak rada projektu</w:t>
            </w:r>
            <w:r w:rsidRPr="00B475F2">
              <w:rPr>
                <w:rFonts w:ascii="Arial" w:hAnsi="Arial" w:cs="Arial"/>
                <w:i/>
              </w:rPr>
              <w:t xml:space="preserve"> Zajednička hrvatska i francuska baština: od Rousseaua do Rabuzina</w:t>
            </w:r>
          </w:p>
        </w:tc>
      </w:tr>
      <w:tr w:rsidR="00826462" w:rsidRPr="007071A4" w:rsidTr="00826462">
        <w:tblPrEx>
          <w:tblLook w:val="01E0" w:firstRow="1" w:lastRow="1" w:firstColumn="1" w:lastColumn="1" w:noHBand="0" w:noVBand="0"/>
        </w:tblPrEx>
        <w:tc>
          <w:tcPr>
            <w:tcW w:w="9062" w:type="dxa"/>
            <w:shd w:val="clear" w:color="auto" w:fill="auto"/>
          </w:tcPr>
          <w:p w:rsidR="00826462" w:rsidRPr="00B475F2" w:rsidRDefault="00AF25D7" w:rsidP="00DA0042">
            <w:pPr>
              <w:spacing w:line="276" w:lineRule="auto"/>
              <w:ind w:left="720" w:right="-1"/>
              <w:jc w:val="both"/>
              <w:rPr>
                <w:rFonts w:ascii="Arial" w:hAnsi="Arial" w:cs="Arial"/>
                <w:b/>
              </w:rPr>
            </w:pPr>
            <w:r w:rsidRPr="00B475F2">
              <w:rPr>
                <w:rFonts w:ascii="Arial" w:hAnsi="Arial" w:cs="Arial"/>
                <w:b/>
              </w:rPr>
              <w:lastRenderedPageBreak/>
              <w:t xml:space="preserve">5. </w:t>
            </w:r>
            <w:r w:rsidR="00826462" w:rsidRPr="00B475F2">
              <w:rPr>
                <w:rFonts w:ascii="Arial" w:hAnsi="Arial" w:cs="Arial"/>
                <w:b/>
              </w:rPr>
              <w:t>Vremenik programa dvojezične nastave</w:t>
            </w:r>
          </w:p>
        </w:tc>
      </w:tr>
      <w:tr w:rsidR="00826462" w:rsidRPr="007071A4" w:rsidTr="00826462">
        <w:tblPrEx>
          <w:tblLook w:val="01E0" w:firstRow="1" w:lastRow="1" w:firstColumn="1" w:lastColumn="1" w:noHBand="0" w:noVBand="0"/>
        </w:tblPrEx>
        <w:tc>
          <w:tcPr>
            <w:tcW w:w="9062" w:type="dxa"/>
            <w:shd w:val="clear" w:color="auto" w:fill="DBE5F1"/>
          </w:tcPr>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 xml:space="preserve">Tijekom čitave školske godine. </w:t>
            </w:r>
          </w:p>
        </w:tc>
      </w:tr>
      <w:tr w:rsidR="00826462" w:rsidRPr="007071A4" w:rsidTr="00826462">
        <w:tblPrEx>
          <w:tblLook w:val="01E0" w:firstRow="1" w:lastRow="1" w:firstColumn="1" w:lastColumn="1" w:noHBand="0" w:noVBand="0"/>
        </w:tblPrEx>
        <w:tc>
          <w:tcPr>
            <w:tcW w:w="9062" w:type="dxa"/>
            <w:shd w:val="clear" w:color="auto" w:fill="auto"/>
          </w:tcPr>
          <w:p w:rsidR="00826462" w:rsidRPr="00B475F2" w:rsidRDefault="00AF25D7" w:rsidP="00DA0042">
            <w:pPr>
              <w:spacing w:line="276" w:lineRule="auto"/>
              <w:ind w:left="720" w:right="-1"/>
              <w:jc w:val="both"/>
              <w:rPr>
                <w:rFonts w:ascii="Arial" w:hAnsi="Arial" w:cs="Arial"/>
                <w:b/>
              </w:rPr>
            </w:pPr>
            <w:r w:rsidRPr="00B475F2">
              <w:rPr>
                <w:rFonts w:ascii="Arial" w:hAnsi="Arial" w:cs="Arial"/>
                <w:b/>
              </w:rPr>
              <w:t xml:space="preserve">6. </w:t>
            </w:r>
            <w:r w:rsidR="00826462" w:rsidRPr="00B475F2">
              <w:rPr>
                <w:rFonts w:ascii="Arial" w:hAnsi="Arial" w:cs="Arial"/>
                <w:b/>
              </w:rPr>
              <w:t>Detaljan troškovnik programa dvojezične nastave</w:t>
            </w:r>
          </w:p>
        </w:tc>
      </w:tr>
      <w:tr w:rsidR="00826462" w:rsidRPr="007071A4" w:rsidTr="00826462">
        <w:tblPrEx>
          <w:tblLook w:val="01E0" w:firstRow="1" w:lastRow="1" w:firstColumn="1" w:lastColumn="1" w:noHBand="0" w:noVBand="0"/>
        </w:tblPrEx>
        <w:tc>
          <w:tcPr>
            <w:tcW w:w="9062" w:type="dxa"/>
            <w:shd w:val="clear" w:color="auto" w:fill="DBE5F1"/>
          </w:tcPr>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 xml:space="preserve">Troškovi za nabavku udžbenika i dodatne literature za nastavnike i učenike te papir za kopiranje. </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Troškovi za pribor i pomagala za planirane nastavne projekte.</w:t>
            </w:r>
          </w:p>
        </w:tc>
      </w:tr>
      <w:tr w:rsidR="00826462" w:rsidRPr="007071A4" w:rsidTr="00826462">
        <w:tblPrEx>
          <w:tblLook w:val="01E0" w:firstRow="1" w:lastRow="1" w:firstColumn="1" w:lastColumn="1" w:noHBand="0" w:noVBand="0"/>
        </w:tblPrEx>
        <w:tc>
          <w:tcPr>
            <w:tcW w:w="9062" w:type="dxa"/>
            <w:shd w:val="clear" w:color="auto" w:fill="auto"/>
          </w:tcPr>
          <w:p w:rsidR="00826462" w:rsidRPr="00B475F2" w:rsidRDefault="00AF25D7" w:rsidP="00DA0042">
            <w:pPr>
              <w:spacing w:line="276" w:lineRule="auto"/>
              <w:ind w:left="720" w:right="-1"/>
              <w:jc w:val="both"/>
              <w:rPr>
                <w:rFonts w:ascii="Arial" w:hAnsi="Arial" w:cs="Arial"/>
                <w:b/>
              </w:rPr>
            </w:pPr>
            <w:r w:rsidRPr="00B475F2">
              <w:rPr>
                <w:rFonts w:ascii="Arial" w:hAnsi="Arial" w:cs="Arial"/>
                <w:b/>
              </w:rPr>
              <w:t xml:space="preserve">7. </w:t>
            </w:r>
            <w:r w:rsidR="00826462" w:rsidRPr="00B475F2">
              <w:rPr>
                <w:rFonts w:ascii="Arial" w:hAnsi="Arial" w:cs="Arial"/>
                <w:b/>
              </w:rPr>
              <w:t>Način vrednovanja i način korištenja rezultata vrednovanja</w:t>
            </w:r>
          </w:p>
        </w:tc>
      </w:tr>
      <w:tr w:rsidR="00826462" w:rsidRPr="007071A4" w:rsidTr="00826462">
        <w:tblPrEx>
          <w:tblLook w:val="01E0" w:firstRow="1" w:lastRow="1" w:firstColumn="1" w:lastColumn="1" w:noHBand="0" w:noVBand="0"/>
        </w:tblPrEx>
        <w:trPr>
          <w:trHeight w:val="70"/>
        </w:trPr>
        <w:tc>
          <w:tcPr>
            <w:tcW w:w="9062" w:type="dxa"/>
            <w:shd w:val="clear" w:color="auto" w:fill="DBE5F1"/>
          </w:tcPr>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 xml:space="preserve">Učenički rad će se redovito pratiti i vrjednovati u bilješkama o praćenju rada učenika i ocjenama iz dogovorenih elemenata ocjenjivanja. </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 xml:space="preserve">Rezultati sudjelovanja i rada na nastavnim projektima bit će objavljeni na internetskom portalu škole, školskom ljetopisu, internetskoj stranici Udruge profesora francuskog jezika </w:t>
            </w:r>
            <w:hyperlink r:id="rId9" w:history="1">
              <w:r w:rsidRPr="00B475F2">
                <w:rPr>
                  <w:rStyle w:val="Hiperveza"/>
                  <w:rFonts w:ascii="Arial" w:hAnsi="Arial" w:cs="Arial"/>
                </w:rPr>
                <w:t>http://hupf.hr/</w:t>
              </w:r>
            </w:hyperlink>
            <w:r w:rsidRPr="00B475F2">
              <w:rPr>
                <w:rFonts w:ascii="Arial" w:hAnsi="Arial" w:cs="Arial"/>
              </w:rPr>
              <w:t xml:space="preserve"> te drugim odgovarajućim medijima. </w:t>
            </w:r>
          </w:p>
          <w:p w:rsidR="00826462" w:rsidRPr="00B475F2" w:rsidRDefault="00826462" w:rsidP="00DA0042">
            <w:pPr>
              <w:numPr>
                <w:ilvl w:val="0"/>
                <w:numId w:val="2"/>
              </w:numPr>
              <w:spacing w:line="276" w:lineRule="auto"/>
              <w:ind w:right="-1"/>
              <w:jc w:val="both"/>
              <w:rPr>
                <w:rFonts w:ascii="Arial" w:hAnsi="Arial" w:cs="Arial"/>
              </w:rPr>
            </w:pPr>
            <w:r w:rsidRPr="00B475F2">
              <w:rPr>
                <w:rFonts w:ascii="Arial" w:hAnsi="Arial" w:cs="Arial"/>
              </w:rPr>
              <w:t xml:space="preserve">Učenici će pristupiti i odgovarajućim razinama francuskog ispita DELF scolaire te će rezultati biti valorizirani i međunarodnom jezičnom diplomom. </w:t>
            </w:r>
          </w:p>
        </w:tc>
      </w:tr>
    </w:tbl>
    <w:p w:rsidR="005724B7" w:rsidRDefault="005724B7" w:rsidP="00DA0042">
      <w:pPr>
        <w:spacing w:before="120" w:after="120"/>
        <w:ind w:right="-1"/>
        <w:jc w:val="right"/>
        <w:rPr>
          <w:rFonts w:ascii="Arial" w:hAnsi="Arial" w:cs="Arial"/>
          <w:b/>
        </w:rPr>
      </w:pPr>
    </w:p>
    <w:p w:rsidR="00826462" w:rsidRPr="007071A4" w:rsidRDefault="00826462" w:rsidP="00DA0042">
      <w:pPr>
        <w:spacing w:before="120" w:after="120"/>
        <w:ind w:right="-1"/>
        <w:jc w:val="right"/>
        <w:rPr>
          <w:rFonts w:ascii="Arial" w:hAnsi="Arial" w:cs="Arial"/>
          <w:b/>
        </w:rPr>
      </w:pPr>
      <w:r w:rsidRPr="007071A4">
        <w:rPr>
          <w:rFonts w:ascii="Arial" w:hAnsi="Arial" w:cs="Arial"/>
          <w:b/>
        </w:rPr>
        <w:t>Voditelj</w:t>
      </w:r>
      <w:r w:rsidR="00994DE5" w:rsidRPr="007071A4">
        <w:rPr>
          <w:rFonts w:ascii="Arial" w:hAnsi="Arial" w:cs="Arial"/>
          <w:b/>
        </w:rPr>
        <w:t>ica</w:t>
      </w:r>
      <w:r w:rsidRPr="007071A4">
        <w:rPr>
          <w:rFonts w:ascii="Arial" w:hAnsi="Arial" w:cs="Arial"/>
          <w:b/>
        </w:rPr>
        <w:t xml:space="preserve"> programa dvojezične nastave:</w:t>
      </w:r>
    </w:p>
    <w:p w:rsidR="00FA5130" w:rsidRPr="007071A4" w:rsidRDefault="00311BC6" w:rsidP="00DA0042">
      <w:pPr>
        <w:spacing w:before="120" w:after="120"/>
        <w:ind w:right="-1"/>
        <w:jc w:val="right"/>
        <w:rPr>
          <w:rFonts w:ascii="Arial" w:hAnsi="Arial" w:cs="Arial"/>
        </w:rPr>
      </w:pPr>
      <w:r w:rsidRPr="007071A4">
        <w:rPr>
          <w:rFonts w:ascii="Arial" w:hAnsi="Arial" w:cs="Arial"/>
        </w:rPr>
        <w:t>Spomenka Šabić, prof. savjetnica</w:t>
      </w:r>
    </w:p>
    <w:p w:rsidR="00D53395" w:rsidRPr="007071A4" w:rsidRDefault="00D53395"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C2FED" w:rsidRPr="007071A4" w:rsidTr="00D53395">
        <w:tc>
          <w:tcPr>
            <w:tcW w:w="9039" w:type="dxa"/>
            <w:shd w:val="clear" w:color="auto" w:fill="auto"/>
            <w:vAlign w:val="center"/>
          </w:tcPr>
          <w:p w:rsidR="002C2FED" w:rsidRPr="002031C9" w:rsidRDefault="002C2FED" w:rsidP="00DA0042">
            <w:pPr>
              <w:spacing w:before="120" w:after="120"/>
              <w:ind w:right="-1"/>
              <w:jc w:val="center"/>
              <w:rPr>
                <w:rFonts w:ascii="Arial" w:hAnsi="Arial" w:cs="Arial"/>
                <w:b/>
                <w:sz w:val="32"/>
                <w:szCs w:val="32"/>
              </w:rPr>
            </w:pPr>
            <w:r w:rsidRPr="002031C9">
              <w:rPr>
                <w:rFonts w:ascii="Arial" w:hAnsi="Arial" w:cs="Arial"/>
                <w:b/>
                <w:sz w:val="32"/>
                <w:szCs w:val="32"/>
              </w:rPr>
              <w:lastRenderedPageBreak/>
              <w:t>FAKULTATIVNA NASTAVA</w:t>
            </w:r>
          </w:p>
        </w:tc>
      </w:tr>
      <w:tr w:rsidR="002C2FED" w:rsidRPr="007071A4" w:rsidTr="00D53395">
        <w:tc>
          <w:tcPr>
            <w:tcW w:w="9039" w:type="dxa"/>
            <w:shd w:val="clear" w:color="auto" w:fill="DBE5F1"/>
            <w:vAlign w:val="center"/>
          </w:tcPr>
          <w:p w:rsidR="002C2FED" w:rsidRPr="002031C9" w:rsidRDefault="002C2FED" w:rsidP="00DA0042">
            <w:pPr>
              <w:spacing w:before="120" w:after="120"/>
              <w:ind w:right="-1"/>
              <w:jc w:val="center"/>
              <w:rPr>
                <w:rFonts w:ascii="Arial" w:hAnsi="Arial" w:cs="Arial"/>
                <w:b/>
                <w:sz w:val="32"/>
                <w:szCs w:val="32"/>
              </w:rPr>
            </w:pPr>
            <w:r w:rsidRPr="002031C9">
              <w:rPr>
                <w:rFonts w:ascii="Arial" w:hAnsi="Arial" w:cs="Arial"/>
                <w:b/>
                <w:sz w:val="32"/>
                <w:szCs w:val="32"/>
              </w:rPr>
              <w:t>ŠPANJOLSKI JEZIK</w:t>
            </w:r>
          </w:p>
        </w:tc>
      </w:tr>
    </w:tbl>
    <w:p w:rsidR="00FA5130" w:rsidRPr="007071A4" w:rsidRDefault="00FA5130"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C2FED" w:rsidRPr="007071A4" w:rsidTr="002C2FED">
        <w:tc>
          <w:tcPr>
            <w:tcW w:w="9062" w:type="dxa"/>
            <w:shd w:val="clear" w:color="auto" w:fill="auto"/>
            <w:vAlign w:val="center"/>
          </w:tcPr>
          <w:p w:rsidR="002C2FED" w:rsidRPr="007071A4" w:rsidRDefault="002C2FED" w:rsidP="00DA0042">
            <w:pPr>
              <w:pStyle w:val="Odlomakpopisa"/>
              <w:numPr>
                <w:ilvl w:val="0"/>
                <w:numId w:val="25"/>
              </w:numPr>
              <w:spacing w:line="276" w:lineRule="auto"/>
              <w:ind w:right="-1"/>
              <w:jc w:val="both"/>
              <w:rPr>
                <w:rFonts w:ascii="Arial" w:hAnsi="Arial" w:cs="Arial"/>
                <w:b/>
              </w:rPr>
            </w:pPr>
            <w:r w:rsidRPr="007071A4">
              <w:rPr>
                <w:rFonts w:ascii="Arial" w:hAnsi="Arial" w:cs="Arial"/>
                <w:b/>
              </w:rPr>
              <w:t>Ciljevi fakultativne nastave</w:t>
            </w:r>
          </w:p>
        </w:tc>
      </w:tr>
      <w:tr w:rsidR="002C2FED" w:rsidRPr="007071A4" w:rsidTr="002C2FED">
        <w:tc>
          <w:tcPr>
            <w:tcW w:w="9062" w:type="dxa"/>
            <w:shd w:val="clear" w:color="auto" w:fill="DBE5F1"/>
          </w:tcPr>
          <w:p w:rsidR="002C2FED" w:rsidRPr="007071A4" w:rsidRDefault="002C2FED" w:rsidP="00DA0042">
            <w:pPr>
              <w:numPr>
                <w:ilvl w:val="0"/>
                <w:numId w:val="21"/>
              </w:numPr>
              <w:tabs>
                <w:tab w:val="left" w:pos="3150"/>
              </w:tabs>
              <w:spacing w:line="276" w:lineRule="auto"/>
              <w:ind w:right="-1"/>
              <w:jc w:val="both"/>
              <w:rPr>
                <w:rFonts w:ascii="Arial" w:hAnsi="Arial" w:cs="Arial"/>
                <w:i/>
                <w:iCs/>
              </w:rPr>
            </w:pPr>
            <w:r w:rsidRPr="007071A4">
              <w:rPr>
                <w:rFonts w:ascii="Arial" w:hAnsi="Arial" w:cs="Arial"/>
              </w:rPr>
              <w:t xml:space="preserve">Osposobiti učenike za samostalno korištenje španjolskog jezika u govoru i pismu te ih osposobiti za dostizanje jezične razine A1/A2 prema </w:t>
            </w:r>
            <w:r w:rsidRPr="007071A4">
              <w:rPr>
                <w:rFonts w:ascii="Arial" w:hAnsi="Arial" w:cs="Arial"/>
                <w:i/>
                <w:iCs/>
              </w:rPr>
              <w:t>Zajedničkom europskom referentnom okviru za jezike.</w:t>
            </w:r>
          </w:p>
          <w:p w:rsidR="002C2FED" w:rsidRPr="007071A4" w:rsidRDefault="002C2FED" w:rsidP="00DA0042">
            <w:pPr>
              <w:numPr>
                <w:ilvl w:val="0"/>
                <w:numId w:val="21"/>
              </w:numPr>
              <w:tabs>
                <w:tab w:val="left" w:pos="3150"/>
              </w:tabs>
              <w:spacing w:line="276" w:lineRule="auto"/>
              <w:ind w:right="-1"/>
              <w:jc w:val="both"/>
              <w:rPr>
                <w:rFonts w:ascii="Arial" w:hAnsi="Arial" w:cs="Arial"/>
              </w:rPr>
            </w:pPr>
            <w:r w:rsidRPr="007071A4">
              <w:rPr>
                <w:rFonts w:ascii="Arial" w:hAnsi="Arial" w:cs="Arial"/>
              </w:rPr>
              <w:t>Motivirati učenike za daljnje učenje španjolskog jezika i stjecanja znanja o hispanskoj kulturi i civilizaciji.</w:t>
            </w:r>
          </w:p>
          <w:p w:rsidR="002C2FED" w:rsidRPr="007071A4" w:rsidRDefault="002C2FED" w:rsidP="00DA0042">
            <w:pPr>
              <w:numPr>
                <w:ilvl w:val="0"/>
                <w:numId w:val="21"/>
              </w:numPr>
              <w:tabs>
                <w:tab w:val="left" w:pos="3150"/>
              </w:tabs>
              <w:spacing w:line="276" w:lineRule="auto"/>
              <w:ind w:right="-1"/>
              <w:jc w:val="both"/>
              <w:rPr>
                <w:rFonts w:ascii="Arial" w:hAnsi="Arial" w:cs="Arial"/>
              </w:rPr>
            </w:pPr>
            <w:r w:rsidRPr="007071A4">
              <w:rPr>
                <w:rFonts w:ascii="Arial" w:hAnsi="Arial" w:cs="Arial"/>
              </w:rPr>
              <w:t xml:space="preserve">Osposobiti učenike za pristupanje i polaganje Državne mature iz španjolskog jezika na nižoj razini. </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Osposobiti učenike za polaganje predispita za studij španjolskog jezika na Filozofskom fakultetu.</w:t>
            </w:r>
          </w:p>
        </w:tc>
      </w:tr>
      <w:tr w:rsidR="002C2FED" w:rsidRPr="007071A4" w:rsidTr="002C2FED">
        <w:tc>
          <w:tcPr>
            <w:tcW w:w="9062" w:type="dxa"/>
            <w:shd w:val="clear" w:color="auto" w:fill="auto"/>
          </w:tcPr>
          <w:p w:rsidR="002C2FED" w:rsidRPr="007071A4" w:rsidRDefault="002C2FED" w:rsidP="00DA0042">
            <w:pPr>
              <w:pStyle w:val="Odlomakpopisa"/>
              <w:numPr>
                <w:ilvl w:val="0"/>
                <w:numId w:val="25"/>
              </w:numPr>
              <w:spacing w:line="276" w:lineRule="auto"/>
              <w:ind w:right="-1"/>
              <w:jc w:val="both"/>
              <w:rPr>
                <w:rFonts w:ascii="Arial" w:hAnsi="Arial" w:cs="Arial"/>
                <w:b/>
              </w:rPr>
            </w:pPr>
            <w:r w:rsidRPr="007071A4">
              <w:rPr>
                <w:rFonts w:ascii="Arial" w:hAnsi="Arial" w:cs="Arial"/>
                <w:b/>
              </w:rPr>
              <w:t>Namjena fakultativne nastave</w:t>
            </w:r>
          </w:p>
        </w:tc>
      </w:tr>
      <w:tr w:rsidR="002C2FED" w:rsidRPr="007071A4" w:rsidTr="002C2FED">
        <w:tc>
          <w:tcPr>
            <w:tcW w:w="9062"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Osvijestiti kod učenika važnost i potrebu učenja španjolskog jezika i hispanske kulture. Potaknuti ih da razviju sociokulturalnu i interkulturalnu kompetenciju.</w:t>
            </w:r>
          </w:p>
        </w:tc>
      </w:tr>
      <w:tr w:rsidR="002C2FED" w:rsidRPr="007071A4" w:rsidTr="002C2FED">
        <w:tc>
          <w:tcPr>
            <w:tcW w:w="9062" w:type="dxa"/>
            <w:shd w:val="clear" w:color="auto" w:fill="auto"/>
          </w:tcPr>
          <w:p w:rsidR="002C2FED" w:rsidRPr="007071A4" w:rsidRDefault="002C2FED" w:rsidP="00DA0042">
            <w:pPr>
              <w:numPr>
                <w:ilvl w:val="0"/>
                <w:numId w:val="25"/>
              </w:numPr>
              <w:tabs>
                <w:tab w:val="num" w:pos="720"/>
              </w:tabs>
              <w:spacing w:line="276" w:lineRule="auto"/>
              <w:ind w:right="-1"/>
              <w:jc w:val="both"/>
              <w:rPr>
                <w:rFonts w:ascii="Arial" w:hAnsi="Arial" w:cs="Arial"/>
                <w:b/>
              </w:rPr>
            </w:pPr>
            <w:r w:rsidRPr="007071A4">
              <w:rPr>
                <w:rFonts w:ascii="Arial" w:hAnsi="Arial" w:cs="Arial"/>
                <w:b/>
              </w:rPr>
              <w:t>Nositelji fakultativne nastave i njihova odgovornost</w:t>
            </w:r>
          </w:p>
        </w:tc>
      </w:tr>
      <w:tr w:rsidR="002C2FED" w:rsidRPr="007071A4" w:rsidTr="002C2FED">
        <w:trPr>
          <w:trHeight w:val="106"/>
        </w:trPr>
        <w:tc>
          <w:tcPr>
            <w:tcW w:w="9062" w:type="dxa"/>
            <w:shd w:val="clear" w:color="auto" w:fill="DBE5F1"/>
          </w:tcPr>
          <w:p w:rsidR="002C2FED" w:rsidRPr="007071A4" w:rsidRDefault="002C2FED" w:rsidP="00DA0042">
            <w:pPr>
              <w:numPr>
                <w:ilvl w:val="0"/>
                <w:numId w:val="22"/>
              </w:numPr>
              <w:spacing w:line="276" w:lineRule="auto"/>
              <w:ind w:right="-1"/>
              <w:jc w:val="both"/>
              <w:rPr>
                <w:rFonts w:ascii="Arial" w:hAnsi="Arial" w:cs="Arial"/>
                <w:color w:val="000000"/>
              </w:rPr>
            </w:pPr>
            <w:r w:rsidRPr="007071A4">
              <w:rPr>
                <w:rFonts w:ascii="Arial" w:hAnsi="Arial" w:cs="Arial"/>
                <w:color w:val="000000"/>
              </w:rPr>
              <w:t xml:space="preserve">Učenici trećih i četvrtih razreda </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Mateja Mikulec, prof. engleskoga i španjolskoga jezika</w:t>
            </w:r>
          </w:p>
        </w:tc>
      </w:tr>
      <w:tr w:rsidR="002C2FED" w:rsidRPr="007071A4" w:rsidTr="002C2FED">
        <w:tc>
          <w:tcPr>
            <w:tcW w:w="9062" w:type="dxa"/>
            <w:shd w:val="clear" w:color="auto" w:fill="auto"/>
          </w:tcPr>
          <w:p w:rsidR="002C2FED" w:rsidRPr="007071A4" w:rsidRDefault="002C2FED" w:rsidP="00DA0042">
            <w:pPr>
              <w:numPr>
                <w:ilvl w:val="0"/>
                <w:numId w:val="25"/>
              </w:numPr>
              <w:tabs>
                <w:tab w:val="num" w:pos="720"/>
              </w:tabs>
              <w:spacing w:line="276" w:lineRule="auto"/>
              <w:ind w:right="-1"/>
              <w:jc w:val="both"/>
              <w:rPr>
                <w:rFonts w:ascii="Arial" w:hAnsi="Arial" w:cs="Arial"/>
                <w:b/>
              </w:rPr>
            </w:pPr>
            <w:r w:rsidRPr="007071A4">
              <w:rPr>
                <w:rFonts w:ascii="Arial" w:hAnsi="Arial" w:cs="Arial"/>
                <w:b/>
              </w:rPr>
              <w:t>Način realizacije fakultativne nastave</w:t>
            </w:r>
          </w:p>
        </w:tc>
      </w:tr>
      <w:tr w:rsidR="002C2FED" w:rsidRPr="007071A4" w:rsidTr="002C2FED">
        <w:tc>
          <w:tcPr>
            <w:tcW w:w="9062" w:type="dxa"/>
            <w:shd w:val="clear" w:color="auto" w:fill="DBE5F1"/>
          </w:tcPr>
          <w:p w:rsidR="002C2FED" w:rsidRPr="007071A4" w:rsidRDefault="002C2FED" w:rsidP="00DA0042">
            <w:pPr>
              <w:numPr>
                <w:ilvl w:val="0"/>
                <w:numId w:val="23"/>
              </w:numPr>
              <w:spacing w:line="276" w:lineRule="auto"/>
              <w:ind w:right="-1"/>
              <w:jc w:val="both"/>
              <w:rPr>
                <w:rFonts w:ascii="Arial" w:hAnsi="Arial" w:cs="Arial"/>
              </w:rPr>
            </w:pPr>
            <w:r w:rsidRPr="007071A4">
              <w:rPr>
                <w:rFonts w:ascii="Arial" w:hAnsi="Arial" w:cs="Arial"/>
              </w:rPr>
              <w:t>U nastavi će se njegovati stjecanje i razvijanje svih jezičnih vještina: čitanja, slušanja, pisanja i govorenja.</w:t>
            </w:r>
          </w:p>
          <w:p w:rsidR="002C2FED" w:rsidRPr="007071A4" w:rsidRDefault="002C2FED" w:rsidP="00DA0042">
            <w:pPr>
              <w:numPr>
                <w:ilvl w:val="0"/>
                <w:numId w:val="23"/>
              </w:numPr>
              <w:spacing w:line="276" w:lineRule="auto"/>
              <w:ind w:right="-1"/>
              <w:jc w:val="both"/>
              <w:rPr>
                <w:rFonts w:ascii="Arial" w:hAnsi="Arial" w:cs="Arial"/>
              </w:rPr>
            </w:pPr>
            <w:r w:rsidRPr="007071A4">
              <w:rPr>
                <w:rFonts w:ascii="Arial" w:hAnsi="Arial" w:cs="Arial"/>
              </w:rPr>
              <w:t>U nastavi će se koristiti udžbenik te brojni dodatni nastavni materijali, kao i moderna nastavna sredstva i pomagala: Internet, DVD, LCD projektor.</w:t>
            </w:r>
          </w:p>
          <w:p w:rsidR="002C2FED" w:rsidRPr="007071A4" w:rsidRDefault="002C2FED" w:rsidP="00DA0042">
            <w:pPr>
              <w:numPr>
                <w:ilvl w:val="0"/>
                <w:numId w:val="23"/>
              </w:numPr>
              <w:spacing w:line="276" w:lineRule="auto"/>
              <w:ind w:right="-1"/>
              <w:jc w:val="both"/>
              <w:rPr>
                <w:rFonts w:ascii="Arial" w:hAnsi="Arial" w:cs="Arial"/>
              </w:rPr>
            </w:pPr>
            <w:r w:rsidRPr="007071A4">
              <w:rPr>
                <w:rFonts w:ascii="Arial" w:hAnsi="Arial" w:cs="Arial"/>
              </w:rPr>
              <w:t>U nastavi će se poticati razvoj učenikove kreativnosti.</w:t>
            </w:r>
          </w:p>
          <w:p w:rsidR="002C2FED" w:rsidRPr="007071A4" w:rsidRDefault="002C2FED" w:rsidP="00DA0042">
            <w:pPr>
              <w:numPr>
                <w:ilvl w:val="0"/>
                <w:numId w:val="23"/>
              </w:numPr>
              <w:spacing w:line="276" w:lineRule="auto"/>
              <w:ind w:right="-1"/>
              <w:jc w:val="both"/>
              <w:rPr>
                <w:rFonts w:ascii="Arial" w:hAnsi="Arial" w:cs="Arial"/>
              </w:rPr>
            </w:pPr>
            <w:r w:rsidRPr="007071A4">
              <w:rPr>
                <w:rFonts w:ascii="Arial" w:hAnsi="Arial" w:cs="Arial"/>
              </w:rPr>
              <w:t>Učenike će se poticati za sudjelovanje u izvannastavnim aktivnostima vezanim uz nastavu i promidžbu španjolskog jezika (sudjelovanje na školskim priredbama i sl...).</w:t>
            </w:r>
          </w:p>
          <w:p w:rsidR="002C2FED" w:rsidRPr="007071A4" w:rsidRDefault="002C2FED" w:rsidP="00DA0042">
            <w:pPr>
              <w:numPr>
                <w:ilvl w:val="0"/>
                <w:numId w:val="23"/>
              </w:numPr>
              <w:spacing w:line="276" w:lineRule="auto"/>
              <w:ind w:right="-1"/>
              <w:jc w:val="both"/>
              <w:rPr>
                <w:rFonts w:ascii="Arial" w:hAnsi="Arial" w:cs="Arial"/>
              </w:rPr>
            </w:pPr>
            <w:r w:rsidRPr="007071A4">
              <w:rPr>
                <w:rFonts w:ascii="Arial" w:hAnsi="Arial" w:cs="Arial"/>
              </w:rPr>
              <w:t>Ciljevi fakultativne nastave ostvaruju se kroz obradu sljedećih nastavnih tema:</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Saludos y despedidas; presentación</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Profesiones y genticilios</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La familia</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La hora y el tiempo</w:t>
            </w:r>
          </w:p>
          <w:p w:rsidR="00D95CD3" w:rsidRPr="007071A4" w:rsidRDefault="002C2FED" w:rsidP="00DA0042">
            <w:pPr>
              <w:spacing w:line="276" w:lineRule="auto"/>
              <w:ind w:left="360" w:right="-1"/>
              <w:jc w:val="both"/>
              <w:rPr>
                <w:rFonts w:ascii="Arial" w:hAnsi="Arial" w:cs="Arial"/>
              </w:rPr>
            </w:pPr>
            <w:r w:rsidRPr="007071A4">
              <w:rPr>
                <w:rFonts w:ascii="Arial" w:hAnsi="Arial" w:cs="Arial"/>
              </w:rPr>
              <w:t xml:space="preserve">                 - En el aeropuerto, en la cafetería (fruta y verdura), en la tienda </w:t>
            </w:r>
            <w:r w:rsidR="00D95CD3" w:rsidRPr="007071A4">
              <w:rPr>
                <w:rFonts w:ascii="Arial" w:hAnsi="Arial" w:cs="Arial"/>
              </w:rPr>
              <w:t xml:space="preserve">     </w:t>
            </w:r>
          </w:p>
          <w:p w:rsidR="002C2FED" w:rsidRPr="007071A4" w:rsidRDefault="00D95CD3" w:rsidP="00DA0042">
            <w:pPr>
              <w:spacing w:line="276" w:lineRule="auto"/>
              <w:ind w:right="-1"/>
              <w:jc w:val="both"/>
              <w:rPr>
                <w:rFonts w:ascii="Arial" w:hAnsi="Arial" w:cs="Arial"/>
              </w:rPr>
            </w:pPr>
            <w:r w:rsidRPr="007071A4">
              <w:rPr>
                <w:rFonts w:ascii="Arial" w:hAnsi="Arial" w:cs="Arial"/>
              </w:rPr>
              <w:t xml:space="preserve">                        </w:t>
            </w:r>
            <w:r w:rsidR="002C2FED" w:rsidRPr="007071A4">
              <w:rPr>
                <w:rFonts w:ascii="Arial" w:hAnsi="Arial" w:cs="Arial"/>
              </w:rPr>
              <w:t>(ropa),...</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Sentimientos, deseos y obligaiones; el deporte</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Acciones cotidianas</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Madrid y sus alrededores, Salamanca, Toledo, Burgos, Andalucía...</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La cocina Española,</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lastRenderedPageBreak/>
              <w:t>kao i sljedećih gramatičkih cjelina:</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presente de los verbos regulares e irregulares</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pretérito perfecto</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pretérito indefinido</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pretérito imperfecto</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futuro próximo – ir a + inf.</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gerundio</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imperativo</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ser/estar</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comparación de adjetivo</w:t>
            </w:r>
          </w:p>
          <w:p w:rsidR="002C2FED" w:rsidRPr="007071A4" w:rsidRDefault="002C2FED" w:rsidP="00DA0042">
            <w:pPr>
              <w:spacing w:line="276" w:lineRule="auto"/>
              <w:ind w:left="360" w:right="-1"/>
              <w:jc w:val="both"/>
              <w:rPr>
                <w:rFonts w:ascii="Arial" w:hAnsi="Arial" w:cs="Arial"/>
              </w:rPr>
            </w:pPr>
            <w:r w:rsidRPr="007071A4">
              <w:rPr>
                <w:rFonts w:ascii="Arial" w:hAnsi="Arial" w:cs="Arial"/>
              </w:rPr>
              <w:t xml:space="preserve">                 - pronombres personales, CD, CI, posesivos, indefinidos.</w:t>
            </w:r>
          </w:p>
        </w:tc>
      </w:tr>
      <w:tr w:rsidR="002C2FED" w:rsidRPr="007071A4" w:rsidTr="002C2FED">
        <w:tc>
          <w:tcPr>
            <w:tcW w:w="9062" w:type="dxa"/>
            <w:shd w:val="clear" w:color="auto" w:fill="auto"/>
          </w:tcPr>
          <w:p w:rsidR="002C2FED" w:rsidRPr="007071A4" w:rsidRDefault="002C2FED" w:rsidP="00DA0042">
            <w:pPr>
              <w:numPr>
                <w:ilvl w:val="0"/>
                <w:numId w:val="25"/>
              </w:numPr>
              <w:tabs>
                <w:tab w:val="num" w:pos="720"/>
              </w:tabs>
              <w:spacing w:line="276" w:lineRule="auto"/>
              <w:ind w:right="-1"/>
              <w:jc w:val="both"/>
              <w:rPr>
                <w:rFonts w:ascii="Arial" w:hAnsi="Arial" w:cs="Arial"/>
                <w:b/>
              </w:rPr>
            </w:pPr>
            <w:r w:rsidRPr="007071A4">
              <w:rPr>
                <w:rFonts w:ascii="Arial" w:hAnsi="Arial" w:cs="Arial"/>
                <w:b/>
              </w:rPr>
              <w:lastRenderedPageBreak/>
              <w:t>Vremenik fakultativne nastave</w:t>
            </w:r>
          </w:p>
        </w:tc>
      </w:tr>
      <w:tr w:rsidR="002C2FED" w:rsidRPr="007071A4" w:rsidTr="002C2FED">
        <w:tc>
          <w:tcPr>
            <w:tcW w:w="9062" w:type="dxa"/>
            <w:shd w:val="clear" w:color="auto" w:fill="DBE5F1"/>
          </w:tcPr>
          <w:p w:rsidR="002C2FED" w:rsidRPr="007071A4" w:rsidRDefault="002C2FED" w:rsidP="00DA0042">
            <w:pPr>
              <w:pStyle w:val="Odlomakpopisa"/>
              <w:numPr>
                <w:ilvl w:val="0"/>
                <w:numId w:val="24"/>
              </w:numPr>
              <w:spacing w:line="276" w:lineRule="auto"/>
              <w:ind w:right="-1"/>
              <w:jc w:val="both"/>
              <w:rPr>
                <w:rFonts w:ascii="Arial" w:hAnsi="Arial" w:cs="Arial"/>
              </w:rPr>
            </w:pPr>
            <w:r w:rsidRPr="007071A4">
              <w:rPr>
                <w:rFonts w:ascii="Arial" w:hAnsi="Arial" w:cs="Arial"/>
              </w:rPr>
              <w:t>Fakultativna nastava za treći razred će se realizirati kroz dva nastavna sata tjedno (srijedom – ukupno 64 sata godišnje).</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Fakultativna nastava za četvrti razred će se realizirati kroz dva nastavna sata tjedno (petkom – ukupno 60 sati godišnje).</w:t>
            </w:r>
          </w:p>
        </w:tc>
      </w:tr>
      <w:tr w:rsidR="002C2FED" w:rsidRPr="007071A4" w:rsidTr="002C2FED">
        <w:tc>
          <w:tcPr>
            <w:tcW w:w="9062" w:type="dxa"/>
            <w:shd w:val="clear" w:color="auto" w:fill="auto"/>
          </w:tcPr>
          <w:p w:rsidR="002C2FED" w:rsidRPr="007071A4" w:rsidRDefault="002C2FED" w:rsidP="00DA0042">
            <w:pPr>
              <w:numPr>
                <w:ilvl w:val="0"/>
                <w:numId w:val="25"/>
              </w:numPr>
              <w:tabs>
                <w:tab w:val="num" w:pos="720"/>
              </w:tabs>
              <w:spacing w:line="276" w:lineRule="auto"/>
              <w:ind w:right="-1"/>
              <w:jc w:val="both"/>
              <w:rPr>
                <w:rFonts w:ascii="Arial" w:hAnsi="Arial" w:cs="Arial"/>
                <w:b/>
              </w:rPr>
            </w:pPr>
            <w:r w:rsidRPr="007071A4">
              <w:rPr>
                <w:rFonts w:ascii="Arial" w:hAnsi="Arial" w:cs="Arial"/>
                <w:b/>
              </w:rPr>
              <w:t>Detaljan troškovnik fakultativne nastave</w:t>
            </w:r>
          </w:p>
        </w:tc>
      </w:tr>
      <w:tr w:rsidR="002C2FED" w:rsidRPr="007071A4" w:rsidTr="002C2FED">
        <w:tc>
          <w:tcPr>
            <w:tcW w:w="9062"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Troškovi za nabavku udžbenika i drugih nastavnih materijala te za papir za kopiranje.</w:t>
            </w:r>
          </w:p>
        </w:tc>
      </w:tr>
      <w:tr w:rsidR="002C2FED" w:rsidRPr="007071A4" w:rsidTr="002C2FED">
        <w:tc>
          <w:tcPr>
            <w:tcW w:w="9062" w:type="dxa"/>
            <w:shd w:val="clear" w:color="auto" w:fill="auto"/>
          </w:tcPr>
          <w:p w:rsidR="002C2FED" w:rsidRPr="007071A4" w:rsidRDefault="002C2FED" w:rsidP="00DA0042">
            <w:pPr>
              <w:numPr>
                <w:ilvl w:val="0"/>
                <w:numId w:val="25"/>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2C2FED" w:rsidRPr="007071A4" w:rsidTr="002C2FED">
        <w:trPr>
          <w:trHeight w:val="70"/>
        </w:trPr>
        <w:tc>
          <w:tcPr>
            <w:tcW w:w="9062" w:type="dxa"/>
            <w:shd w:val="clear" w:color="auto" w:fill="DBE5F1"/>
          </w:tcPr>
          <w:p w:rsidR="002C2FED" w:rsidRPr="00FC0CAB" w:rsidRDefault="002C2FED" w:rsidP="00DA0042">
            <w:pPr>
              <w:numPr>
                <w:ilvl w:val="0"/>
                <w:numId w:val="2"/>
              </w:numPr>
              <w:spacing w:line="276" w:lineRule="auto"/>
              <w:ind w:right="-1"/>
              <w:jc w:val="both"/>
              <w:rPr>
                <w:rFonts w:ascii="Arial" w:hAnsi="Arial" w:cs="Arial"/>
              </w:rPr>
            </w:pPr>
            <w:r w:rsidRPr="007071A4">
              <w:rPr>
                <w:rFonts w:ascii="Arial" w:hAnsi="Arial" w:cs="Arial"/>
              </w:rPr>
              <w:t>Učenički rad će se redovito pratiti i vrednovati u bilješkama o praćenju rada učenika i ocjenama iz dogovorenih elemenata ocjenjivanja (</w:t>
            </w:r>
            <w:r w:rsidRPr="007071A4">
              <w:rPr>
                <w:rFonts w:ascii="Arial" w:hAnsi="Arial" w:cs="Arial"/>
                <w:i/>
              </w:rPr>
              <w:t>čitanje i slušanje s razumijevanjem, govorne sposobnosti, pisano izražavanje, jezične zakonitosti, aktivnost).</w:t>
            </w:r>
          </w:p>
        </w:tc>
      </w:tr>
    </w:tbl>
    <w:p w:rsidR="005724B7" w:rsidRDefault="005724B7" w:rsidP="00DA0042">
      <w:pPr>
        <w:spacing w:before="120" w:after="120"/>
        <w:ind w:right="-1"/>
        <w:jc w:val="right"/>
        <w:outlineLvl w:val="0"/>
        <w:rPr>
          <w:rFonts w:ascii="Arial" w:hAnsi="Arial" w:cs="Arial"/>
          <w:b/>
        </w:rPr>
      </w:pPr>
    </w:p>
    <w:p w:rsidR="002C2FED" w:rsidRPr="007071A4" w:rsidRDefault="005724B7" w:rsidP="00DA0042">
      <w:pPr>
        <w:spacing w:before="120" w:after="120"/>
        <w:ind w:right="-1"/>
        <w:jc w:val="right"/>
        <w:outlineLvl w:val="0"/>
        <w:rPr>
          <w:rFonts w:ascii="Arial" w:hAnsi="Arial" w:cs="Arial"/>
          <w:b/>
        </w:rPr>
      </w:pPr>
      <w:r>
        <w:rPr>
          <w:rFonts w:ascii="Arial" w:hAnsi="Arial" w:cs="Arial"/>
          <w:b/>
        </w:rPr>
        <w:t>V</w:t>
      </w:r>
      <w:r w:rsidR="002C2FED" w:rsidRPr="007071A4">
        <w:rPr>
          <w:rFonts w:ascii="Arial" w:hAnsi="Arial" w:cs="Arial"/>
          <w:b/>
        </w:rPr>
        <w:t>oditelj</w:t>
      </w:r>
      <w:r w:rsidR="00994DE5" w:rsidRPr="007071A4">
        <w:rPr>
          <w:rFonts w:ascii="Arial" w:hAnsi="Arial" w:cs="Arial"/>
          <w:b/>
        </w:rPr>
        <w:t>ica</w:t>
      </w:r>
      <w:r w:rsidR="002C2FED" w:rsidRPr="007071A4">
        <w:rPr>
          <w:rFonts w:ascii="Arial" w:hAnsi="Arial" w:cs="Arial"/>
          <w:b/>
        </w:rPr>
        <w:t xml:space="preserve"> fakultativne nastave:</w:t>
      </w:r>
    </w:p>
    <w:p w:rsidR="002C2FED" w:rsidRPr="007071A4" w:rsidRDefault="002C2FED" w:rsidP="00DA0042">
      <w:pPr>
        <w:spacing w:before="120" w:after="120"/>
        <w:ind w:right="-1"/>
        <w:jc w:val="right"/>
        <w:outlineLvl w:val="0"/>
        <w:rPr>
          <w:rFonts w:ascii="Arial" w:hAnsi="Arial" w:cs="Arial"/>
        </w:rPr>
      </w:pPr>
      <w:r w:rsidRPr="007071A4">
        <w:rPr>
          <w:rFonts w:ascii="Arial" w:hAnsi="Arial" w:cs="Arial"/>
        </w:rPr>
        <w:t>Mateja Mikulec, prof.</w:t>
      </w:r>
    </w:p>
    <w:p w:rsidR="002C2FED" w:rsidRPr="007071A4" w:rsidRDefault="002C2FED" w:rsidP="00DA0042">
      <w:pPr>
        <w:spacing w:before="120" w:after="120"/>
        <w:ind w:right="-1"/>
        <w:jc w:val="both"/>
        <w:rPr>
          <w:rFonts w:ascii="Arial" w:hAnsi="Arial" w:cs="Arial"/>
        </w:rPr>
      </w:pPr>
    </w:p>
    <w:p w:rsidR="002C2FED" w:rsidRPr="007071A4" w:rsidRDefault="002C2FED" w:rsidP="00DA0042">
      <w:pPr>
        <w:spacing w:before="120" w:after="120"/>
        <w:ind w:right="-1"/>
        <w:jc w:val="both"/>
        <w:rPr>
          <w:rFonts w:ascii="Arial" w:hAnsi="Arial" w:cs="Arial"/>
        </w:rPr>
      </w:pPr>
    </w:p>
    <w:p w:rsidR="002C2FED" w:rsidRPr="007071A4" w:rsidRDefault="002C2FED" w:rsidP="00DA0042">
      <w:pPr>
        <w:spacing w:before="120" w:after="120"/>
        <w:ind w:right="-1"/>
        <w:jc w:val="both"/>
        <w:rPr>
          <w:rFonts w:ascii="Arial" w:hAnsi="Arial" w:cs="Arial"/>
        </w:rPr>
      </w:pPr>
    </w:p>
    <w:p w:rsidR="00FE4B98" w:rsidRPr="007071A4" w:rsidRDefault="00A52C29"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2FED" w:rsidRPr="007071A4" w:rsidTr="00DD7A17">
        <w:tc>
          <w:tcPr>
            <w:tcW w:w="9288" w:type="dxa"/>
            <w:shd w:val="clear" w:color="auto" w:fill="auto"/>
            <w:vAlign w:val="center"/>
          </w:tcPr>
          <w:p w:rsidR="002C2FED" w:rsidRPr="00FC0CAB" w:rsidRDefault="00AF25D7" w:rsidP="00DA0042">
            <w:pPr>
              <w:spacing w:before="120" w:after="120"/>
              <w:ind w:right="-1"/>
              <w:jc w:val="center"/>
              <w:rPr>
                <w:rFonts w:ascii="Arial" w:hAnsi="Arial" w:cs="Arial"/>
                <w:b/>
                <w:sz w:val="32"/>
                <w:szCs w:val="32"/>
              </w:rPr>
            </w:pPr>
            <w:r w:rsidRPr="00FC0CAB">
              <w:rPr>
                <w:rFonts w:ascii="Arial" w:hAnsi="Arial" w:cs="Arial"/>
                <w:b/>
                <w:sz w:val="32"/>
                <w:szCs w:val="32"/>
              </w:rPr>
              <w:lastRenderedPageBreak/>
              <w:t>FAKULTATIVNA NASTAVA</w:t>
            </w:r>
          </w:p>
        </w:tc>
      </w:tr>
      <w:tr w:rsidR="002C2FED" w:rsidRPr="007071A4" w:rsidTr="00DD7A17">
        <w:tc>
          <w:tcPr>
            <w:tcW w:w="9288" w:type="dxa"/>
            <w:shd w:val="clear" w:color="auto" w:fill="DBE5F1"/>
            <w:vAlign w:val="center"/>
          </w:tcPr>
          <w:p w:rsidR="002C2FED" w:rsidRPr="00FC0CAB" w:rsidRDefault="00AF25D7" w:rsidP="00DA0042">
            <w:pPr>
              <w:spacing w:before="120" w:after="120"/>
              <w:ind w:right="-1"/>
              <w:jc w:val="center"/>
              <w:rPr>
                <w:rFonts w:ascii="Arial" w:hAnsi="Arial" w:cs="Arial"/>
                <w:b/>
                <w:sz w:val="32"/>
                <w:szCs w:val="32"/>
              </w:rPr>
            </w:pPr>
            <w:r w:rsidRPr="00FC0CAB">
              <w:rPr>
                <w:rFonts w:ascii="Arial" w:hAnsi="Arial" w:cs="Arial"/>
                <w:b/>
                <w:sz w:val="32"/>
                <w:szCs w:val="32"/>
              </w:rPr>
              <w:t>PRIPREME ZA POLAGANJE NJEMAČKE JEZIČNE DIPLOME (DSD II)</w:t>
            </w:r>
          </w:p>
        </w:tc>
      </w:tr>
    </w:tbl>
    <w:p w:rsidR="00A1599C" w:rsidRPr="007071A4" w:rsidRDefault="00A1599C"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2FED" w:rsidRPr="007071A4" w:rsidTr="00DD7A17">
        <w:tc>
          <w:tcPr>
            <w:tcW w:w="9288" w:type="dxa"/>
            <w:shd w:val="clear" w:color="auto" w:fill="auto"/>
            <w:vAlign w:val="center"/>
          </w:tcPr>
          <w:p w:rsidR="002C2FED" w:rsidRPr="007071A4" w:rsidRDefault="002C2FED" w:rsidP="00DA0042">
            <w:pPr>
              <w:spacing w:line="276" w:lineRule="auto"/>
              <w:ind w:left="360" w:right="-1"/>
              <w:jc w:val="both"/>
              <w:rPr>
                <w:rFonts w:ascii="Arial" w:hAnsi="Arial" w:cs="Arial"/>
                <w:b/>
              </w:rPr>
            </w:pPr>
            <w:r w:rsidRPr="007071A4">
              <w:rPr>
                <w:rFonts w:ascii="Arial" w:hAnsi="Arial" w:cs="Arial"/>
                <w:b/>
              </w:rPr>
              <w:t>1. Ciljevi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potaknuti učenike za dodatno učenje njemačkoga jezika</w:t>
            </w:r>
          </w:p>
          <w:p w:rsidR="002C2FED" w:rsidRPr="00FC0CAB" w:rsidRDefault="002C2FED" w:rsidP="00DA0042">
            <w:pPr>
              <w:numPr>
                <w:ilvl w:val="0"/>
                <w:numId w:val="2"/>
              </w:numPr>
              <w:spacing w:line="276" w:lineRule="auto"/>
              <w:ind w:right="-1"/>
              <w:jc w:val="both"/>
              <w:rPr>
                <w:rFonts w:ascii="Arial" w:hAnsi="Arial" w:cs="Arial"/>
              </w:rPr>
            </w:pPr>
            <w:r w:rsidRPr="007071A4">
              <w:rPr>
                <w:rFonts w:ascii="Arial" w:hAnsi="Arial" w:cs="Arial"/>
              </w:rPr>
              <w:t>pripremiti učenike za uspješno polaganje Njemačke jezične diplome (DSD II)</w:t>
            </w:r>
          </w:p>
        </w:tc>
      </w:tr>
      <w:tr w:rsidR="002C2FED" w:rsidRPr="007071A4" w:rsidTr="00DD7A17">
        <w:tc>
          <w:tcPr>
            <w:tcW w:w="9288" w:type="dxa"/>
            <w:shd w:val="clear" w:color="auto" w:fill="auto"/>
          </w:tcPr>
          <w:p w:rsidR="002C2FED" w:rsidRPr="007071A4" w:rsidRDefault="002C2FED" w:rsidP="00DA0042">
            <w:pPr>
              <w:pStyle w:val="Odlomakpopisa"/>
              <w:numPr>
                <w:ilvl w:val="0"/>
                <w:numId w:val="26"/>
              </w:numPr>
              <w:spacing w:line="276" w:lineRule="auto"/>
              <w:ind w:right="-1"/>
              <w:jc w:val="both"/>
              <w:rPr>
                <w:rFonts w:ascii="Arial" w:hAnsi="Arial" w:cs="Arial"/>
                <w:b/>
              </w:rPr>
            </w:pPr>
            <w:r w:rsidRPr="007071A4">
              <w:rPr>
                <w:rFonts w:ascii="Arial" w:hAnsi="Arial" w:cs="Arial"/>
                <w:b/>
              </w:rPr>
              <w:t>Namjena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 xml:space="preserve">stjecanje  Njemačke jezične diplome na razini  B2 /C1 prema ZEROJ-u  za učenike koji njemački jezik  uče kao 1. ili kao 2. strani jezik, nastavljači </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 xml:space="preserve">stjecanje  Njemačke jezične diplome na razini  B2 /C1 prema ZEROJ-u  za učenike koji su u IV. gimnaziji počeli učiti njemački jezik, a od 2. razreda se uključili u redovnu fakultativnu nastavu s učenicima nastavljačima uz uvjet da su od svojih nastavnika njemačkoga jezika dobili preporuku kao  i  ocjenu </w:t>
            </w:r>
            <w:r w:rsidRPr="007071A4">
              <w:rPr>
                <w:rFonts w:ascii="Arial" w:hAnsi="Arial" w:cs="Arial"/>
                <w:i/>
              </w:rPr>
              <w:t xml:space="preserve">odličan </w:t>
            </w:r>
            <w:r w:rsidRPr="007071A4">
              <w:rPr>
                <w:rFonts w:ascii="Arial" w:hAnsi="Arial" w:cs="Arial"/>
              </w:rPr>
              <w:t xml:space="preserve"> na kraju 1. razreda </w:t>
            </w:r>
          </w:p>
        </w:tc>
      </w:tr>
      <w:tr w:rsidR="002C2FED" w:rsidRPr="007071A4" w:rsidTr="00DD7A17">
        <w:tc>
          <w:tcPr>
            <w:tcW w:w="9288" w:type="dxa"/>
            <w:shd w:val="clear" w:color="auto" w:fill="auto"/>
          </w:tcPr>
          <w:p w:rsidR="002C2FED" w:rsidRPr="007071A4" w:rsidRDefault="002C2FED" w:rsidP="00DA0042">
            <w:pPr>
              <w:pStyle w:val="Odlomakpopisa"/>
              <w:numPr>
                <w:ilvl w:val="0"/>
                <w:numId w:val="26"/>
              </w:numPr>
              <w:spacing w:line="276" w:lineRule="auto"/>
              <w:ind w:right="-1"/>
              <w:jc w:val="both"/>
              <w:rPr>
                <w:rFonts w:ascii="Arial" w:hAnsi="Arial" w:cs="Arial"/>
                <w:b/>
              </w:rPr>
            </w:pPr>
            <w:r w:rsidRPr="007071A4">
              <w:rPr>
                <w:rFonts w:ascii="Arial" w:hAnsi="Arial" w:cs="Arial"/>
                <w:b/>
              </w:rPr>
              <w:t>Nositelji fakultativne nastave i njihova odgovornost</w:t>
            </w:r>
          </w:p>
        </w:tc>
      </w:tr>
      <w:tr w:rsidR="002C2FED" w:rsidRPr="007071A4" w:rsidTr="00DD7A17">
        <w:trPr>
          <w:trHeight w:val="106"/>
        </w:trPr>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Ministarstvo prosvjete i športa</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bCs/>
                <w:noProof/>
              </w:rPr>
              <w:t>Njemački centralni ured za školstvo u inozemstvu</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bCs/>
                <w:noProof/>
              </w:rPr>
              <w:t xml:space="preserve"> hrvatski profesori njemačkoga jezika i izvorni govornici:</w:t>
            </w:r>
          </w:p>
          <w:p w:rsidR="002C2FED" w:rsidRPr="007071A4" w:rsidRDefault="002C2FED" w:rsidP="00DA0042">
            <w:pPr>
              <w:spacing w:line="276" w:lineRule="auto"/>
              <w:ind w:right="-1"/>
              <w:jc w:val="both"/>
              <w:rPr>
                <w:rFonts w:ascii="Arial" w:hAnsi="Arial" w:cs="Arial"/>
                <w:bCs/>
                <w:noProof/>
              </w:rPr>
            </w:pPr>
            <w:r w:rsidRPr="007071A4">
              <w:rPr>
                <w:rFonts w:ascii="Arial" w:hAnsi="Arial" w:cs="Arial"/>
                <w:bCs/>
                <w:noProof/>
              </w:rPr>
              <w:t xml:space="preserve">           Silvija Baltić Ban , </w:t>
            </w:r>
            <w:r w:rsidRPr="007071A4">
              <w:rPr>
                <w:rFonts w:ascii="Arial" w:hAnsi="Arial" w:cs="Arial"/>
              </w:rPr>
              <w:t>profesorica njemačkoga jezika</w:t>
            </w:r>
          </w:p>
          <w:p w:rsidR="002C2FED" w:rsidRPr="007071A4" w:rsidRDefault="002C2FED" w:rsidP="00DA0042">
            <w:pPr>
              <w:spacing w:line="276" w:lineRule="auto"/>
              <w:ind w:right="-1"/>
              <w:jc w:val="both"/>
              <w:rPr>
                <w:rFonts w:ascii="Arial" w:hAnsi="Arial" w:cs="Arial"/>
              </w:rPr>
            </w:pPr>
            <w:r w:rsidRPr="007071A4">
              <w:rPr>
                <w:rFonts w:ascii="Arial" w:hAnsi="Arial" w:cs="Arial"/>
                <w:bCs/>
                <w:noProof/>
              </w:rPr>
              <w:t xml:space="preserve">           Maja Matijević, </w:t>
            </w:r>
            <w:r w:rsidRPr="007071A4">
              <w:rPr>
                <w:rFonts w:ascii="Arial" w:hAnsi="Arial" w:cs="Arial"/>
              </w:rPr>
              <w:t>profesorica njemačkoga jezika, povijesti i etike</w:t>
            </w:r>
          </w:p>
          <w:p w:rsidR="002C2FED" w:rsidRPr="007071A4" w:rsidRDefault="002C2FED" w:rsidP="00DA0042">
            <w:pPr>
              <w:spacing w:line="276" w:lineRule="auto"/>
              <w:ind w:right="-1"/>
              <w:jc w:val="both"/>
              <w:rPr>
                <w:rFonts w:ascii="Arial" w:hAnsi="Arial" w:cs="Arial"/>
              </w:rPr>
            </w:pPr>
            <w:r w:rsidRPr="007071A4">
              <w:rPr>
                <w:rFonts w:ascii="Arial" w:hAnsi="Arial" w:cs="Arial"/>
                <w:bCs/>
                <w:noProof/>
              </w:rPr>
              <w:t xml:space="preserve">           Maja Štimac, </w:t>
            </w:r>
            <w:r w:rsidRPr="007071A4">
              <w:rPr>
                <w:rFonts w:ascii="Arial" w:hAnsi="Arial" w:cs="Arial"/>
              </w:rPr>
              <w:t xml:space="preserve">profesorica njemačkoga jezika </w:t>
            </w:r>
          </w:p>
          <w:p w:rsidR="002C2FED" w:rsidRPr="007071A4" w:rsidRDefault="002C2FED" w:rsidP="00DA0042">
            <w:pPr>
              <w:spacing w:line="276" w:lineRule="auto"/>
              <w:ind w:right="-1"/>
              <w:jc w:val="both"/>
              <w:rPr>
                <w:rFonts w:ascii="Arial" w:hAnsi="Arial" w:cs="Arial"/>
                <w:bCs/>
                <w:noProof/>
              </w:rPr>
            </w:pPr>
            <w:r w:rsidRPr="007071A4">
              <w:rPr>
                <w:rFonts w:ascii="Arial" w:hAnsi="Arial" w:cs="Arial"/>
              </w:rPr>
              <w:t xml:space="preserve">           Mesudiye Zrno</w:t>
            </w:r>
            <w:r w:rsidRPr="007071A4">
              <w:rPr>
                <w:rFonts w:ascii="Arial" w:hAnsi="Arial" w:cs="Arial"/>
                <w:bCs/>
                <w:noProof/>
              </w:rPr>
              <w:t xml:space="preserve">, </w:t>
            </w:r>
            <w:r w:rsidRPr="007071A4">
              <w:rPr>
                <w:rFonts w:ascii="Arial" w:hAnsi="Arial" w:cs="Arial"/>
              </w:rPr>
              <w:t>profesorica njemačkoga jezika,</w:t>
            </w:r>
            <w:r w:rsidRPr="007071A4">
              <w:rPr>
                <w:rFonts w:ascii="Arial" w:hAnsi="Arial" w:cs="Arial"/>
                <w:bCs/>
                <w:noProof/>
              </w:rPr>
              <w:t xml:space="preserve"> izvorna govornica</w:t>
            </w:r>
          </w:p>
          <w:p w:rsidR="002C2FED" w:rsidRPr="007071A4" w:rsidRDefault="002C2FED" w:rsidP="00DA0042">
            <w:pPr>
              <w:spacing w:line="276" w:lineRule="auto"/>
              <w:ind w:left="720" w:right="-1"/>
              <w:jc w:val="both"/>
              <w:rPr>
                <w:rFonts w:ascii="Arial" w:hAnsi="Arial" w:cs="Arial"/>
              </w:rPr>
            </w:pPr>
            <w:r w:rsidRPr="007071A4">
              <w:rPr>
                <w:rFonts w:ascii="Arial" w:hAnsi="Arial" w:cs="Arial"/>
                <w:bCs/>
                <w:noProof/>
              </w:rPr>
              <w:t xml:space="preserve">Učenici koji uče njemački jezik kao 1. ili kao 2. strani jezik - nastavljači kao i učenici početnici, uz </w:t>
            </w:r>
            <w:r w:rsidRPr="007071A4">
              <w:rPr>
                <w:rFonts w:ascii="Arial" w:hAnsi="Arial" w:cs="Arial"/>
              </w:rPr>
              <w:t xml:space="preserve">usmenu preporuku svojih nastavnika njemačkoga jezika  i  ocjenu </w:t>
            </w:r>
            <w:r w:rsidRPr="007071A4">
              <w:rPr>
                <w:rFonts w:ascii="Arial" w:hAnsi="Arial" w:cs="Arial"/>
                <w:i/>
              </w:rPr>
              <w:t xml:space="preserve">odličan </w:t>
            </w:r>
            <w:r w:rsidRPr="007071A4">
              <w:rPr>
                <w:rFonts w:ascii="Arial" w:hAnsi="Arial" w:cs="Arial"/>
              </w:rPr>
              <w:t xml:space="preserve"> na kraju 1. razreda</w:t>
            </w:r>
            <w:r w:rsidRPr="007071A4">
              <w:rPr>
                <w:rFonts w:ascii="Arial" w:hAnsi="Arial" w:cs="Arial"/>
                <w:bCs/>
                <w:noProof/>
              </w:rPr>
              <w:t>.</w:t>
            </w:r>
          </w:p>
        </w:tc>
      </w:tr>
      <w:tr w:rsidR="002C2FED" w:rsidRPr="007071A4" w:rsidTr="00DD7A17">
        <w:tc>
          <w:tcPr>
            <w:tcW w:w="9288" w:type="dxa"/>
            <w:shd w:val="clear" w:color="auto" w:fill="auto"/>
          </w:tcPr>
          <w:p w:rsidR="002C2FED" w:rsidRPr="007071A4" w:rsidRDefault="002C2FED" w:rsidP="00DA0042">
            <w:pPr>
              <w:numPr>
                <w:ilvl w:val="0"/>
                <w:numId w:val="26"/>
              </w:numPr>
              <w:tabs>
                <w:tab w:val="num" w:pos="720"/>
              </w:tabs>
              <w:spacing w:line="276" w:lineRule="auto"/>
              <w:ind w:right="-1"/>
              <w:jc w:val="both"/>
              <w:rPr>
                <w:rFonts w:ascii="Arial" w:hAnsi="Arial" w:cs="Arial"/>
                <w:b/>
              </w:rPr>
            </w:pPr>
            <w:r w:rsidRPr="007071A4">
              <w:rPr>
                <w:rFonts w:ascii="Arial" w:hAnsi="Arial" w:cs="Arial"/>
                <w:b/>
              </w:rPr>
              <w:t>Način realizacije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u okviru trogodišnjeg/ četverogodišnjeg programa kojega je odobrilo Ministarstvo prosvjete i športa</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u okviru školskog rasporeda, najčešće prije ili nakon obvezne nastave</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 xml:space="preserve">u 2 grupe za svaku generaciju, najčešće ovisno o vrsti jezičnog programa i predznanju učenika </w:t>
            </w:r>
          </w:p>
        </w:tc>
      </w:tr>
      <w:tr w:rsidR="002C2FED" w:rsidRPr="007071A4" w:rsidTr="00DD7A17">
        <w:tc>
          <w:tcPr>
            <w:tcW w:w="9288" w:type="dxa"/>
            <w:shd w:val="clear" w:color="auto" w:fill="auto"/>
          </w:tcPr>
          <w:p w:rsidR="002C2FED" w:rsidRPr="007071A4" w:rsidRDefault="002C2FED" w:rsidP="00DA0042">
            <w:pPr>
              <w:pStyle w:val="Odlomakpopisa"/>
              <w:numPr>
                <w:ilvl w:val="0"/>
                <w:numId w:val="26"/>
              </w:numPr>
              <w:spacing w:line="276" w:lineRule="auto"/>
              <w:ind w:right="-1"/>
              <w:jc w:val="both"/>
              <w:rPr>
                <w:rFonts w:ascii="Arial" w:hAnsi="Arial" w:cs="Arial"/>
                <w:b/>
              </w:rPr>
            </w:pPr>
            <w:r w:rsidRPr="007071A4">
              <w:rPr>
                <w:rFonts w:ascii="Arial" w:hAnsi="Arial" w:cs="Arial"/>
                <w:b/>
              </w:rPr>
              <w:t>Vremenik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 xml:space="preserve">nastava se izvodi tijekom nastavne godine, uz  pisanu suglasnost roditelja za svaku od tri/ četiri školske godine </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vremenik pisanog i usmenog ispita za učenike IV. razreda objavljuje se tijekom početka svake školske godine</w:t>
            </w:r>
          </w:p>
        </w:tc>
      </w:tr>
      <w:tr w:rsidR="002C2FED" w:rsidRPr="007071A4" w:rsidTr="00DD7A17">
        <w:tc>
          <w:tcPr>
            <w:tcW w:w="9288" w:type="dxa"/>
            <w:shd w:val="clear" w:color="auto" w:fill="auto"/>
          </w:tcPr>
          <w:p w:rsidR="002C2FED" w:rsidRPr="007071A4" w:rsidRDefault="002C2FED" w:rsidP="00DA0042">
            <w:pPr>
              <w:numPr>
                <w:ilvl w:val="0"/>
                <w:numId w:val="26"/>
              </w:numPr>
              <w:tabs>
                <w:tab w:val="num" w:pos="720"/>
              </w:tabs>
              <w:spacing w:line="276" w:lineRule="auto"/>
              <w:ind w:right="-1"/>
              <w:jc w:val="both"/>
              <w:rPr>
                <w:rFonts w:ascii="Arial" w:hAnsi="Arial" w:cs="Arial"/>
                <w:b/>
              </w:rPr>
            </w:pPr>
            <w:r w:rsidRPr="007071A4">
              <w:rPr>
                <w:rFonts w:ascii="Arial" w:hAnsi="Arial" w:cs="Arial"/>
                <w:b/>
              </w:rPr>
              <w:t>Detaljan troškovnik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bez troškova</w:t>
            </w:r>
          </w:p>
        </w:tc>
      </w:tr>
      <w:tr w:rsidR="002C2FED" w:rsidRPr="007071A4" w:rsidTr="00DD7A17">
        <w:tc>
          <w:tcPr>
            <w:tcW w:w="9288" w:type="dxa"/>
            <w:shd w:val="clear" w:color="auto" w:fill="auto"/>
          </w:tcPr>
          <w:p w:rsidR="002C2FED" w:rsidRPr="007071A4" w:rsidRDefault="002C2FED" w:rsidP="00DA0042">
            <w:pPr>
              <w:numPr>
                <w:ilvl w:val="0"/>
                <w:numId w:val="26"/>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2C2FED" w:rsidRPr="007071A4" w:rsidTr="00B475F2">
        <w:trPr>
          <w:trHeight w:val="1278"/>
        </w:trPr>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lastRenderedPageBreak/>
              <w:t xml:space="preserve">bilješke s dogovorenim elementima ocjenjivanja i načinima vrednovanja učenika </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 xml:space="preserve">Njemačka jezična diploma (DSD II), razina B1 /B2/C1 prema ZEROJ-u  </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bilješke s dogovorenim elementima ocjenjivanja i načinima vrednovanja učenika</w:t>
            </w:r>
          </w:p>
        </w:tc>
      </w:tr>
    </w:tbl>
    <w:p w:rsidR="005724B7" w:rsidRDefault="005724B7" w:rsidP="00DA0042">
      <w:pPr>
        <w:spacing w:before="120" w:after="120"/>
        <w:ind w:right="-1"/>
        <w:jc w:val="right"/>
        <w:outlineLvl w:val="0"/>
        <w:rPr>
          <w:rFonts w:ascii="Arial" w:hAnsi="Arial" w:cs="Arial"/>
          <w:b/>
        </w:rPr>
      </w:pPr>
    </w:p>
    <w:p w:rsidR="002C2FED" w:rsidRPr="007071A4" w:rsidRDefault="002C2FED" w:rsidP="00DA0042">
      <w:pPr>
        <w:spacing w:before="120" w:after="120"/>
        <w:ind w:right="-1"/>
        <w:jc w:val="right"/>
        <w:outlineLvl w:val="0"/>
        <w:rPr>
          <w:rFonts w:ascii="Arial" w:hAnsi="Arial" w:cs="Arial"/>
          <w:b/>
        </w:rPr>
      </w:pPr>
      <w:r w:rsidRPr="007071A4">
        <w:rPr>
          <w:rFonts w:ascii="Arial" w:hAnsi="Arial" w:cs="Arial"/>
          <w:b/>
        </w:rPr>
        <w:t>Voditeljica fakultativne nastave:</w:t>
      </w:r>
    </w:p>
    <w:p w:rsidR="002C2FED" w:rsidRPr="007071A4" w:rsidRDefault="002C2FED" w:rsidP="00DA0042">
      <w:pPr>
        <w:spacing w:before="120" w:after="120"/>
        <w:ind w:right="-1"/>
        <w:jc w:val="right"/>
        <w:outlineLvl w:val="0"/>
        <w:rPr>
          <w:rFonts w:ascii="Arial" w:hAnsi="Arial" w:cs="Arial"/>
        </w:rPr>
      </w:pPr>
      <w:r w:rsidRPr="007071A4">
        <w:rPr>
          <w:rFonts w:ascii="Arial" w:hAnsi="Arial" w:cs="Arial"/>
        </w:rPr>
        <w:t>Nada Petrović, prof. savjetnica</w:t>
      </w:r>
    </w:p>
    <w:p w:rsidR="009553D9" w:rsidRPr="007071A4" w:rsidRDefault="009553D9" w:rsidP="00DA0042">
      <w:pPr>
        <w:spacing w:after="200"/>
        <w:ind w:right="-1"/>
        <w:jc w:val="both"/>
        <w:rPr>
          <w:rFonts w:ascii="Arial" w:hAnsi="Arial" w:cs="Arial"/>
          <w:b/>
        </w:rPr>
      </w:pPr>
    </w:p>
    <w:p w:rsidR="009553D9" w:rsidRPr="007071A4" w:rsidRDefault="009553D9" w:rsidP="00DA0042">
      <w:pPr>
        <w:spacing w:before="120" w:after="120"/>
        <w:ind w:right="-1"/>
        <w:jc w:val="both"/>
        <w:rPr>
          <w:rFonts w:ascii="Arial" w:hAnsi="Arial" w:cs="Arial"/>
        </w:rPr>
      </w:pPr>
    </w:p>
    <w:p w:rsidR="00D6717A" w:rsidRPr="007071A4" w:rsidRDefault="00A52C29"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2FED" w:rsidRPr="007071A4" w:rsidTr="00DD7A17">
        <w:tc>
          <w:tcPr>
            <w:tcW w:w="9288" w:type="dxa"/>
            <w:shd w:val="clear" w:color="auto" w:fill="auto"/>
            <w:vAlign w:val="center"/>
          </w:tcPr>
          <w:p w:rsidR="002C2FED" w:rsidRPr="00FC0CAB" w:rsidRDefault="002C2FED" w:rsidP="00DA0042">
            <w:pPr>
              <w:spacing w:before="120" w:after="120"/>
              <w:ind w:right="-1"/>
              <w:jc w:val="center"/>
              <w:rPr>
                <w:rFonts w:ascii="Arial" w:hAnsi="Arial" w:cs="Arial"/>
                <w:b/>
                <w:sz w:val="32"/>
                <w:szCs w:val="32"/>
              </w:rPr>
            </w:pPr>
            <w:r w:rsidRPr="00FC0CAB">
              <w:rPr>
                <w:rFonts w:ascii="Arial" w:hAnsi="Arial" w:cs="Arial"/>
                <w:b/>
                <w:sz w:val="32"/>
                <w:szCs w:val="32"/>
              </w:rPr>
              <w:lastRenderedPageBreak/>
              <w:t>FAKULTATIVNA NASTAVA</w:t>
            </w:r>
          </w:p>
        </w:tc>
      </w:tr>
      <w:tr w:rsidR="002C2FED" w:rsidRPr="007071A4" w:rsidTr="00DD7A17">
        <w:tc>
          <w:tcPr>
            <w:tcW w:w="9288" w:type="dxa"/>
            <w:shd w:val="clear" w:color="auto" w:fill="DBE5F1"/>
            <w:vAlign w:val="center"/>
          </w:tcPr>
          <w:p w:rsidR="002C2FED" w:rsidRPr="00FC0CAB" w:rsidRDefault="002C2FED" w:rsidP="00DA0042">
            <w:pPr>
              <w:pStyle w:val="Naslov"/>
              <w:ind w:right="-1"/>
              <w:rPr>
                <w:rFonts w:ascii="Arial" w:hAnsi="Arial"/>
                <w:sz w:val="32"/>
                <w:szCs w:val="32"/>
                <w:u w:val="none"/>
              </w:rPr>
            </w:pPr>
            <w:r w:rsidRPr="00FC0CAB">
              <w:rPr>
                <w:rFonts w:ascii="Arial" w:hAnsi="Arial"/>
                <w:sz w:val="32"/>
                <w:szCs w:val="32"/>
                <w:u w:val="none"/>
              </w:rPr>
              <w:t>TALIJANSKI JEZIK</w:t>
            </w:r>
          </w:p>
          <w:p w:rsidR="002C2FED" w:rsidRPr="00FC0CAB" w:rsidRDefault="002C2FED" w:rsidP="00DA0042">
            <w:pPr>
              <w:pStyle w:val="Naslov"/>
              <w:ind w:right="-1"/>
              <w:rPr>
                <w:rFonts w:ascii="Arial" w:hAnsi="Arial"/>
                <w:b w:val="0"/>
                <w:sz w:val="32"/>
                <w:szCs w:val="32"/>
              </w:rPr>
            </w:pPr>
          </w:p>
        </w:tc>
      </w:tr>
    </w:tbl>
    <w:p w:rsidR="002C2FED" w:rsidRPr="007071A4" w:rsidRDefault="002C2FED"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C2FED" w:rsidRPr="007071A4" w:rsidTr="00DD7A17">
        <w:tc>
          <w:tcPr>
            <w:tcW w:w="9288" w:type="dxa"/>
            <w:shd w:val="clear" w:color="auto" w:fill="auto"/>
            <w:vAlign w:val="center"/>
          </w:tcPr>
          <w:p w:rsidR="002C2FED" w:rsidRPr="007071A4" w:rsidRDefault="002C2FED" w:rsidP="00DA0042">
            <w:pPr>
              <w:pStyle w:val="Odlomakpopisa"/>
              <w:numPr>
                <w:ilvl w:val="0"/>
                <w:numId w:val="27"/>
              </w:numPr>
              <w:spacing w:line="276" w:lineRule="auto"/>
              <w:ind w:right="-1"/>
              <w:jc w:val="both"/>
              <w:rPr>
                <w:rFonts w:ascii="Arial" w:hAnsi="Arial" w:cs="Arial"/>
                <w:b/>
              </w:rPr>
            </w:pPr>
            <w:r w:rsidRPr="007071A4">
              <w:rPr>
                <w:rFonts w:ascii="Arial" w:hAnsi="Arial" w:cs="Arial"/>
                <w:b/>
              </w:rPr>
              <w:t>Ciljevi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i/>
                <w:iCs/>
              </w:rPr>
            </w:pPr>
            <w:r w:rsidRPr="007071A4">
              <w:rPr>
                <w:rFonts w:ascii="Arial" w:hAnsi="Arial" w:cs="Arial"/>
              </w:rPr>
              <w:t xml:space="preserve">Osposobiti učenike za osnovnu komunikaciju i korištenje talijanskoga jezika u govoru i pismu te ih nakon druge godine učenja (66 sati nastave) osposobiti za dostizanje jezične razine A1/A2 prema </w:t>
            </w:r>
            <w:r w:rsidRPr="007071A4">
              <w:rPr>
                <w:rFonts w:ascii="Arial" w:hAnsi="Arial" w:cs="Arial"/>
                <w:i/>
                <w:iCs/>
              </w:rPr>
              <w:t>Zajedničkom europskom referentnom okviru za jezike.</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Motivirati učenike za daljnje učenje talijanskoga jezika i stjecanja znanja o talijanskoj kulturi i civilizaciji.</w:t>
            </w:r>
          </w:p>
        </w:tc>
      </w:tr>
      <w:tr w:rsidR="002C2FED" w:rsidRPr="007071A4" w:rsidTr="00DD7A17">
        <w:tc>
          <w:tcPr>
            <w:tcW w:w="9288" w:type="dxa"/>
            <w:shd w:val="clear" w:color="auto" w:fill="auto"/>
          </w:tcPr>
          <w:p w:rsidR="002C2FED" w:rsidRPr="007071A4" w:rsidRDefault="002C2FED" w:rsidP="00DA0042">
            <w:pPr>
              <w:pStyle w:val="Odlomakpopisa"/>
              <w:numPr>
                <w:ilvl w:val="0"/>
                <w:numId w:val="27"/>
              </w:numPr>
              <w:spacing w:line="276" w:lineRule="auto"/>
              <w:ind w:right="-1"/>
              <w:jc w:val="both"/>
              <w:rPr>
                <w:rFonts w:ascii="Arial" w:hAnsi="Arial" w:cs="Arial"/>
                <w:b/>
              </w:rPr>
            </w:pPr>
            <w:r w:rsidRPr="007071A4">
              <w:rPr>
                <w:rFonts w:ascii="Arial" w:hAnsi="Arial" w:cs="Arial"/>
                <w:b/>
              </w:rPr>
              <w:t>Namjena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Osvijestiti kod učenika važnost i potrebu učenja talijanskoga jezika i stjecanje znanja o talijanskoj kulturi.</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Osvijestiti kod učenika potrebu za višejezično</w:t>
            </w:r>
            <w:r w:rsidR="00B475F2">
              <w:rPr>
                <w:rFonts w:ascii="Arial" w:hAnsi="Arial" w:cs="Arial"/>
              </w:rPr>
              <w:t>šću i poznavanjem više svjetskih</w:t>
            </w:r>
            <w:r w:rsidRPr="007071A4">
              <w:rPr>
                <w:rFonts w:ascii="Arial" w:hAnsi="Arial" w:cs="Arial"/>
              </w:rPr>
              <w:t xml:space="preserve"> jezika.</w:t>
            </w:r>
          </w:p>
        </w:tc>
      </w:tr>
      <w:tr w:rsidR="002C2FED" w:rsidRPr="007071A4" w:rsidTr="00DD7A17">
        <w:tc>
          <w:tcPr>
            <w:tcW w:w="9288" w:type="dxa"/>
            <w:shd w:val="clear" w:color="auto" w:fill="auto"/>
          </w:tcPr>
          <w:p w:rsidR="002C2FED" w:rsidRPr="007071A4" w:rsidRDefault="002C2FED" w:rsidP="00DA0042">
            <w:pPr>
              <w:numPr>
                <w:ilvl w:val="0"/>
                <w:numId w:val="27"/>
              </w:numPr>
              <w:tabs>
                <w:tab w:val="num" w:pos="720"/>
              </w:tabs>
              <w:spacing w:line="276" w:lineRule="auto"/>
              <w:ind w:right="-1"/>
              <w:jc w:val="both"/>
              <w:rPr>
                <w:rFonts w:ascii="Arial" w:hAnsi="Arial" w:cs="Arial"/>
                <w:b/>
              </w:rPr>
            </w:pPr>
            <w:r w:rsidRPr="007071A4">
              <w:rPr>
                <w:rFonts w:ascii="Arial" w:hAnsi="Arial" w:cs="Arial"/>
                <w:b/>
              </w:rPr>
              <w:t>Nositelji fakultativne nastave i njihova odgovornost</w:t>
            </w:r>
          </w:p>
        </w:tc>
      </w:tr>
      <w:tr w:rsidR="002C2FED" w:rsidRPr="007071A4" w:rsidTr="00DD7A17">
        <w:trPr>
          <w:trHeight w:val="106"/>
        </w:trPr>
        <w:tc>
          <w:tcPr>
            <w:tcW w:w="9288" w:type="dxa"/>
            <w:shd w:val="clear" w:color="auto" w:fill="DBE5F1"/>
          </w:tcPr>
          <w:p w:rsidR="002C2FED" w:rsidRPr="007071A4" w:rsidRDefault="00FE1648" w:rsidP="00DA0042">
            <w:pPr>
              <w:numPr>
                <w:ilvl w:val="0"/>
                <w:numId w:val="2"/>
              </w:numPr>
              <w:spacing w:line="276" w:lineRule="auto"/>
              <w:ind w:right="-1"/>
              <w:jc w:val="both"/>
              <w:rPr>
                <w:rFonts w:ascii="Arial" w:hAnsi="Arial" w:cs="Arial"/>
                <w:color w:val="000000"/>
              </w:rPr>
            </w:pPr>
            <w:r>
              <w:rPr>
                <w:rFonts w:ascii="Arial" w:hAnsi="Arial" w:cs="Arial"/>
                <w:color w:val="000000"/>
              </w:rPr>
              <w:t>Učenici trećeg razreda</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color w:val="000000"/>
              </w:rPr>
              <w:t>Marta Zec, profesorica engleskog i talijanskog jezika</w:t>
            </w:r>
          </w:p>
        </w:tc>
      </w:tr>
      <w:tr w:rsidR="002C2FED" w:rsidRPr="007071A4" w:rsidTr="00DD7A17">
        <w:tc>
          <w:tcPr>
            <w:tcW w:w="9288" w:type="dxa"/>
            <w:shd w:val="clear" w:color="auto" w:fill="auto"/>
          </w:tcPr>
          <w:p w:rsidR="002C2FED" w:rsidRPr="007071A4" w:rsidRDefault="002C2FED" w:rsidP="00DA0042">
            <w:pPr>
              <w:numPr>
                <w:ilvl w:val="0"/>
                <w:numId w:val="27"/>
              </w:numPr>
              <w:tabs>
                <w:tab w:val="num" w:pos="720"/>
              </w:tabs>
              <w:spacing w:line="276" w:lineRule="auto"/>
              <w:ind w:right="-1"/>
              <w:jc w:val="both"/>
              <w:rPr>
                <w:rFonts w:ascii="Arial" w:hAnsi="Arial" w:cs="Arial"/>
                <w:b/>
              </w:rPr>
            </w:pPr>
            <w:r w:rsidRPr="007071A4">
              <w:rPr>
                <w:rFonts w:ascii="Arial" w:hAnsi="Arial" w:cs="Arial"/>
                <w:b/>
              </w:rPr>
              <w:t>Način realizacije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Fakultativna nastava će se realizirati kroz dva nastavna sata tjedno. U nastavi će se njegovati stjecanje i razvijanje svih jezičnih vještina: čitanja, slušanja, pisanja i govorenja.</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U nastavi će se koristiti udžbenik te brojni dodatni nastavni materijali, kao i moderna nastavna sredstva i pomagala: Internet, DVD, LCD projektor</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U nastavi će se poticati razvoj učenikove kreativnosti.</w:t>
            </w:r>
          </w:p>
          <w:p w:rsidR="009C17DE"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 xml:space="preserve">Učenike će se poticati za sudjelovanje u </w:t>
            </w:r>
            <w:r w:rsidR="00FC0CAB">
              <w:rPr>
                <w:rFonts w:ascii="Arial" w:hAnsi="Arial" w:cs="Arial"/>
              </w:rPr>
              <w:t>iz</w:t>
            </w:r>
            <w:r w:rsidRPr="007071A4">
              <w:rPr>
                <w:rFonts w:ascii="Arial" w:hAnsi="Arial" w:cs="Arial"/>
              </w:rPr>
              <w:t>vannastavnim aktivnostima vezanim uz nastavu i promidžbu talijanskoga jezika (sudjelovanje na školskim priredbama, kulturnim manifestacijama u gradu Zagrebu, posjetima kulturnih događaja i sl...)</w:t>
            </w:r>
          </w:p>
        </w:tc>
      </w:tr>
      <w:tr w:rsidR="002C2FED" w:rsidRPr="007071A4" w:rsidTr="00DD7A17">
        <w:tc>
          <w:tcPr>
            <w:tcW w:w="9288" w:type="dxa"/>
            <w:shd w:val="clear" w:color="auto" w:fill="auto"/>
          </w:tcPr>
          <w:p w:rsidR="002C2FED" w:rsidRPr="007071A4" w:rsidRDefault="002C2FED" w:rsidP="00DA0042">
            <w:pPr>
              <w:numPr>
                <w:ilvl w:val="0"/>
                <w:numId w:val="27"/>
              </w:numPr>
              <w:tabs>
                <w:tab w:val="num" w:pos="720"/>
              </w:tabs>
              <w:spacing w:line="276" w:lineRule="auto"/>
              <w:ind w:right="-1"/>
              <w:jc w:val="both"/>
              <w:rPr>
                <w:rFonts w:ascii="Arial" w:hAnsi="Arial" w:cs="Arial"/>
                <w:b/>
              </w:rPr>
            </w:pPr>
            <w:r w:rsidRPr="007071A4">
              <w:rPr>
                <w:rFonts w:ascii="Arial" w:hAnsi="Arial" w:cs="Arial"/>
                <w:b/>
              </w:rPr>
              <w:t>Vremenik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Fakultativna nastava za treći razred će se realizirati kroz dva nastavna sata tjedno (četvrtkom)</w:t>
            </w:r>
          </w:p>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Redovito pohađanje nastave je obvezno</w:t>
            </w:r>
          </w:p>
        </w:tc>
      </w:tr>
      <w:tr w:rsidR="002C2FED" w:rsidRPr="007071A4" w:rsidTr="00DD7A17">
        <w:tc>
          <w:tcPr>
            <w:tcW w:w="9288" w:type="dxa"/>
            <w:shd w:val="clear" w:color="auto" w:fill="auto"/>
          </w:tcPr>
          <w:p w:rsidR="002C2FED" w:rsidRPr="007071A4" w:rsidRDefault="002C2FED" w:rsidP="00DA0042">
            <w:pPr>
              <w:numPr>
                <w:ilvl w:val="0"/>
                <w:numId w:val="27"/>
              </w:numPr>
              <w:tabs>
                <w:tab w:val="num" w:pos="720"/>
              </w:tabs>
              <w:spacing w:line="276" w:lineRule="auto"/>
              <w:ind w:right="-1"/>
              <w:jc w:val="both"/>
              <w:rPr>
                <w:rFonts w:ascii="Arial" w:hAnsi="Arial" w:cs="Arial"/>
                <w:b/>
              </w:rPr>
            </w:pPr>
            <w:r w:rsidRPr="007071A4">
              <w:rPr>
                <w:rFonts w:ascii="Arial" w:hAnsi="Arial" w:cs="Arial"/>
                <w:b/>
              </w:rPr>
              <w:t>Detaljan troškovnik fakultativne nastave</w:t>
            </w:r>
          </w:p>
        </w:tc>
      </w:tr>
      <w:tr w:rsidR="002C2FED" w:rsidRPr="007071A4" w:rsidTr="00DD7A17">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color w:val="000000"/>
              </w:rPr>
              <w:t>Troškovi za na</w:t>
            </w:r>
            <w:r w:rsidR="00B475F2">
              <w:rPr>
                <w:rFonts w:ascii="Arial" w:hAnsi="Arial" w:cs="Arial"/>
                <w:color w:val="000000"/>
              </w:rPr>
              <w:t>bavu udžbenika i drugih materi</w:t>
            </w:r>
            <w:r w:rsidRPr="007071A4">
              <w:rPr>
                <w:rFonts w:ascii="Arial" w:hAnsi="Arial" w:cs="Arial"/>
                <w:color w:val="000000"/>
              </w:rPr>
              <w:t xml:space="preserve">jala te za papir </w:t>
            </w:r>
            <w:r w:rsidR="00B475F2">
              <w:rPr>
                <w:rFonts w:ascii="Arial" w:hAnsi="Arial" w:cs="Arial"/>
                <w:color w:val="000000"/>
              </w:rPr>
              <w:t>za kopiranje</w:t>
            </w:r>
          </w:p>
        </w:tc>
      </w:tr>
      <w:tr w:rsidR="002C2FED" w:rsidRPr="007071A4" w:rsidTr="00DD7A17">
        <w:tc>
          <w:tcPr>
            <w:tcW w:w="9288" w:type="dxa"/>
            <w:shd w:val="clear" w:color="auto" w:fill="auto"/>
          </w:tcPr>
          <w:p w:rsidR="002C2FED" w:rsidRPr="007071A4" w:rsidRDefault="002C2FED" w:rsidP="00DA0042">
            <w:pPr>
              <w:numPr>
                <w:ilvl w:val="0"/>
                <w:numId w:val="27"/>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2C2FED" w:rsidRPr="007071A4" w:rsidTr="00DD7A17">
        <w:trPr>
          <w:trHeight w:val="70"/>
        </w:trPr>
        <w:tc>
          <w:tcPr>
            <w:tcW w:w="9288" w:type="dxa"/>
            <w:shd w:val="clear" w:color="auto" w:fill="DBE5F1"/>
          </w:tcPr>
          <w:p w:rsidR="002C2FED" w:rsidRPr="007071A4" w:rsidRDefault="002C2FED" w:rsidP="00DA0042">
            <w:pPr>
              <w:numPr>
                <w:ilvl w:val="0"/>
                <w:numId w:val="2"/>
              </w:numPr>
              <w:spacing w:line="276" w:lineRule="auto"/>
              <w:ind w:right="-1"/>
              <w:jc w:val="both"/>
              <w:rPr>
                <w:rFonts w:ascii="Arial" w:hAnsi="Arial" w:cs="Arial"/>
              </w:rPr>
            </w:pPr>
            <w:r w:rsidRPr="007071A4">
              <w:rPr>
                <w:rFonts w:ascii="Arial" w:hAnsi="Arial" w:cs="Arial"/>
              </w:rPr>
              <w:t xml:space="preserve">Učenički rad će se redovito pratiti i vrednovati u bilješkama o praćenju rada učenika i ocjenama iz dogovorenih elemenata ocjenjivanja. </w:t>
            </w:r>
          </w:p>
        </w:tc>
      </w:tr>
    </w:tbl>
    <w:p w:rsidR="009C17DE" w:rsidRPr="007071A4" w:rsidRDefault="009C17DE" w:rsidP="00DA0042">
      <w:pPr>
        <w:spacing w:before="120" w:after="120"/>
        <w:ind w:left="4956" w:right="-1"/>
        <w:jc w:val="right"/>
        <w:outlineLvl w:val="0"/>
        <w:rPr>
          <w:rFonts w:ascii="Arial" w:hAnsi="Arial" w:cs="Arial"/>
          <w:b/>
        </w:rPr>
      </w:pPr>
      <w:r w:rsidRPr="007071A4">
        <w:rPr>
          <w:rFonts w:ascii="Arial" w:hAnsi="Arial" w:cs="Arial"/>
          <w:b/>
        </w:rPr>
        <w:t>Voditelj</w:t>
      </w:r>
      <w:r w:rsidR="00311BC6" w:rsidRPr="007071A4">
        <w:rPr>
          <w:rFonts w:ascii="Arial" w:hAnsi="Arial" w:cs="Arial"/>
          <w:b/>
        </w:rPr>
        <w:t>ica</w:t>
      </w:r>
      <w:r w:rsidRPr="007071A4">
        <w:rPr>
          <w:rFonts w:ascii="Arial" w:hAnsi="Arial" w:cs="Arial"/>
          <w:b/>
        </w:rPr>
        <w:t xml:space="preserve"> fakultativne nastave:</w:t>
      </w:r>
    </w:p>
    <w:p w:rsidR="009C17DE" w:rsidRPr="007071A4" w:rsidRDefault="009C17DE" w:rsidP="00DA0042">
      <w:pPr>
        <w:spacing w:before="120" w:after="120"/>
        <w:ind w:right="-1"/>
        <w:jc w:val="right"/>
        <w:outlineLvl w:val="0"/>
        <w:rPr>
          <w:rFonts w:ascii="Arial" w:hAnsi="Arial" w:cs="Arial"/>
        </w:rPr>
      </w:pPr>
      <w:r w:rsidRPr="007071A4">
        <w:rPr>
          <w:rFonts w:ascii="Arial" w:hAnsi="Arial" w:cs="Arial"/>
        </w:rPr>
        <w:t>Marta Zec, prof.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C17DE" w:rsidRPr="007071A4" w:rsidTr="00DD7A17">
        <w:tc>
          <w:tcPr>
            <w:tcW w:w="9288" w:type="dxa"/>
            <w:shd w:val="clear" w:color="auto" w:fill="auto"/>
            <w:vAlign w:val="center"/>
          </w:tcPr>
          <w:p w:rsidR="009C17DE" w:rsidRPr="00FC0CAB" w:rsidRDefault="00D53395" w:rsidP="00DA0042">
            <w:pPr>
              <w:spacing w:before="120" w:after="120"/>
              <w:ind w:right="-1"/>
              <w:jc w:val="center"/>
              <w:rPr>
                <w:rFonts w:ascii="Arial" w:hAnsi="Arial" w:cs="Arial"/>
                <w:b/>
                <w:sz w:val="32"/>
                <w:szCs w:val="32"/>
              </w:rPr>
            </w:pPr>
            <w:r w:rsidRPr="007071A4">
              <w:rPr>
                <w:rFonts w:ascii="Arial" w:hAnsi="Arial" w:cs="Arial"/>
              </w:rPr>
              <w:lastRenderedPageBreak/>
              <w:br w:type="page"/>
            </w:r>
            <w:r w:rsidR="009C17DE" w:rsidRPr="00FC0CAB">
              <w:rPr>
                <w:rFonts w:ascii="Arial" w:hAnsi="Arial" w:cs="Arial"/>
                <w:b/>
                <w:sz w:val="32"/>
                <w:szCs w:val="32"/>
              </w:rPr>
              <w:t>FAKULTATIVNA NASTAVA</w:t>
            </w:r>
          </w:p>
        </w:tc>
      </w:tr>
      <w:tr w:rsidR="009C17DE" w:rsidRPr="007071A4" w:rsidTr="00DD7A17">
        <w:tc>
          <w:tcPr>
            <w:tcW w:w="9288" w:type="dxa"/>
            <w:shd w:val="clear" w:color="auto" w:fill="DBE5F1"/>
            <w:vAlign w:val="center"/>
          </w:tcPr>
          <w:p w:rsidR="009C17DE" w:rsidRPr="00FC0CAB" w:rsidRDefault="009C17DE" w:rsidP="00DA0042">
            <w:pPr>
              <w:spacing w:before="120" w:after="120"/>
              <w:ind w:right="-1"/>
              <w:jc w:val="center"/>
              <w:rPr>
                <w:rFonts w:ascii="Arial" w:hAnsi="Arial" w:cs="Arial"/>
                <w:b/>
                <w:sz w:val="32"/>
                <w:szCs w:val="32"/>
              </w:rPr>
            </w:pPr>
            <w:r w:rsidRPr="00FC0CAB">
              <w:rPr>
                <w:rFonts w:ascii="Arial" w:hAnsi="Arial" w:cs="Arial"/>
                <w:b/>
                <w:sz w:val="32"/>
                <w:szCs w:val="32"/>
              </w:rPr>
              <w:t>RUSKI JEZIK</w:t>
            </w:r>
          </w:p>
        </w:tc>
      </w:tr>
    </w:tbl>
    <w:p w:rsidR="009C17DE" w:rsidRPr="007071A4" w:rsidRDefault="009C17DE" w:rsidP="00DA0042">
      <w:pPr>
        <w:spacing w:after="200"/>
        <w:ind w:right="-1"/>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C17DE" w:rsidRPr="007071A4" w:rsidTr="00267DE9">
        <w:tc>
          <w:tcPr>
            <w:tcW w:w="9322" w:type="dxa"/>
            <w:shd w:val="clear" w:color="auto" w:fill="auto"/>
            <w:vAlign w:val="center"/>
          </w:tcPr>
          <w:p w:rsidR="009C17DE" w:rsidRPr="007071A4" w:rsidRDefault="009C17DE" w:rsidP="00DA0042">
            <w:pPr>
              <w:pStyle w:val="Odlomakpopisa"/>
              <w:numPr>
                <w:ilvl w:val="0"/>
                <w:numId w:val="28"/>
              </w:numPr>
              <w:spacing w:line="276" w:lineRule="auto"/>
              <w:ind w:right="-1"/>
              <w:jc w:val="both"/>
              <w:rPr>
                <w:rFonts w:ascii="Arial" w:hAnsi="Arial" w:cs="Arial"/>
                <w:b/>
              </w:rPr>
            </w:pPr>
            <w:r w:rsidRPr="007071A4">
              <w:rPr>
                <w:rFonts w:ascii="Arial" w:hAnsi="Arial" w:cs="Arial"/>
                <w:b/>
              </w:rPr>
              <w:t>Ciljevi fakultativne nastave</w:t>
            </w:r>
          </w:p>
        </w:tc>
      </w:tr>
      <w:tr w:rsidR="009C17DE" w:rsidRPr="007071A4" w:rsidTr="00267DE9">
        <w:tc>
          <w:tcPr>
            <w:tcW w:w="9322" w:type="dxa"/>
            <w:shd w:val="clear" w:color="auto" w:fill="DBE5F1"/>
          </w:tcPr>
          <w:p w:rsidR="009C17DE" w:rsidRPr="007071A4" w:rsidRDefault="009C17DE" w:rsidP="00DA0042">
            <w:pPr>
              <w:numPr>
                <w:ilvl w:val="0"/>
                <w:numId w:val="2"/>
              </w:numPr>
              <w:spacing w:line="276" w:lineRule="auto"/>
              <w:ind w:right="-1"/>
              <w:jc w:val="both"/>
              <w:rPr>
                <w:rFonts w:ascii="Arial" w:hAnsi="Arial" w:cs="Arial"/>
              </w:rPr>
            </w:pPr>
            <w:r w:rsidRPr="007071A4">
              <w:rPr>
                <w:rFonts w:ascii="Arial" w:hAnsi="Arial" w:cs="Arial"/>
              </w:rPr>
              <w:t xml:space="preserve">Svladavanje osnova ruskog jezika, proširenje vokabulara i gramatike te njihovo uvježbavanje u obliku </w:t>
            </w:r>
            <w:r w:rsidR="00311BC6" w:rsidRPr="007071A4">
              <w:rPr>
                <w:rFonts w:ascii="Arial" w:hAnsi="Arial" w:cs="Arial"/>
              </w:rPr>
              <w:t>govora te čitanja i pisanja. Upo</w:t>
            </w:r>
            <w:r w:rsidRPr="007071A4">
              <w:rPr>
                <w:rFonts w:ascii="Arial" w:hAnsi="Arial" w:cs="Arial"/>
              </w:rPr>
              <w:t>znavanje s kulturom i civilizacijom Rusije</w:t>
            </w:r>
          </w:p>
        </w:tc>
      </w:tr>
      <w:tr w:rsidR="009C17DE" w:rsidRPr="007071A4" w:rsidTr="00267DE9">
        <w:tc>
          <w:tcPr>
            <w:tcW w:w="9322" w:type="dxa"/>
            <w:shd w:val="clear" w:color="auto" w:fill="auto"/>
          </w:tcPr>
          <w:p w:rsidR="009C17DE" w:rsidRPr="007071A4" w:rsidRDefault="009C17DE" w:rsidP="00DA0042">
            <w:pPr>
              <w:pStyle w:val="Odlomakpopisa"/>
              <w:numPr>
                <w:ilvl w:val="0"/>
                <w:numId w:val="28"/>
              </w:numPr>
              <w:spacing w:line="276" w:lineRule="auto"/>
              <w:ind w:right="-1"/>
              <w:jc w:val="both"/>
              <w:rPr>
                <w:rFonts w:ascii="Arial" w:hAnsi="Arial" w:cs="Arial"/>
                <w:b/>
              </w:rPr>
            </w:pPr>
            <w:r w:rsidRPr="007071A4">
              <w:rPr>
                <w:rFonts w:ascii="Arial" w:hAnsi="Arial" w:cs="Arial"/>
                <w:b/>
              </w:rPr>
              <w:t>Namjena fakultativne nastave</w:t>
            </w:r>
          </w:p>
        </w:tc>
      </w:tr>
      <w:tr w:rsidR="009C17DE" w:rsidRPr="007071A4" w:rsidTr="00267DE9">
        <w:tc>
          <w:tcPr>
            <w:tcW w:w="9322" w:type="dxa"/>
            <w:shd w:val="clear" w:color="auto" w:fill="DBE5F1"/>
          </w:tcPr>
          <w:p w:rsidR="009C17DE" w:rsidRPr="007071A4" w:rsidRDefault="009C17DE" w:rsidP="00DA0042">
            <w:pPr>
              <w:numPr>
                <w:ilvl w:val="0"/>
                <w:numId w:val="2"/>
              </w:numPr>
              <w:spacing w:line="276" w:lineRule="auto"/>
              <w:ind w:right="-1"/>
              <w:jc w:val="both"/>
              <w:rPr>
                <w:rFonts w:ascii="Arial" w:hAnsi="Arial" w:cs="Arial"/>
              </w:rPr>
            </w:pPr>
            <w:r w:rsidRPr="007071A4">
              <w:rPr>
                <w:rFonts w:ascii="Arial" w:hAnsi="Arial" w:cs="Arial"/>
              </w:rPr>
              <w:t>Svladavanje osnovnih vještina ruskog jezika u svakodnevnoj komunikaciji</w:t>
            </w:r>
          </w:p>
        </w:tc>
      </w:tr>
      <w:tr w:rsidR="009C17DE" w:rsidRPr="007071A4" w:rsidTr="00267DE9">
        <w:tc>
          <w:tcPr>
            <w:tcW w:w="9322" w:type="dxa"/>
            <w:shd w:val="clear" w:color="auto" w:fill="auto"/>
          </w:tcPr>
          <w:p w:rsidR="009C17DE" w:rsidRPr="007071A4" w:rsidRDefault="009C17DE" w:rsidP="00DA0042">
            <w:pPr>
              <w:numPr>
                <w:ilvl w:val="0"/>
                <w:numId w:val="28"/>
              </w:numPr>
              <w:spacing w:line="276" w:lineRule="auto"/>
              <w:ind w:right="-1"/>
              <w:jc w:val="both"/>
              <w:rPr>
                <w:rFonts w:ascii="Arial" w:hAnsi="Arial" w:cs="Arial"/>
                <w:b/>
              </w:rPr>
            </w:pPr>
            <w:r w:rsidRPr="007071A4">
              <w:rPr>
                <w:rFonts w:ascii="Arial" w:hAnsi="Arial" w:cs="Arial"/>
                <w:b/>
              </w:rPr>
              <w:t>Nositelji fakultativne nastave i njihova odgovornost</w:t>
            </w:r>
          </w:p>
        </w:tc>
      </w:tr>
      <w:tr w:rsidR="009C17DE" w:rsidRPr="007071A4" w:rsidTr="00267DE9">
        <w:trPr>
          <w:trHeight w:val="106"/>
        </w:trPr>
        <w:tc>
          <w:tcPr>
            <w:tcW w:w="9322" w:type="dxa"/>
            <w:shd w:val="clear" w:color="auto" w:fill="DBE5F1"/>
          </w:tcPr>
          <w:p w:rsidR="009C17DE" w:rsidRPr="007071A4" w:rsidRDefault="009C17DE" w:rsidP="00DA0042">
            <w:pPr>
              <w:numPr>
                <w:ilvl w:val="0"/>
                <w:numId w:val="2"/>
              </w:numPr>
              <w:spacing w:line="276" w:lineRule="auto"/>
              <w:ind w:right="-1"/>
              <w:jc w:val="both"/>
              <w:rPr>
                <w:rFonts w:ascii="Arial" w:hAnsi="Arial" w:cs="Arial"/>
              </w:rPr>
            </w:pPr>
            <w:r w:rsidRPr="007071A4">
              <w:rPr>
                <w:rFonts w:ascii="Arial" w:hAnsi="Arial" w:cs="Arial"/>
              </w:rPr>
              <w:t>Profesor, upoznavanje učenika s kulturom i civilizacijom Rusije</w:t>
            </w:r>
          </w:p>
          <w:p w:rsidR="009C17DE" w:rsidRPr="007071A4" w:rsidRDefault="00311BC6" w:rsidP="00DA0042">
            <w:pPr>
              <w:numPr>
                <w:ilvl w:val="0"/>
                <w:numId w:val="2"/>
              </w:numPr>
              <w:spacing w:line="276" w:lineRule="auto"/>
              <w:ind w:right="-1"/>
              <w:jc w:val="both"/>
              <w:rPr>
                <w:rFonts w:ascii="Arial" w:hAnsi="Arial" w:cs="Arial"/>
              </w:rPr>
            </w:pPr>
            <w:r w:rsidRPr="007071A4">
              <w:rPr>
                <w:rFonts w:ascii="Arial" w:hAnsi="Arial" w:cs="Arial"/>
              </w:rPr>
              <w:t>Učenici, redovito pohađa</w:t>
            </w:r>
            <w:r w:rsidR="009C17DE" w:rsidRPr="007071A4">
              <w:rPr>
                <w:rFonts w:ascii="Arial" w:hAnsi="Arial" w:cs="Arial"/>
              </w:rPr>
              <w:t>nje nastave te aktivno sudjelovanje na satu i pisanje domaćih uradaka</w:t>
            </w:r>
          </w:p>
        </w:tc>
      </w:tr>
      <w:tr w:rsidR="009C17DE" w:rsidRPr="007071A4" w:rsidTr="00267DE9">
        <w:tc>
          <w:tcPr>
            <w:tcW w:w="9322" w:type="dxa"/>
            <w:shd w:val="clear" w:color="auto" w:fill="auto"/>
          </w:tcPr>
          <w:p w:rsidR="009C17DE" w:rsidRPr="007071A4" w:rsidRDefault="009C17DE" w:rsidP="00DA0042">
            <w:pPr>
              <w:numPr>
                <w:ilvl w:val="0"/>
                <w:numId w:val="28"/>
              </w:numPr>
              <w:spacing w:line="276" w:lineRule="auto"/>
              <w:ind w:right="-1"/>
              <w:jc w:val="both"/>
              <w:rPr>
                <w:rFonts w:ascii="Arial" w:hAnsi="Arial" w:cs="Arial"/>
                <w:b/>
              </w:rPr>
            </w:pPr>
            <w:r w:rsidRPr="007071A4">
              <w:rPr>
                <w:rFonts w:ascii="Arial" w:hAnsi="Arial" w:cs="Arial"/>
                <w:b/>
              </w:rPr>
              <w:t>Način realizacije fakultativne nastave</w:t>
            </w:r>
          </w:p>
        </w:tc>
      </w:tr>
      <w:tr w:rsidR="009C17DE" w:rsidRPr="007071A4" w:rsidTr="00267DE9">
        <w:tc>
          <w:tcPr>
            <w:tcW w:w="9322" w:type="dxa"/>
            <w:shd w:val="clear" w:color="auto" w:fill="DBE5F1"/>
          </w:tcPr>
          <w:p w:rsidR="009C17DE" w:rsidRPr="007071A4" w:rsidRDefault="009C17DE" w:rsidP="00DA0042">
            <w:pPr>
              <w:numPr>
                <w:ilvl w:val="0"/>
                <w:numId w:val="2"/>
              </w:numPr>
              <w:spacing w:line="276" w:lineRule="auto"/>
              <w:ind w:right="-1"/>
              <w:jc w:val="both"/>
              <w:rPr>
                <w:rFonts w:ascii="Arial" w:hAnsi="Arial" w:cs="Arial"/>
              </w:rPr>
            </w:pPr>
            <w:r w:rsidRPr="007071A4">
              <w:rPr>
                <w:rFonts w:ascii="Arial" w:hAnsi="Arial" w:cs="Arial"/>
              </w:rPr>
              <w:t>Udžbenik, audio-vizualna pomagala, internet</w:t>
            </w:r>
          </w:p>
        </w:tc>
      </w:tr>
      <w:tr w:rsidR="009C17DE" w:rsidRPr="007071A4" w:rsidTr="00267DE9">
        <w:tc>
          <w:tcPr>
            <w:tcW w:w="9322" w:type="dxa"/>
            <w:shd w:val="clear" w:color="auto" w:fill="auto"/>
          </w:tcPr>
          <w:p w:rsidR="009C17DE" w:rsidRPr="007071A4" w:rsidRDefault="009C17DE" w:rsidP="00DA0042">
            <w:pPr>
              <w:numPr>
                <w:ilvl w:val="0"/>
                <w:numId w:val="28"/>
              </w:numPr>
              <w:spacing w:line="276" w:lineRule="auto"/>
              <w:ind w:right="-1"/>
              <w:jc w:val="both"/>
              <w:rPr>
                <w:rFonts w:ascii="Arial" w:hAnsi="Arial" w:cs="Arial"/>
                <w:b/>
              </w:rPr>
            </w:pPr>
            <w:r w:rsidRPr="007071A4">
              <w:rPr>
                <w:rFonts w:ascii="Arial" w:hAnsi="Arial" w:cs="Arial"/>
                <w:b/>
              </w:rPr>
              <w:t>Vremenik fakultativne nastave</w:t>
            </w:r>
          </w:p>
        </w:tc>
      </w:tr>
      <w:tr w:rsidR="009C17DE" w:rsidRPr="007071A4" w:rsidTr="00267DE9">
        <w:tc>
          <w:tcPr>
            <w:tcW w:w="9322" w:type="dxa"/>
            <w:shd w:val="clear" w:color="auto" w:fill="DBE5F1"/>
          </w:tcPr>
          <w:p w:rsidR="009C17DE" w:rsidRPr="007071A4" w:rsidRDefault="00D53395" w:rsidP="00DA0042">
            <w:pPr>
              <w:numPr>
                <w:ilvl w:val="0"/>
                <w:numId w:val="2"/>
              </w:numPr>
              <w:spacing w:line="276" w:lineRule="auto"/>
              <w:ind w:right="-1"/>
              <w:jc w:val="both"/>
              <w:rPr>
                <w:rFonts w:ascii="Arial" w:hAnsi="Arial" w:cs="Arial"/>
              </w:rPr>
            </w:pPr>
            <w:r w:rsidRPr="007071A4">
              <w:rPr>
                <w:rFonts w:ascii="Arial" w:hAnsi="Arial" w:cs="Arial"/>
              </w:rPr>
              <w:t>3. r</w:t>
            </w:r>
            <w:r w:rsidR="00E3598C">
              <w:rPr>
                <w:rFonts w:ascii="Arial" w:hAnsi="Arial" w:cs="Arial"/>
              </w:rPr>
              <w:t>azred</w:t>
            </w:r>
            <w:r w:rsidRPr="007071A4">
              <w:rPr>
                <w:rFonts w:ascii="Arial" w:hAnsi="Arial" w:cs="Arial"/>
              </w:rPr>
              <w:t xml:space="preserve"> - četvrtak, 0</w:t>
            </w:r>
            <w:r w:rsidR="00E92754" w:rsidRPr="007071A4">
              <w:rPr>
                <w:rFonts w:ascii="Arial" w:hAnsi="Arial" w:cs="Arial"/>
              </w:rPr>
              <w:t>.</w:t>
            </w:r>
            <w:r w:rsidRPr="007071A4">
              <w:rPr>
                <w:rFonts w:ascii="Arial" w:hAnsi="Arial" w:cs="Arial"/>
              </w:rPr>
              <w:t xml:space="preserve"> i 1</w:t>
            </w:r>
            <w:r w:rsidR="00E92754" w:rsidRPr="007071A4">
              <w:rPr>
                <w:rFonts w:ascii="Arial" w:hAnsi="Arial" w:cs="Arial"/>
              </w:rPr>
              <w:t>.</w:t>
            </w:r>
            <w:r w:rsidRPr="007071A4">
              <w:rPr>
                <w:rFonts w:ascii="Arial" w:hAnsi="Arial" w:cs="Arial"/>
              </w:rPr>
              <w:t xml:space="preserve"> sat, 4.</w:t>
            </w:r>
            <w:r w:rsidR="00E3598C">
              <w:rPr>
                <w:rFonts w:ascii="Arial" w:hAnsi="Arial" w:cs="Arial"/>
              </w:rPr>
              <w:t xml:space="preserve"> </w:t>
            </w:r>
            <w:r w:rsidRPr="007071A4">
              <w:rPr>
                <w:rFonts w:ascii="Arial" w:hAnsi="Arial" w:cs="Arial"/>
              </w:rPr>
              <w:t>razred</w:t>
            </w:r>
            <w:r w:rsidR="009C17DE" w:rsidRPr="007071A4">
              <w:rPr>
                <w:rFonts w:ascii="Arial" w:hAnsi="Arial" w:cs="Arial"/>
              </w:rPr>
              <w:t>, petak, 0</w:t>
            </w:r>
            <w:r w:rsidRPr="007071A4">
              <w:rPr>
                <w:rFonts w:ascii="Arial" w:hAnsi="Arial" w:cs="Arial"/>
              </w:rPr>
              <w:t>.</w:t>
            </w:r>
            <w:r w:rsidR="009C17DE" w:rsidRPr="007071A4">
              <w:rPr>
                <w:rFonts w:ascii="Arial" w:hAnsi="Arial" w:cs="Arial"/>
              </w:rPr>
              <w:t xml:space="preserve"> i 1</w:t>
            </w:r>
            <w:r w:rsidRPr="007071A4">
              <w:rPr>
                <w:rFonts w:ascii="Arial" w:hAnsi="Arial" w:cs="Arial"/>
              </w:rPr>
              <w:t>.</w:t>
            </w:r>
            <w:r w:rsidR="009C17DE" w:rsidRPr="007071A4">
              <w:rPr>
                <w:rFonts w:ascii="Arial" w:hAnsi="Arial" w:cs="Arial"/>
              </w:rPr>
              <w:t xml:space="preserve"> sat</w:t>
            </w:r>
          </w:p>
        </w:tc>
      </w:tr>
      <w:tr w:rsidR="009C17DE" w:rsidRPr="007071A4" w:rsidTr="00267DE9">
        <w:tc>
          <w:tcPr>
            <w:tcW w:w="9322" w:type="dxa"/>
            <w:shd w:val="clear" w:color="auto" w:fill="auto"/>
          </w:tcPr>
          <w:p w:rsidR="009C17DE" w:rsidRPr="007071A4" w:rsidRDefault="009C17DE" w:rsidP="00DA0042">
            <w:pPr>
              <w:numPr>
                <w:ilvl w:val="0"/>
                <w:numId w:val="28"/>
              </w:numPr>
              <w:spacing w:line="276" w:lineRule="auto"/>
              <w:ind w:right="-1"/>
              <w:jc w:val="both"/>
              <w:rPr>
                <w:rFonts w:ascii="Arial" w:hAnsi="Arial" w:cs="Arial"/>
                <w:b/>
              </w:rPr>
            </w:pPr>
            <w:r w:rsidRPr="007071A4">
              <w:rPr>
                <w:rFonts w:ascii="Arial" w:hAnsi="Arial" w:cs="Arial"/>
                <w:b/>
              </w:rPr>
              <w:t>Detaljan troškovnik fakultativne nastave</w:t>
            </w:r>
          </w:p>
        </w:tc>
      </w:tr>
      <w:tr w:rsidR="009C17DE" w:rsidRPr="007071A4" w:rsidTr="00267DE9">
        <w:tc>
          <w:tcPr>
            <w:tcW w:w="9322" w:type="dxa"/>
            <w:shd w:val="clear" w:color="auto" w:fill="DBE5F1"/>
          </w:tcPr>
          <w:p w:rsidR="009C17DE" w:rsidRPr="007071A4" w:rsidRDefault="00783C58" w:rsidP="00DA0042">
            <w:pPr>
              <w:numPr>
                <w:ilvl w:val="0"/>
                <w:numId w:val="2"/>
              </w:numPr>
              <w:spacing w:line="276" w:lineRule="auto"/>
              <w:ind w:right="-1"/>
              <w:jc w:val="both"/>
              <w:rPr>
                <w:rFonts w:ascii="Arial" w:hAnsi="Arial" w:cs="Arial"/>
              </w:rPr>
            </w:pPr>
            <w:r>
              <w:rPr>
                <w:rFonts w:ascii="Arial" w:hAnsi="Arial" w:cs="Arial"/>
              </w:rPr>
              <w:t>Nema troškova</w:t>
            </w:r>
          </w:p>
        </w:tc>
      </w:tr>
      <w:tr w:rsidR="009C17DE" w:rsidRPr="007071A4" w:rsidTr="00267DE9">
        <w:tc>
          <w:tcPr>
            <w:tcW w:w="9322" w:type="dxa"/>
            <w:shd w:val="clear" w:color="auto" w:fill="auto"/>
          </w:tcPr>
          <w:p w:rsidR="009C17DE" w:rsidRPr="007071A4" w:rsidRDefault="009C17DE" w:rsidP="00DA0042">
            <w:pPr>
              <w:numPr>
                <w:ilvl w:val="0"/>
                <w:numId w:val="28"/>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9C17DE" w:rsidRPr="007071A4" w:rsidTr="00267DE9">
        <w:trPr>
          <w:trHeight w:val="70"/>
        </w:trPr>
        <w:tc>
          <w:tcPr>
            <w:tcW w:w="9322" w:type="dxa"/>
            <w:shd w:val="clear" w:color="auto" w:fill="DBE5F1"/>
          </w:tcPr>
          <w:p w:rsidR="009C17DE" w:rsidRPr="007071A4" w:rsidRDefault="009C17DE" w:rsidP="00DA0042">
            <w:pPr>
              <w:numPr>
                <w:ilvl w:val="0"/>
                <w:numId w:val="2"/>
              </w:numPr>
              <w:spacing w:line="276" w:lineRule="auto"/>
              <w:ind w:right="-1"/>
              <w:jc w:val="both"/>
              <w:rPr>
                <w:rFonts w:ascii="Arial" w:hAnsi="Arial" w:cs="Arial"/>
              </w:rPr>
            </w:pPr>
            <w:r w:rsidRPr="007071A4">
              <w:rPr>
                <w:rFonts w:ascii="Arial" w:hAnsi="Arial" w:cs="Arial"/>
              </w:rPr>
              <w:t>Vrednuju se pisanje, čitanje, govor, gramatika, vokabular te aktivnost na satu</w:t>
            </w:r>
          </w:p>
        </w:tc>
      </w:tr>
    </w:tbl>
    <w:p w:rsidR="005724B7" w:rsidRDefault="005724B7" w:rsidP="00DA0042">
      <w:pPr>
        <w:spacing w:before="120" w:after="120"/>
        <w:ind w:right="-1"/>
        <w:jc w:val="right"/>
        <w:outlineLvl w:val="0"/>
        <w:rPr>
          <w:rFonts w:ascii="Arial" w:hAnsi="Arial" w:cs="Arial"/>
          <w:b/>
        </w:rPr>
      </w:pPr>
    </w:p>
    <w:p w:rsidR="009C17DE" w:rsidRPr="007071A4" w:rsidRDefault="009C17DE" w:rsidP="00DA0042">
      <w:pPr>
        <w:spacing w:before="120" w:after="120"/>
        <w:ind w:right="-1"/>
        <w:jc w:val="right"/>
        <w:outlineLvl w:val="0"/>
        <w:rPr>
          <w:rFonts w:ascii="Arial" w:hAnsi="Arial" w:cs="Arial"/>
          <w:b/>
        </w:rPr>
      </w:pPr>
      <w:r w:rsidRPr="007071A4">
        <w:rPr>
          <w:rFonts w:ascii="Arial" w:hAnsi="Arial" w:cs="Arial"/>
          <w:b/>
        </w:rPr>
        <w:t>Voditelj</w:t>
      </w:r>
      <w:r w:rsidR="00311BC6" w:rsidRPr="007071A4">
        <w:rPr>
          <w:rFonts w:ascii="Arial" w:hAnsi="Arial" w:cs="Arial"/>
          <w:b/>
        </w:rPr>
        <w:t>ica</w:t>
      </w:r>
      <w:r w:rsidRPr="007071A4">
        <w:rPr>
          <w:rFonts w:ascii="Arial" w:hAnsi="Arial" w:cs="Arial"/>
          <w:b/>
        </w:rPr>
        <w:t xml:space="preserve"> fakultativne nastave:</w:t>
      </w:r>
    </w:p>
    <w:p w:rsidR="001777DB" w:rsidRDefault="009C17DE" w:rsidP="00DA0042">
      <w:pPr>
        <w:spacing w:before="120" w:after="120"/>
        <w:ind w:right="-1"/>
        <w:jc w:val="right"/>
        <w:outlineLvl w:val="0"/>
        <w:rPr>
          <w:rFonts w:ascii="Arial" w:hAnsi="Arial" w:cs="Arial"/>
        </w:rPr>
      </w:pPr>
      <w:r w:rsidRPr="007071A4">
        <w:rPr>
          <w:rFonts w:ascii="Arial" w:hAnsi="Arial" w:cs="Arial"/>
        </w:rPr>
        <w:t>Sandra Čićek</w:t>
      </w:r>
      <w:r w:rsidR="000C508A" w:rsidRPr="007071A4">
        <w:rPr>
          <w:rFonts w:ascii="Arial" w:hAnsi="Arial" w:cs="Arial"/>
        </w:rPr>
        <w:t>, prof.</w:t>
      </w:r>
    </w:p>
    <w:p w:rsidR="001777DB" w:rsidRDefault="001777DB"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97828" w:rsidRPr="007071A4" w:rsidTr="00DD7A17">
        <w:tc>
          <w:tcPr>
            <w:tcW w:w="9288" w:type="dxa"/>
            <w:shd w:val="clear" w:color="auto" w:fill="auto"/>
            <w:vAlign w:val="center"/>
          </w:tcPr>
          <w:p w:rsidR="00497828" w:rsidRPr="00FC0CAB" w:rsidRDefault="00497828" w:rsidP="00DA0042">
            <w:pPr>
              <w:spacing w:before="120" w:after="120"/>
              <w:ind w:right="-1"/>
              <w:jc w:val="center"/>
              <w:rPr>
                <w:rFonts w:ascii="Arial" w:hAnsi="Arial" w:cs="Arial"/>
                <w:b/>
                <w:sz w:val="32"/>
                <w:szCs w:val="32"/>
              </w:rPr>
            </w:pPr>
            <w:r w:rsidRPr="00FC0CAB">
              <w:rPr>
                <w:rFonts w:ascii="Arial" w:hAnsi="Arial" w:cs="Arial"/>
                <w:b/>
                <w:sz w:val="32"/>
                <w:szCs w:val="32"/>
              </w:rPr>
              <w:lastRenderedPageBreak/>
              <w:t>PROJEKT</w:t>
            </w:r>
          </w:p>
        </w:tc>
      </w:tr>
      <w:tr w:rsidR="00497828" w:rsidRPr="007071A4" w:rsidTr="00DD7A17">
        <w:tc>
          <w:tcPr>
            <w:tcW w:w="9288" w:type="dxa"/>
            <w:shd w:val="clear" w:color="auto" w:fill="DBE5F1"/>
            <w:vAlign w:val="center"/>
          </w:tcPr>
          <w:p w:rsidR="00497828" w:rsidRPr="00FC0CAB" w:rsidRDefault="00497828" w:rsidP="00DA0042">
            <w:pPr>
              <w:spacing w:before="120" w:after="120"/>
              <w:ind w:right="-1"/>
              <w:jc w:val="center"/>
              <w:rPr>
                <w:rFonts w:ascii="Arial" w:hAnsi="Arial" w:cs="Arial"/>
                <w:b/>
                <w:sz w:val="32"/>
                <w:szCs w:val="32"/>
              </w:rPr>
            </w:pPr>
            <w:r w:rsidRPr="00FC0CAB">
              <w:rPr>
                <w:rFonts w:ascii="Arial" w:hAnsi="Arial" w:cs="Arial"/>
                <w:b/>
                <w:sz w:val="32"/>
                <w:szCs w:val="32"/>
              </w:rPr>
              <w:t>UNESCO</w:t>
            </w:r>
          </w:p>
        </w:tc>
      </w:tr>
    </w:tbl>
    <w:p w:rsidR="00497828" w:rsidRPr="007071A4" w:rsidRDefault="00497828" w:rsidP="00DA0042">
      <w:pPr>
        <w:spacing w:before="120" w:after="120"/>
        <w:ind w:right="-1"/>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97828" w:rsidRPr="007071A4" w:rsidTr="00B475F2">
        <w:trPr>
          <w:trHeight w:val="493"/>
        </w:trPr>
        <w:tc>
          <w:tcPr>
            <w:tcW w:w="9322" w:type="dxa"/>
            <w:shd w:val="clear" w:color="auto" w:fill="auto"/>
            <w:vAlign w:val="center"/>
          </w:tcPr>
          <w:p w:rsidR="00497828" w:rsidRPr="00D51720" w:rsidRDefault="00497828" w:rsidP="00DA0042">
            <w:pPr>
              <w:pStyle w:val="Odlomakpopisa"/>
              <w:numPr>
                <w:ilvl w:val="0"/>
                <w:numId w:val="148"/>
              </w:numPr>
              <w:spacing w:line="276" w:lineRule="auto"/>
              <w:ind w:right="-1"/>
              <w:jc w:val="both"/>
              <w:rPr>
                <w:rFonts w:ascii="Arial" w:hAnsi="Arial" w:cs="Arial"/>
                <w:b/>
              </w:rPr>
            </w:pPr>
            <w:r w:rsidRPr="00D51720">
              <w:rPr>
                <w:rFonts w:ascii="Arial" w:hAnsi="Arial" w:cs="Arial"/>
                <w:b/>
              </w:rPr>
              <w:t>Ciljevi projekta</w:t>
            </w:r>
          </w:p>
        </w:tc>
      </w:tr>
      <w:tr w:rsidR="00497828" w:rsidRPr="007071A4" w:rsidTr="009B5DB4">
        <w:trPr>
          <w:trHeight w:val="3252"/>
        </w:trPr>
        <w:tc>
          <w:tcPr>
            <w:tcW w:w="9322" w:type="dxa"/>
            <w:shd w:val="clear" w:color="auto" w:fill="DBE5F1"/>
          </w:tcPr>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upoznati učenike i nastavnike sa kulturnom i prirodnom baštinom zaštićenom od strane UNESCO – a u Hrvatskoj i svijetu</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upozoriti učenike i nastavnike na važnost obilježavanja UNESCO –dana (npr. World Teachers' day…)</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podučiti učenike o važnosti timskog rada i toleranciji</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razviti i unaprediti prirodoznanstveni te socijalno usmjereni svjetonazor i kulturu</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razvijati pozitivan stav učenika prema potrebi racionalnog i odgovornog odnosa prema očuvanju prirode i prema ljudima.</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obil</w:t>
            </w:r>
            <w:r w:rsidR="00D53395" w:rsidRPr="007071A4">
              <w:rPr>
                <w:rFonts w:ascii="Arial" w:hAnsi="Arial" w:cs="Arial"/>
              </w:rPr>
              <w:t>ježiti 20 godina pridruženosti IV. gimnazije</w:t>
            </w:r>
            <w:r w:rsidRPr="007071A4">
              <w:rPr>
                <w:rFonts w:ascii="Arial" w:hAnsi="Arial" w:cs="Arial"/>
              </w:rPr>
              <w:t xml:space="preserve"> UNESCO školama postavljanjem UNESCO ASP ploče (22.</w:t>
            </w:r>
            <w:r w:rsidR="00D53395" w:rsidRPr="007071A4">
              <w:rPr>
                <w:rFonts w:ascii="Arial" w:hAnsi="Arial" w:cs="Arial"/>
              </w:rPr>
              <w:t xml:space="preserve"> </w:t>
            </w:r>
            <w:r w:rsidRPr="007071A4">
              <w:rPr>
                <w:rFonts w:ascii="Arial" w:hAnsi="Arial" w:cs="Arial"/>
              </w:rPr>
              <w:t>travnja)</w:t>
            </w:r>
          </w:p>
          <w:p w:rsidR="00497828" w:rsidRPr="00CF6F81" w:rsidRDefault="00497828" w:rsidP="00DA0042">
            <w:pPr>
              <w:numPr>
                <w:ilvl w:val="0"/>
                <w:numId w:val="2"/>
              </w:numPr>
              <w:spacing w:line="276" w:lineRule="auto"/>
              <w:ind w:right="-1"/>
              <w:jc w:val="both"/>
              <w:rPr>
                <w:rFonts w:ascii="Arial" w:hAnsi="Arial" w:cs="Arial"/>
              </w:rPr>
            </w:pPr>
            <w:r w:rsidRPr="007071A4">
              <w:rPr>
                <w:rFonts w:ascii="Arial" w:hAnsi="Arial" w:cs="Arial"/>
              </w:rPr>
              <w:t>uključiti učenike u sportske aktivnosti kroz UNESCO projekte</w:t>
            </w:r>
          </w:p>
        </w:tc>
      </w:tr>
      <w:tr w:rsidR="00497828" w:rsidRPr="007071A4" w:rsidTr="009B5DB4">
        <w:trPr>
          <w:trHeight w:val="382"/>
        </w:trPr>
        <w:tc>
          <w:tcPr>
            <w:tcW w:w="9322" w:type="dxa"/>
            <w:shd w:val="clear" w:color="auto" w:fill="auto"/>
          </w:tcPr>
          <w:p w:rsidR="009B5DB4" w:rsidRPr="00267DE9" w:rsidRDefault="00267DE9" w:rsidP="00DA0042">
            <w:pPr>
              <w:spacing w:line="276" w:lineRule="auto"/>
              <w:ind w:left="360" w:right="-1"/>
              <w:jc w:val="both"/>
              <w:rPr>
                <w:rFonts w:ascii="Arial" w:hAnsi="Arial" w:cs="Arial"/>
                <w:b/>
              </w:rPr>
            </w:pPr>
            <w:r>
              <w:rPr>
                <w:rFonts w:ascii="Arial" w:hAnsi="Arial" w:cs="Arial"/>
                <w:b/>
              </w:rPr>
              <w:t xml:space="preserve">2. </w:t>
            </w:r>
            <w:r w:rsidR="00497828" w:rsidRPr="00267DE9">
              <w:rPr>
                <w:rFonts w:ascii="Arial" w:hAnsi="Arial" w:cs="Arial"/>
                <w:b/>
              </w:rPr>
              <w:t>Namjena projekta</w:t>
            </w:r>
          </w:p>
        </w:tc>
      </w:tr>
      <w:tr w:rsidR="00497828" w:rsidRPr="007071A4" w:rsidTr="001777DB">
        <w:tc>
          <w:tcPr>
            <w:tcW w:w="9322" w:type="dxa"/>
            <w:shd w:val="clear" w:color="auto" w:fill="DBE5F1"/>
          </w:tcPr>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buditi kod učenika i nastavnika interes za zaštitu kulturne i prirodne baštine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upoznati učenike i nastavnike sa aktivnostima UNESCO ASP škola u Hrvatskoj</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povezati učenike i nastavnike , kao i lokalnu zajednicu sa UNESCO aktivnostima</w:t>
            </w:r>
          </w:p>
          <w:p w:rsidR="00D95CD3"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obilježiti UNESCO dane (npr. the Migrants day)</w:t>
            </w:r>
          </w:p>
        </w:tc>
      </w:tr>
      <w:tr w:rsidR="00497828" w:rsidRPr="007071A4" w:rsidTr="001777DB">
        <w:tc>
          <w:tcPr>
            <w:tcW w:w="9322" w:type="dxa"/>
            <w:shd w:val="clear" w:color="auto" w:fill="auto"/>
          </w:tcPr>
          <w:p w:rsidR="00497828" w:rsidRPr="007071A4" w:rsidRDefault="00267DE9" w:rsidP="00DA0042">
            <w:pPr>
              <w:spacing w:line="276" w:lineRule="auto"/>
              <w:ind w:left="360" w:right="-1"/>
              <w:jc w:val="both"/>
              <w:rPr>
                <w:rFonts w:ascii="Arial" w:hAnsi="Arial" w:cs="Arial"/>
                <w:b/>
              </w:rPr>
            </w:pPr>
            <w:r>
              <w:rPr>
                <w:rFonts w:ascii="Arial" w:hAnsi="Arial" w:cs="Arial"/>
                <w:b/>
              </w:rPr>
              <w:t xml:space="preserve">3. </w:t>
            </w:r>
            <w:r w:rsidR="00497828" w:rsidRPr="007071A4">
              <w:rPr>
                <w:rFonts w:ascii="Arial" w:hAnsi="Arial" w:cs="Arial"/>
                <w:b/>
              </w:rPr>
              <w:t>Nositelji projekta i njihova odgovornost</w:t>
            </w:r>
          </w:p>
        </w:tc>
      </w:tr>
      <w:tr w:rsidR="00497828" w:rsidRPr="007071A4" w:rsidTr="001777DB">
        <w:trPr>
          <w:trHeight w:val="106"/>
        </w:trPr>
        <w:tc>
          <w:tcPr>
            <w:tcW w:w="9322" w:type="dxa"/>
            <w:shd w:val="clear" w:color="auto" w:fill="DBE5F1"/>
          </w:tcPr>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Marijan Belušić,</w:t>
            </w:r>
            <w:r w:rsidR="00D53395" w:rsidRPr="007071A4">
              <w:rPr>
                <w:rFonts w:ascii="Arial" w:hAnsi="Arial" w:cs="Arial"/>
              </w:rPr>
              <w:t xml:space="preserve"> </w:t>
            </w:r>
            <w:r w:rsidRPr="007071A4">
              <w:rPr>
                <w:rFonts w:ascii="Arial" w:hAnsi="Arial" w:cs="Arial"/>
              </w:rPr>
              <w:t>prof</w:t>
            </w:r>
            <w:r w:rsidR="00C72203">
              <w:rPr>
                <w:rFonts w:ascii="Arial" w:hAnsi="Arial" w:cs="Arial"/>
              </w:rPr>
              <w:t>.,</w:t>
            </w:r>
            <w:r w:rsidRPr="007071A4">
              <w:rPr>
                <w:rFonts w:ascii="Arial" w:hAnsi="Arial" w:cs="Arial"/>
              </w:rPr>
              <w:t xml:space="preserve"> Željka Polan, prof</w:t>
            </w:r>
            <w:r w:rsidR="00C72203">
              <w:rPr>
                <w:rFonts w:ascii="Arial" w:hAnsi="Arial" w:cs="Arial"/>
              </w:rPr>
              <w:t>., Tomislav Jurašinović, prof,</w:t>
            </w:r>
            <w:r w:rsidRPr="007071A4">
              <w:rPr>
                <w:rFonts w:ascii="Arial" w:hAnsi="Arial" w:cs="Arial"/>
              </w:rPr>
              <w:t xml:space="preserve"> </w:t>
            </w:r>
            <w:r w:rsidR="00D53395" w:rsidRPr="007071A4">
              <w:rPr>
                <w:rFonts w:ascii="Arial" w:hAnsi="Arial" w:cs="Arial"/>
              </w:rPr>
              <w:t xml:space="preserve">i </w:t>
            </w:r>
            <w:r w:rsidRPr="007071A4">
              <w:rPr>
                <w:rFonts w:ascii="Arial" w:hAnsi="Arial" w:cs="Arial"/>
              </w:rPr>
              <w:t>Marina Vrdoljak, prof.</w:t>
            </w:r>
          </w:p>
          <w:p w:rsidR="00D95CD3"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timska priprema i realizacija navedenih aktivnosti, zajedno sa kolegicama i kolegama te učenicima</w:t>
            </w:r>
          </w:p>
        </w:tc>
      </w:tr>
      <w:tr w:rsidR="00497828" w:rsidRPr="007071A4" w:rsidTr="001777DB">
        <w:tc>
          <w:tcPr>
            <w:tcW w:w="9322" w:type="dxa"/>
            <w:shd w:val="clear" w:color="auto" w:fill="auto"/>
          </w:tcPr>
          <w:p w:rsidR="00497828" w:rsidRPr="007071A4" w:rsidRDefault="00267DE9" w:rsidP="00DA0042">
            <w:pPr>
              <w:spacing w:line="276" w:lineRule="auto"/>
              <w:ind w:left="360" w:right="-1"/>
              <w:jc w:val="both"/>
              <w:rPr>
                <w:rFonts w:ascii="Arial" w:hAnsi="Arial" w:cs="Arial"/>
                <w:b/>
              </w:rPr>
            </w:pPr>
            <w:r>
              <w:rPr>
                <w:rFonts w:ascii="Arial" w:hAnsi="Arial" w:cs="Arial"/>
                <w:b/>
              </w:rPr>
              <w:t xml:space="preserve">4. </w:t>
            </w:r>
            <w:r w:rsidR="00497828" w:rsidRPr="007071A4">
              <w:rPr>
                <w:rFonts w:ascii="Arial" w:hAnsi="Arial" w:cs="Arial"/>
                <w:b/>
              </w:rPr>
              <w:t>Način realizacije projekta</w:t>
            </w:r>
          </w:p>
        </w:tc>
      </w:tr>
      <w:tr w:rsidR="00497828" w:rsidRPr="007071A4" w:rsidTr="001777DB">
        <w:tc>
          <w:tcPr>
            <w:tcW w:w="9322" w:type="dxa"/>
            <w:shd w:val="clear" w:color="auto" w:fill="DBE5F1"/>
          </w:tcPr>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obilježavanje The World Teachers'day (5. listopada), International Migrants day (18. prosinca), World Poetry day (21. ožujka); Dan planeta Zemlje (22. travnja); kroz izradu plakata, čitanje teksta i glazbu.</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 xml:space="preserve">projekcije kratkih </w:t>
            </w:r>
            <w:r w:rsidR="00D53395" w:rsidRPr="007071A4">
              <w:rPr>
                <w:rFonts w:ascii="Arial" w:hAnsi="Arial" w:cs="Arial"/>
              </w:rPr>
              <w:t>filmova</w:t>
            </w:r>
            <w:r w:rsidRPr="007071A4">
              <w:rPr>
                <w:rFonts w:ascii="Arial" w:hAnsi="Arial" w:cs="Arial"/>
              </w:rPr>
              <w:t xml:space="preserve"> Patrimonito na monitoru u predvorju škole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 xml:space="preserve">posjet pojedinim lokalitetima zaštićenim u Hrvatskoj i svijetu kroz realizaciju međunarodne razmjene sa </w:t>
            </w:r>
            <w:r w:rsidR="00FE1648">
              <w:rPr>
                <w:rFonts w:ascii="Arial" w:hAnsi="Arial" w:cs="Arial"/>
              </w:rPr>
              <w:t>srednjim školama na Floridi, Pečuhu i Parizu</w:t>
            </w:r>
            <w:r w:rsidRPr="007071A4">
              <w:rPr>
                <w:rFonts w:ascii="Arial" w:hAnsi="Arial" w:cs="Arial"/>
              </w:rPr>
              <w:t xml:space="preserve"> te kroz ostale projekte u školi</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posjet lokalitetima pod zaštitom UNESCO –</w:t>
            </w:r>
            <w:r w:rsidR="00CF6F81">
              <w:rPr>
                <w:rFonts w:ascii="Arial" w:hAnsi="Arial" w:cs="Arial"/>
              </w:rPr>
              <w:t xml:space="preserve"> </w:t>
            </w:r>
            <w:r w:rsidR="00C72203">
              <w:rPr>
                <w:rFonts w:ascii="Arial" w:hAnsi="Arial" w:cs="Arial"/>
              </w:rPr>
              <w:t xml:space="preserve">a </w:t>
            </w:r>
            <w:r w:rsidRPr="007071A4">
              <w:rPr>
                <w:rFonts w:ascii="Arial" w:hAnsi="Arial" w:cs="Arial"/>
              </w:rPr>
              <w:t>kroz terensku nastavu geografije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likovna radionica (Antonio Gaudi)</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izrada video uradaka na UNESCO teme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lastRenderedPageBreak/>
              <w:t>skupljanje PET ambalaže</w:t>
            </w:r>
          </w:p>
        </w:tc>
      </w:tr>
      <w:tr w:rsidR="00497828" w:rsidRPr="007071A4" w:rsidTr="001777DB">
        <w:tc>
          <w:tcPr>
            <w:tcW w:w="9322" w:type="dxa"/>
            <w:shd w:val="clear" w:color="auto" w:fill="auto"/>
          </w:tcPr>
          <w:p w:rsidR="00497828" w:rsidRPr="00267DE9" w:rsidRDefault="00267DE9" w:rsidP="00DA0042">
            <w:pPr>
              <w:spacing w:line="276" w:lineRule="auto"/>
              <w:ind w:left="360" w:right="-1"/>
              <w:jc w:val="both"/>
              <w:rPr>
                <w:rFonts w:ascii="Arial" w:hAnsi="Arial" w:cs="Arial"/>
                <w:b/>
              </w:rPr>
            </w:pPr>
            <w:r>
              <w:rPr>
                <w:rFonts w:ascii="Arial" w:hAnsi="Arial" w:cs="Arial"/>
                <w:b/>
              </w:rPr>
              <w:lastRenderedPageBreak/>
              <w:t xml:space="preserve">5. </w:t>
            </w:r>
            <w:r w:rsidR="00497828" w:rsidRPr="00267DE9">
              <w:rPr>
                <w:rFonts w:ascii="Arial" w:hAnsi="Arial" w:cs="Arial"/>
                <w:b/>
              </w:rPr>
              <w:t>Vremenik projekta</w:t>
            </w:r>
          </w:p>
        </w:tc>
      </w:tr>
      <w:tr w:rsidR="00497828" w:rsidRPr="007071A4" w:rsidTr="001777DB">
        <w:tc>
          <w:tcPr>
            <w:tcW w:w="9322" w:type="dxa"/>
            <w:shd w:val="clear" w:color="auto" w:fill="DBE5F1"/>
          </w:tcPr>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The World Teachers'day (5. listopada), International Migrants day (18. prosinca), World Poetry day (21. ožujka); Dan planeta Zemlje (22. travnja)</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posjet srednjoj školi na Floridi (Everglades), studeni 2017.</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posjet gimnaziji M. Krleža u Pečuhu (ranokršćanska nekropola Sopianae)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stručni školski izleti, tijekom cijele godine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sportske aktivnosti tijekom godine i za Dan škole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Patrimonito (pod velikim odmorom tijekom cijele godine)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skupljanje PET ambalaže -  tijekom cijele godine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obilježavanje godišnjice članstva u UNESCO ASP školama (22. travnja)</w:t>
            </w:r>
          </w:p>
        </w:tc>
      </w:tr>
      <w:tr w:rsidR="00497828" w:rsidRPr="007071A4" w:rsidTr="001777DB">
        <w:tc>
          <w:tcPr>
            <w:tcW w:w="9322" w:type="dxa"/>
            <w:shd w:val="clear" w:color="auto" w:fill="auto"/>
          </w:tcPr>
          <w:p w:rsidR="00497828" w:rsidRPr="007071A4" w:rsidRDefault="00267DE9" w:rsidP="00DA0042">
            <w:pPr>
              <w:spacing w:line="276" w:lineRule="auto"/>
              <w:ind w:left="360" w:right="-1"/>
              <w:jc w:val="both"/>
              <w:rPr>
                <w:rFonts w:ascii="Arial" w:hAnsi="Arial" w:cs="Arial"/>
                <w:b/>
              </w:rPr>
            </w:pPr>
            <w:r>
              <w:rPr>
                <w:rFonts w:ascii="Arial" w:hAnsi="Arial" w:cs="Arial"/>
                <w:b/>
              </w:rPr>
              <w:t xml:space="preserve">6. </w:t>
            </w:r>
            <w:r w:rsidR="00497828" w:rsidRPr="007071A4">
              <w:rPr>
                <w:rFonts w:ascii="Arial" w:hAnsi="Arial" w:cs="Arial"/>
                <w:b/>
              </w:rPr>
              <w:t>Detaljan troškovnik projekta</w:t>
            </w:r>
          </w:p>
        </w:tc>
      </w:tr>
      <w:tr w:rsidR="00497828" w:rsidRPr="007071A4" w:rsidTr="001777DB">
        <w:tc>
          <w:tcPr>
            <w:tcW w:w="9322" w:type="dxa"/>
            <w:shd w:val="clear" w:color="auto" w:fill="DBE5F1"/>
          </w:tcPr>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troškovi nabave materijala za provedbu projekta (papiri, toneri…)</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dnevnice nastavnicima na stručnim izletima, međunarodnoj suradnji i ostalim projektima vezanim uz UNESCO teme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troškovi izrade i postavljanja UNESCO ASP ploče</w:t>
            </w:r>
          </w:p>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troškovi obilježavanja 20 godišnjice članstva u UNESCO ASP školama</w:t>
            </w:r>
          </w:p>
        </w:tc>
      </w:tr>
      <w:tr w:rsidR="00497828" w:rsidRPr="007071A4" w:rsidTr="001777DB">
        <w:tc>
          <w:tcPr>
            <w:tcW w:w="9322" w:type="dxa"/>
            <w:shd w:val="clear" w:color="auto" w:fill="auto"/>
          </w:tcPr>
          <w:p w:rsidR="00497828" w:rsidRPr="007071A4" w:rsidRDefault="00267DE9" w:rsidP="00DA0042">
            <w:pPr>
              <w:spacing w:line="276" w:lineRule="auto"/>
              <w:ind w:left="360" w:right="-1"/>
              <w:jc w:val="both"/>
              <w:rPr>
                <w:rFonts w:ascii="Arial" w:hAnsi="Arial" w:cs="Arial"/>
                <w:b/>
              </w:rPr>
            </w:pPr>
            <w:r>
              <w:rPr>
                <w:rFonts w:ascii="Arial" w:hAnsi="Arial" w:cs="Arial"/>
                <w:b/>
              </w:rPr>
              <w:t xml:space="preserve">7. </w:t>
            </w:r>
            <w:r w:rsidR="00497828" w:rsidRPr="007071A4">
              <w:rPr>
                <w:rFonts w:ascii="Arial" w:hAnsi="Arial" w:cs="Arial"/>
                <w:b/>
              </w:rPr>
              <w:t>Način vrednovanja i način korištenja rezultata vrednovanja</w:t>
            </w:r>
          </w:p>
        </w:tc>
      </w:tr>
      <w:tr w:rsidR="00497828" w:rsidRPr="007071A4" w:rsidTr="001777DB">
        <w:trPr>
          <w:trHeight w:val="70"/>
        </w:trPr>
        <w:tc>
          <w:tcPr>
            <w:tcW w:w="9322" w:type="dxa"/>
            <w:shd w:val="clear" w:color="auto" w:fill="DBE5F1"/>
          </w:tcPr>
          <w:p w:rsidR="00497828" w:rsidRPr="007071A4" w:rsidRDefault="00497828" w:rsidP="00DA0042">
            <w:pPr>
              <w:numPr>
                <w:ilvl w:val="0"/>
                <w:numId w:val="2"/>
              </w:numPr>
              <w:spacing w:line="276" w:lineRule="auto"/>
              <w:ind w:right="-1"/>
              <w:jc w:val="both"/>
              <w:rPr>
                <w:rFonts w:ascii="Arial" w:hAnsi="Arial" w:cs="Arial"/>
              </w:rPr>
            </w:pPr>
            <w:r w:rsidRPr="007071A4">
              <w:rPr>
                <w:rFonts w:ascii="Arial" w:hAnsi="Arial" w:cs="Arial"/>
              </w:rPr>
              <w:t>posteri, filmovi</w:t>
            </w:r>
            <w:r w:rsidR="009B5DB4">
              <w:rPr>
                <w:rFonts w:ascii="Arial" w:hAnsi="Arial" w:cs="Arial"/>
              </w:rPr>
              <w:t>, tekstovi, izložba fotografija</w:t>
            </w:r>
            <w:r w:rsidRPr="007071A4">
              <w:rPr>
                <w:rFonts w:ascii="Arial" w:hAnsi="Arial" w:cs="Arial"/>
              </w:rPr>
              <w:t xml:space="preserve"> </w:t>
            </w:r>
          </w:p>
        </w:tc>
      </w:tr>
    </w:tbl>
    <w:p w:rsidR="005724B7" w:rsidRDefault="005724B7" w:rsidP="00DA0042">
      <w:pPr>
        <w:spacing w:before="120" w:after="120"/>
        <w:ind w:left="3540" w:right="-1" w:firstLine="708"/>
        <w:jc w:val="right"/>
        <w:outlineLvl w:val="0"/>
        <w:rPr>
          <w:rFonts w:ascii="Arial" w:hAnsi="Arial" w:cs="Arial"/>
          <w:b/>
        </w:rPr>
      </w:pPr>
    </w:p>
    <w:p w:rsidR="001F0C11" w:rsidRPr="007071A4" w:rsidRDefault="00D95CD3" w:rsidP="00DA0042">
      <w:pPr>
        <w:spacing w:before="120" w:after="120"/>
        <w:ind w:left="3540" w:right="-1" w:firstLine="708"/>
        <w:jc w:val="right"/>
        <w:outlineLvl w:val="0"/>
        <w:rPr>
          <w:rFonts w:ascii="Arial" w:hAnsi="Arial" w:cs="Arial"/>
          <w:b/>
        </w:rPr>
      </w:pPr>
      <w:r w:rsidRPr="007071A4">
        <w:rPr>
          <w:rFonts w:ascii="Arial" w:hAnsi="Arial" w:cs="Arial"/>
          <w:b/>
        </w:rPr>
        <w:t xml:space="preserve">Voditeljica projekta:  </w:t>
      </w:r>
    </w:p>
    <w:p w:rsidR="00D53395" w:rsidRPr="007071A4" w:rsidRDefault="00D95CD3" w:rsidP="00DA0042">
      <w:pPr>
        <w:spacing w:before="120" w:after="120"/>
        <w:ind w:left="3540" w:right="-1" w:firstLine="708"/>
        <w:jc w:val="right"/>
        <w:outlineLvl w:val="0"/>
        <w:rPr>
          <w:rFonts w:ascii="Arial" w:hAnsi="Arial" w:cs="Arial"/>
        </w:rPr>
      </w:pPr>
      <w:r w:rsidRPr="007071A4">
        <w:rPr>
          <w:rFonts w:ascii="Arial" w:hAnsi="Arial" w:cs="Arial"/>
        </w:rPr>
        <w:t>Željka Polan, prof.</w:t>
      </w:r>
      <w:r w:rsidR="007071A4" w:rsidRPr="007071A4">
        <w:rPr>
          <w:rFonts w:ascii="Arial" w:hAnsi="Arial" w:cs="Arial"/>
        </w:rPr>
        <w:t xml:space="preserve"> savjetnica</w:t>
      </w:r>
    </w:p>
    <w:p w:rsidR="00D53395" w:rsidRPr="007071A4" w:rsidRDefault="00D53395" w:rsidP="00DA0042">
      <w:pPr>
        <w:spacing w:after="200"/>
        <w:ind w:right="-1"/>
        <w:jc w:val="both"/>
        <w:rPr>
          <w:rFonts w:ascii="Arial" w:hAnsi="Arial" w:cs="Arial"/>
          <w:b/>
        </w:rPr>
      </w:pPr>
    </w:p>
    <w:p w:rsidR="00497828" w:rsidRPr="007071A4" w:rsidRDefault="00A52C29" w:rsidP="00DA0042">
      <w:pPr>
        <w:spacing w:before="120" w:after="120"/>
        <w:ind w:left="3540" w:right="-1" w:firstLine="708"/>
        <w:jc w:val="both"/>
        <w:rPr>
          <w:rFonts w:ascii="Arial" w:hAnsi="Arial" w:cs="Arial"/>
          <w:b/>
        </w:rPr>
      </w:pPr>
      <w:r w:rsidRPr="007071A4">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D7A17" w:rsidRPr="007071A4" w:rsidTr="00DD7A17">
        <w:tc>
          <w:tcPr>
            <w:tcW w:w="9288" w:type="dxa"/>
            <w:shd w:val="clear" w:color="auto" w:fill="auto"/>
            <w:vAlign w:val="center"/>
          </w:tcPr>
          <w:p w:rsidR="00DD7A17" w:rsidRPr="00CF6F81" w:rsidRDefault="00DD7A17" w:rsidP="00DA0042">
            <w:pPr>
              <w:spacing w:before="120" w:after="120"/>
              <w:ind w:right="-1"/>
              <w:jc w:val="center"/>
              <w:rPr>
                <w:rFonts w:ascii="Arial" w:hAnsi="Arial" w:cs="Arial"/>
                <w:b/>
                <w:sz w:val="32"/>
                <w:szCs w:val="32"/>
              </w:rPr>
            </w:pPr>
            <w:r w:rsidRPr="00CF6F81">
              <w:rPr>
                <w:rFonts w:ascii="Arial" w:hAnsi="Arial" w:cs="Arial"/>
                <w:b/>
                <w:sz w:val="32"/>
                <w:szCs w:val="32"/>
              </w:rPr>
              <w:lastRenderedPageBreak/>
              <w:t>PROJEKT</w:t>
            </w:r>
          </w:p>
        </w:tc>
      </w:tr>
      <w:tr w:rsidR="00DD7A17" w:rsidRPr="007071A4" w:rsidTr="00DD7A17">
        <w:tc>
          <w:tcPr>
            <w:tcW w:w="9288" w:type="dxa"/>
            <w:shd w:val="clear" w:color="auto" w:fill="DBE5F1"/>
            <w:vAlign w:val="center"/>
          </w:tcPr>
          <w:p w:rsidR="00DD7A17" w:rsidRPr="00CF6F81" w:rsidRDefault="00994DE5" w:rsidP="00DA0042">
            <w:pPr>
              <w:spacing w:before="120" w:after="120"/>
              <w:ind w:right="-1"/>
              <w:jc w:val="center"/>
              <w:rPr>
                <w:rFonts w:ascii="Arial" w:hAnsi="Arial" w:cs="Arial"/>
                <w:b/>
                <w:sz w:val="32"/>
                <w:szCs w:val="32"/>
              </w:rPr>
            </w:pPr>
            <w:r w:rsidRPr="00CF6F81">
              <w:rPr>
                <w:rFonts w:ascii="Arial" w:hAnsi="Arial" w:cs="Arial"/>
                <w:b/>
                <w:sz w:val="32"/>
                <w:szCs w:val="32"/>
              </w:rPr>
              <w:t>SUZBIJANJE KORUPCIJE U HRVATSKOJ U SREDNJEM VIJEKU</w:t>
            </w:r>
          </w:p>
        </w:tc>
      </w:tr>
    </w:tbl>
    <w:p w:rsidR="009A5C32" w:rsidRPr="00267DE9" w:rsidRDefault="009A5C32" w:rsidP="00DA0042">
      <w:pPr>
        <w:spacing w:after="200"/>
        <w:ind w:right="-1"/>
        <w:jc w:val="both"/>
        <w:rPr>
          <w:rFonts w:ascii="Arial" w:hAnsi="Arial" w:cs="Arial"/>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D7A17" w:rsidRPr="007071A4" w:rsidTr="00267DE9">
        <w:tc>
          <w:tcPr>
            <w:tcW w:w="9322" w:type="dxa"/>
            <w:shd w:val="clear" w:color="auto" w:fill="auto"/>
            <w:vAlign w:val="center"/>
          </w:tcPr>
          <w:p w:rsidR="00DD7A17" w:rsidRPr="007071A4" w:rsidRDefault="00DD7A17" w:rsidP="00DA0042">
            <w:pPr>
              <w:pStyle w:val="Odlomakpopisa"/>
              <w:numPr>
                <w:ilvl w:val="0"/>
                <w:numId w:val="30"/>
              </w:numPr>
              <w:spacing w:line="276" w:lineRule="auto"/>
              <w:ind w:right="-1"/>
              <w:jc w:val="both"/>
              <w:rPr>
                <w:rFonts w:ascii="Arial" w:hAnsi="Arial" w:cs="Arial"/>
                <w:b/>
              </w:rPr>
            </w:pPr>
            <w:r w:rsidRPr="007071A4">
              <w:rPr>
                <w:rFonts w:ascii="Arial" w:hAnsi="Arial" w:cs="Arial"/>
                <w:b/>
              </w:rPr>
              <w:t>Ciljevi projekta</w:t>
            </w:r>
          </w:p>
        </w:tc>
      </w:tr>
      <w:tr w:rsidR="00DD7A17" w:rsidRPr="007071A4" w:rsidTr="00267DE9">
        <w:tc>
          <w:tcPr>
            <w:tcW w:w="9322" w:type="dxa"/>
            <w:shd w:val="clear" w:color="auto" w:fill="DBE5F1"/>
          </w:tcPr>
          <w:p w:rsidR="00DD7A17" w:rsidRPr="007071A4" w:rsidRDefault="009B5DB4" w:rsidP="00DA0042">
            <w:pPr>
              <w:numPr>
                <w:ilvl w:val="0"/>
                <w:numId w:val="2"/>
              </w:numPr>
              <w:spacing w:line="276" w:lineRule="auto"/>
              <w:ind w:right="-1"/>
              <w:jc w:val="both"/>
              <w:rPr>
                <w:rFonts w:ascii="Arial" w:hAnsi="Arial" w:cs="Arial"/>
              </w:rPr>
            </w:pPr>
            <w:r>
              <w:rPr>
                <w:rFonts w:ascii="Arial" w:hAnsi="Arial" w:cs="Arial"/>
              </w:rPr>
              <w:t>upoznati učenike</w:t>
            </w:r>
            <w:r w:rsidR="00DD7A17" w:rsidRPr="007071A4">
              <w:rPr>
                <w:rFonts w:ascii="Arial" w:hAnsi="Arial" w:cs="Arial"/>
              </w:rPr>
              <w:t xml:space="preserve"> o štetnosti korupcije, koruptivnim rizicima te načinima suzbijanja</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 istaknuti protukorupcijske odredbe u srednjovjekovnim aktima nastalim na tlu Hrvatske tijekom srednjeg vijeka</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usporediti odredbe akata nastalih u srednjem vijeku s odredbama u modernim zakonskim rješenjima</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naglasak staviti na povijesni, kulturni i nacionalni identitet naše zemlje</w:t>
            </w:r>
          </w:p>
        </w:tc>
      </w:tr>
      <w:tr w:rsidR="00DD7A17" w:rsidRPr="007071A4" w:rsidTr="00267DE9">
        <w:tc>
          <w:tcPr>
            <w:tcW w:w="9322" w:type="dxa"/>
            <w:shd w:val="clear" w:color="auto" w:fill="auto"/>
          </w:tcPr>
          <w:p w:rsidR="00DD7A17" w:rsidRPr="007071A4" w:rsidRDefault="00DD7A17" w:rsidP="00DA0042">
            <w:pPr>
              <w:pStyle w:val="Odlomakpopisa"/>
              <w:numPr>
                <w:ilvl w:val="0"/>
                <w:numId w:val="30"/>
              </w:numPr>
              <w:spacing w:line="276" w:lineRule="auto"/>
              <w:ind w:right="-1"/>
              <w:jc w:val="both"/>
              <w:rPr>
                <w:rFonts w:ascii="Arial" w:hAnsi="Arial" w:cs="Arial"/>
                <w:b/>
              </w:rPr>
            </w:pPr>
            <w:r w:rsidRPr="007071A4">
              <w:rPr>
                <w:rFonts w:ascii="Arial" w:hAnsi="Arial" w:cs="Arial"/>
                <w:b/>
              </w:rPr>
              <w:t>Namjena projekta</w:t>
            </w:r>
          </w:p>
        </w:tc>
      </w:tr>
      <w:tr w:rsidR="00DD7A17" w:rsidRPr="007071A4" w:rsidTr="00267DE9">
        <w:tc>
          <w:tcPr>
            <w:tcW w:w="9322"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potaknuti ponos učenika na dugu tradiciju suzbijanja korupcije u našoj zemlji i mjestima gdje žive</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 projekt će doprinijeti stvaranju odgovornih građana koji će biti spremni primijeniti stečene socijalne i građanske kompetencije u izgradnji i razvoju pravednijeg društva</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korelacija s ostalim predmetima u školi: povijest, sociologija, PIG i etika</w:t>
            </w:r>
          </w:p>
        </w:tc>
      </w:tr>
      <w:tr w:rsidR="00DD7A17" w:rsidRPr="007071A4" w:rsidTr="00267DE9">
        <w:tc>
          <w:tcPr>
            <w:tcW w:w="9322" w:type="dxa"/>
            <w:shd w:val="clear" w:color="auto" w:fill="auto"/>
          </w:tcPr>
          <w:p w:rsidR="00DD7A17" w:rsidRPr="007071A4" w:rsidRDefault="00DD7A17" w:rsidP="00DA0042">
            <w:pPr>
              <w:numPr>
                <w:ilvl w:val="0"/>
                <w:numId w:val="30"/>
              </w:numPr>
              <w:tabs>
                <w:tab w:val="num" w:pos="720"/>
              </w:tabs>
              <w:spacing w:line="276" w:lineRule="auto"/>
              <w:ind w:right="-1"/>
              <w:jc w:val="both"/>
              <w:rPr>
                <w:rFonts w:ascii="Arial" w:hAnsi="Arial" w:cs="Arial"/>
                <w:b/>
              </w:rPr>
            </w:pPr>
            <w:r w:rsidRPr="007071A4">
              <w:rPr>
                <w:rFonts w:ascii="Arial" w:hAnsi="Arial" w:cs="Arial"/>
                <w:b/>
              </w:rPr>
              <w:t>Nositelji projekta i njihova odgovornost</w:t>
            </w:r>
          </w:p>
        </w:tc>
      </w:tr>
      <w:tr w:rsidR="00DD7A17" w:rsidRPr="007071A4" w:rsidTr="00267DE9">
        <w:trPr>
          <w:trHeight w:val="106"/>
        </w:trPr>
        <w:tc>
          <w:tcPr>
            <w:tcW w:w="9322"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Institut za kulturu i etiku, organizator </w:t>
            </w:r>
            <w:r w:rsidR="00D53395" w:rsidRPr="007071A4">
              <w:rPr>
                <w:rFonts w:ascii="Arial" w:hAnsi="Arial" w:cs="Arial"/>
              </w:rPr>
              <w:t>gospodin</w:t>
            </w:r>
            <w:r w:rsidRPr="007071A4">
              <w:rPr>
                <w:rFonts w:ascii="Arial" w:hAnsi="Arial" w:cs="Arial"/>
              </w:rPr>
              <w:t xml:space="preserve"> Zorislav Antun Petrović</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potpora Ministarstva znanosti, obrazovanja i sporta</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Mirela Balešić Jović, prof.</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Lidija Dumančić, prof.</w:t>
            </w:r>
          </w:p>
        </w:tc>
      </w:tr>
      <w:tr w:rsidR="00DD7A17" w:rsidRPr="007071A4" w:rsidTr="00267DE9">
        <w:tc>
          <w:tcPr>
            <w:tcW w:w="9322" w:type="dxa"/>
            <w:shd w:val="clear" w:color="auto" w:fill="auto"/>
          </w:tcPr>
          <w:p w:rsidR="00DD7A17" w:rsidRPr="007071A4" w:rsidRDefault="00DD7A17" w:rsidP="00DA0042">
            <w:pPr>
              <w:numPr>
                <w:ilvl w:val="0"/>
                <w:numId w:val="30"/>
              </w:numPr>
              <w:tabs>
                <w:tab w:val="num" w:pos="720"/>
              </w:tabs>
              <w:spacing w:line="276" w:lineRule="auto"/>
              <w:ind w:right="-1"/>
              <w:jc w:val="both"/>
              <w:rPr>
                <w:rFonts w:ascii="Arial" w:hAnsi="Arial" w:cs="Arial"/>
                <w:b/>
              </w:rPr>
            </w:pPr>
            <w:r w:rsidRPr="007071A4">
              <w:rPr>
                <w:rFonts w:ascii="Arial" w:hAnsi="Arial" w:cs="Arial"/>
                <w:b/>
              </w:rPr>
              <w:t>Način realizacije projekta</w:t>
            </w:r>
          </w:p>
        </w:tc>
      </w:tr>
      <w:tr w:rsidR="00DD7A17" w:rsidRPr="007071A4" w:rsidTr="00267DE9">
        <w:tc>
          <w:tcPr>
            <w:tcW w:w="9322"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predavanje i razgovor s učenicima trećih razreda </w:t>
            </w:r>
          </w:p>
        </w:tc>
      </w:tr>
      <w:tr w:rsidR="00DD7A17" w:rsidRPr="007071A4" w:rsidTr="00267DE9">
        <w:tc>
          <w:tcPr>
            <w:tcW w:w="9322" w:type="dxa"/>
            <w:shd w:val="clear" w:color="auto" w:fill="auto"/>
          </w:tcPr>
          <w:p w:rsidR="00DD7A17" w:rsidRPr="007071A4" w:rsidRDefault="00DD7A17" w:rsidP="00DA0042">
            <w:pPr>
              <w:numPr>
                <w:ilvl w:val="0"/>
                <w:numId w:val="30"/>
              </w:numPr>
              <w:tabs>
                <w:tab w:val="num" w:pos="720"/>
              </w:tabs>
              <w:spacing w:line="276" w:lineRule="auto"/>
              <w:ind w:right="-1"/>
              <w:jc w:val="both"/>
              <w:rPr>
                <w:rFonts w:ascii="Arial" w:hAnsi="Arial" w:cs="Arial"/>
                <w:b/>
              </w:rPr>
            </w:pPr>
            <w:r w:rsidRPr="007071A4">
              <w:rPr>
                <w:rFonts w:ascii="Arial" w:hAnsi="Arial" w:cs="Arial"/>
                <w:b/>
              </w:rPr>
              <w:t>Vremenik projekta</w:t>
            </w:r>
          </w:p>
        </w:tc>
      </w:tr>
      <w:tr w:rsidR="00DD7A17" w:rsidRPr="007071A4" w:rsidTr="00267DE9">
        <w:tc>
          <w:tcPr>
            <w:tcW w:w="9322"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proljeće 2018.</w:t>
            </w:r>
          </w:p>
        </w:tc>
      </w:tr>
      <w:tr w:rsidR="00DD7A17" w:rsidRPr="007071A4" w:rsidTr="00267DE9">
        <w:tc>
          <w:tcPr>
            <w:tcW w:w="9322" w:type="dxa"/>
            <w:shd w:val="clear" w:color="auto" w:fill="auto"/>
          </w:tcPr>
          <w:p w:rsidR="00DD7A17" w:rsidRPr="007071A4" w:rsidRDefault="00DD7A17" w:rsidP="00DA0042">
            <w:pPr>
              <w:numPr>
                <w:ilvl w:val="0"/>
                <w:numId w:val="30"/>
              </w:numPr>
              <w:tabs>
                <w:tab w:val="num" w:pos="720"/>
              </w:tabs>
              <w:spacing w:line="276" w:lineRule="auto"/>
              <w:ind w:right="-1"/>
              <w:jc w:val="both"/>
              <w:rPr>
                <w:rFonts w:ascii="Arial" w:hAnsi="Arial" w:cs="Arial"/>
                <w:b/>
              </w:rPr>
            </w:pPr>
            <w:r w:rsidRPr="007071A4">
              <w:rPr>
                <w:rFonts w:ascii="Arial" w:hAnsi="Arial" w:cs="Arial"/>
                <w:b/>
              </w:rPr>
              <w:t>Detaljan troškovnik projekta</w:t>
            </w:r>
          </w:p>
        </w:tc>
      </w:tr>
      <w:tr w:rsidR="00DD7A17" w:rsidRPr="007071A4" w:rsidTr="00267DE9">
        <w:tc>
          <w:tcPr>
            <w:tcW w:w="9322"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ab/>
              <w:t>nema troškova</w:t>
            </w:r>
          </w:p>
        </w:tc>
      </w:tr>
      <w:tr w:rsidR="00DD7A17" w:rsidRPr="007071A4" w:rsidTr="00267DE9">
        <w:tc>
          <w:tcPr>
            <w:tcW w:w="9322" w:type="dxa"/>
            <w:shd w:val="clear" w:color="auto" w:fill="auto"/>
          </w:tcPr>
          <w:p w:rsidR="00DD7A17" w:rsidRPr="007071A4" w:rsidRDefault="00DD7A17" w:rsidP="00DA0042">
            <w:pPr>
              <w:numPr>
                <w:ilvl w:val="0"/>
                <w:numId w:val="30"/>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DD7A17" w:rsidRPr="007071A4" w:rsidTr="00267DE9">
        <w:trPr>
          <w:trHeight w:val="70"/>
        </w:trPr>
        <w:tc>
          <w:tcPr>
            <w:tcW w:w="9322"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izrada materijala za web stranicu i Ljetopis</w:t>
            </w:r>
          </w:p>
        </w:tc>
      </w:tr>
    </w:tbl>
    <w:p w:rsidR="005724B7" w:rsidRDefault="005724B7" w:rsidP="00DA0042">
      <w:pPr>
        <w:spacing w:before="120" w:after="120"/>
        <w:ind w:right="-1"/>
        <w:jc w:val="right"/>
        <w:outlineLvl w:val="0"/>
        <w:rPr>
          <w:rFonts w:ascii="Arial" w:hAnsi="Arial" w:cs="Arial"/>
          <w:b/>
        </w:rPr>
      </w:pPr>
    </w:p>
    <w:p w:rsidR="00DD7A17" w:rsidRPr="007071A4" w:rsidRDefault="00DD7A17" w:rsidP="00DA0042">
      <w:pPr>
        <w:spacing w:before="120" w:after="120"/>
        <w:ind w:right="-1"/>
        <w:jc w:val="right"/>
        <w:outlineLvl w:val="0"/>
        <w:rPr>
          <w:rFonts w:ascii="Arial" w:hAnsi="Arial" w:cs="Arial"/>
          <w:b/>
        </w:rPr>
      </w:pPr>
      <w:r w:rsidRPr="007071A4">
        <w:rPr>
          <w:rFonts w:ascii="Arial" w:hAnsi="Arial" w:cs="Arial"/>
          <w:b/>
        </w:rPr>
        <w:t>Voditelj</w:t>
      </w:r>
      <w:r w:rsidR="00311BC6" w:rsidRPr="007071A4">
        <w:rPr>
          <w:rFonts w:ascii="Arial" w:hAnsi="Arial" w:cs="Arial"/>
          <w:b/>
        </w:rPr>
        <w:t>ice</w:t>
      </w:r>
      <w:r w:rsidRPr="007071A4">
        <w:rPr>
          <w:rFonts w:ascii="Arial" w:hAnsi="Arial" w:cs="Arial"/>
          <w:b/>
        </w:rPr>
        <w:t xml:space="preserve"> projekta:</w:t>
      </w:r>
    </w:p>
    <w:p w:rsidR="00DD7A17" w:rsidRPr="007071A4" w:rsidRDefault="00DD7A17" w:rsidP="00DA0042">
      <w:pPr>
        <w:spacing w:before="120" w:after="120"/>
        <w:ind w:right="-1"/>
        <w:jc w:val="right"/>
        <w:outlineLvl w:val="0"/>
        <w:rPr>
          <w:rFonts w:ascii="Arial" w:hAnsi="Arial" w:cs="Arial"/>
        </w:rPr>
      </w:pPr>
      <w:r w:rsidRPr="007071A4">
        <w:rPr>
          <w:rFonts w:ascii="Arial" w:hAnsi="Arial" w:cs="Arial"/>
        </w:rPr>
        <w:t>Mirela Balešić Jović, prof.</w:t>
      </w:r>
      <w:r w:rsidR="007071A4" w:rsidRPr="007071A4">
        <w:rPr>
          <w:rFonts w:ascii="Arial" w:hAnsi="Arial" w:cs="Arial"/>
        </w:rPr>
        <w:t xml:space="preserve"> mentorica</w:t>
      </w:r>
    </w:p>
    <w:p w:rsidR="00DD7A17" w:rsidRPr="007071A4" w:rsidRDefault="00DD7A17" w:rsidP="00DA0042">
      <w:pPr>
        <w:spacing w:before="120" w:after="120"/>
        <w:ind w:right="-1"/>
        <w:jc w:val="right"/>
        <w:rPr>
          <w:rFonts w:ascii="Arial" w:hAnsi="Arial" w:cs="Arial"/>
        </w:rPr>
      </w:pPr>
      <w:r w:rsidRPr="007071A4">
        <w:rPr>
          <w:rFonts w:ascii="Arial" w:hAnsi="Arial" w:cs="Arial"/>
        </w:rPr>
        <w:t>Lidija Dumančić, prof.</w:t>
      </w:r>
      <w:r w:rsidR="007071A4" w:rsidRPr="007071A4">
        <w:rPr>
          <w:rFonts w:ascii="Arial" w:hAnsi="Arial" w:cs="Arial"/>
        </w:rPr>
        <w:t xml:space="preserve"> mentorica</w:t>
      </w:r>
    </w:p>
    <w:p w:rsidR="00DD7A17" w:rsidRPr="00CF6F81" w:rsidRDefault="00DD7A17" w:rsidP="00DA0042">
      <w:pPr>
        <w:spacing w:after="200"/>
        <w:ind w:right="-1"/>
        <w:jc w:val="both"/>
        <w:rPr>
          <w:rFonts w:ascii="Arial" w:hAnsi="Arial" w:cs="Arial"/>
        </w:rPr>
      </w:pPr>
    </w:p>
    <w:p w:rsidR="00DD7A17" w:rsidRPr="007071A4" w:rsidRDefault="00457555" w:rsidP="00DA0042">
      <w:pPr>
        <w:spacing w:before="120" w:after="120"/>
        <w:ind w:right="-1"/>
        <w:jc w:val="both"/>
        <w:rPr>
          <w:rFonts w:ascii="Arial" w:hAnsi="Arial" w:cs="Arial"/>
        </w:rPr>
      </w:pPr>
      <w:r w:rsidRPr="007071A4">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D7A17" w:rsidRPr="007071A4" w:rsidTr="00DD7A17">
        <w:tc>
          <w:tcPr>
            <w:tcW w:w="9288" w:type="dxa"/>
            <w:shd w:val="clear" w:color="auto" w:fill="auto"/>
            <w:vAlign w:val="center"/>
          </w:tcPr>
          <w:p w:rsidR="00DD7A17" w:rsidRPr="00CF6F81" w:rsidRDefault="00DD7A17" w:rsidP="00DA0042">
            <w:pPr>
              <w:spacing w:before="120" w:after="120"/>
              <w:ind w:right="-1"/>
              <w:jc w:val="center"/>
              <w:rPr>
                <w:rFonts w:ascii="Arial" w:hAnsi="Arial" w:cs="Arial"/>
                <w:b/>
                <w:sz w:val="32"/>
                <w:szCs w:val="32"/>
              </w:rPr>
            </w:pPr>
            <w:r w:rsidRPr="00CF6F81">
              <w:rPr>
                <w:rFonts w:ascii="Arial" w:hAnsi="Arial" w:cs="Arial"/>
                <w:b/>
                <w:sz w:val="32"/>
                <w:szCs w:val="32"/>
              </w:rPr>
              <w:lastRenderedPageBreak/>
              <w:t>PROJEKT</w:t>
            </w:r>
          </w:p>
        </w:tc>
      </w:tr>
      <w:tr w:rsidR="00DD7A17" w:rsidRPr="007071A4" w:rsidTr="00DD7A17">
        <w:tc>
          <w:tcPr>
            <w:tcW w:w="9288" w:type="dxa"/>
            <w:shd w:val="clear" w:color="auto" w:fill="DBE5F1"/>
            <w:vAlign w:val="center"/>
          </w:tcPr>
          <w:p w:rsidR="00DD7A17" w:rsidRPr="00CF6F81" w:rsidRDefault="00783C58" w:rsidP="00DA0042">
            <w:pPr>
              <w:spacing w:before="120" w:after="120"/>
              <w:ind w:right="-1"/>
              <w:jc w:val="center"/>
              <w:rPr>
                <w:rFonts w:ascii="Arial" w:hAnsi="Arial" w:cs="Arial"/>
                <w:b/>
                <w:sz w:val="32"/>
                <w:szCs w:val="32"/>
              </w:rPr>
            </w:pPr>
            <w:r>
              <w:rPr>
                <w:rFonts w:ascii="Arial" w:hAnsi="Arial" w:cs="Arial"/>
                <w:b/>
                <w:sz w:val="32"/>
                <w:szCs w:val="32"/>
              </w:rPr>
              <w:t>POSJET</w:t>
            </w:r>
            <w:r w:rsidR="00994DE5" w:rsidRPr="00CF6F81">
              <w:rPr>
                <w:rFonts w:ascii="Arial" w:hAnsi="Arial" w:cs="Arial"/>
                <w:b/>
                <w:sz w:val="32"/>
                <w:szCs w:val="32"/>
              </w:rPr>
              <w:t xml:space="preserve"> VUKOVARU POVODOM </w:t>
            </w:r>
            <w:r w:rsidR="00994DE5" w:rsidRPr="00CF6F81">
              <w:rPr>
                <w:rFonts w:ascii="Arial" w:hAnsi="Arial" w:cs="Arial"/>
                <w:b/>
                <w:i/>
                <w:sz w:val="32"/>
                <w:szCs w:val="32"/>
              </w:rPr>
              <w:t>DANA SJEĆANJA NA ŽRTVU VUKOVARA</w:t>
            </w:r>
            <w:r w:rsidR="00994DE5" w:rsidRPr="00CF6F81">
              <w:rPr>
                <w:rFonts w:ascii="Arial" w:hAnsi="Arial" w:cs="Arial"/>
                <w:b/>
                <w:sz w:val="32"/>
                <w:szCs w:val="32"/>
              </w:rPr>
              <w:t xml:space="preserve"> (NASTAVA POVIJESTI )</w:t>
            </w:r>
          </w:p>
        </w:tc>
      </w:tr>
    </w:tbl>
    <w:p w:rsidR="00390AC4" w:rsidRPr="00CF6F81" w:rsidRDefault="00390AC4"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7A17" w:rsidRPr="007071A4" w:rsidTr="00DD7A17">
        <w:tc>
          <w:tcPr>
            <w:tcW w:w="9288" w:type="dxa"/>
            <w:shd w:val="clear" w:color="auto" w:fill="auto"/>
            <w:vAlign w:val="center"/>
          </w:tcPr>
          <w:p w:rsidR="00DD7A17" w:rsidRPr="007071A4" w:rsidRDefault="00DD7A17" w:rsidP="00DA0042">
            <w:pPr>
              <w:pStyle w:val="Odlomakpopisa"/>
              <w:numPr>
                <w:ilvl w:val="0"/>
                <w:numId w:val="31"/>
              </w:numPr>
              <w:spacing w:line="276" w:lineRule="auto"/>
              <w:ind w:right="-1"/>
              <w:jc w:val="both"/>
              <w:rPr>
                <w:rFonts w:ascii="Arial" w:hAnsi="Arial" w:cs="Arial"/>
                <w:b/>
              </w:rPr>
            </w:pPr>
            <w:r w:rsidRPr="007071A4">
              <w:rPr>
                <w:rFonts w:ascii="Arial" w:hAnsi="Arial" w:cs="Arial"/>
                <w:b/>
              </w:rPr>
              <w:t>Ciljevi projekta</w:t>
            </w:r>
          </w:p>
        </w:tc>
      </w:tr>
      <w:tr w:rsidR="00DD7A17" w:rsidRPr="007071A4" w:rsidTr="00DD7A17">
        <w:tc>
          <w:tcPr>
            <w:tcW w:w="9288"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obilježavanje Dana sjećanja na žrtvu Vukovara</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razvijanje stava učenika prema ratnim zbivanjima u Hrvatskoj za vrijeme Domovinskog rata </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upoznavanje s kulturnom baštinom </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upoznavanje sa strahotama koje su posljedice ratnog zločina i razvijanje stava učenika prema potrebi kažnjavanja istoga</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razvijanje stava učenika prema potrebi racionalnog i odgovornog odnosa prema međunacionalnim odnosima i razvoju tolerancije</w:t>
            </w:r>
          </w:p>
        </w:tc>
      </w:tr>
      <w:tr w:rsidR="00DD7A17" w:rsidRPr="007071A4" w:rsidTr="00DD7A17">
        <w:tc>
          <w:tcPr>
            <w:tcW w:w="9288" w:type="dxa"/>
            <w:shd w:val="clear" w:color="auto" w:fill="auto"/>
          </w:tcPr>
          <w:p w:rsidR="00DD7A17" w:rsidRPr="007071A4" w:rsidRDefault="00DD7A17" w:rsidP="00DA0042">
            <w:pPr>
              <w:pStyle w:val="Odlomakpopisa"/>
              <w:numPr>
                <w:ilvl w:val="0"/>
                <w:numId w:val="31"/>
              </w:numPr>
              <w:spacing w:line="276" w:lineRule="auto"/>
              <w:ind w:right="-1"/>
              <w:jc w:val="both"/>
              <w:rPr>
                <w:rFonts w:ascii="Arial" w:hAnsi="Arial" w:cs="Arial"/>
                <w:b/>
              </w:rPr>
            </w:pPr>
            <w:r w:rsidRPr="007071A4">
              <w:rPr>
                <w:rFonts w:ascii="Arial" w:hAnsi="Arial" w:cs="Arial"/>
                <w:b/>
              </w:rPr>
              <w:t>Namjena projekta</w:t>
            </w:r>
          </w:p>
        </w:tc>
      </w:tr>
      <w:tr w:rsidR="00DD7A17" w:rsidRPr="007071A4" w:rsidTr="00DD7A17">
        <w:tc>
          <w:tcPr>
            <w:tcW w:w="9288"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razvoj domoljubnih osjećaja </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povećanje interesa za nacionalnu povijest i Domovinski rat </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program je namijenjen učenicima trećeg i četvrtog razreda </w:t>
            </w:r>
          </w:p>
        </w:tc>
      </w:tr>
      <w:tr w:rsidR="00DD7A17" w:rsidRPr="007071A4" w:rsidTr="00DD7A17">
        <w:tc>
          <w:tcPr>
            <w:tcW w:w="9288" w:type="dxa"/>
            <w:shd w:val="clear" w:color="auto" w:fill="auto"/>
          </w:tcPr>
          <w:p w:rsidR="00DD7A17" w:rsidRPr="007071A4" w:rsidRDefault="00DD7A17" w:rsidP="00DA0042">
            <w:pPr>
              <w:numPr>
                <w:ilvl w:val="0"/>
                <w:numId w:val="31"/>
              </w:numPr>
              <w:tabs>
                <w:tab w:val="num" w:pos="720"/>
              </w:tabs>
              <w:spacing w:line="276" w:lineRule="auto"/>
              <w:ind w:right="-1"/>
              <w:jc w:val="both"/>
              <w:rPr>
                <w:rFonts w:ascii="Arial" w:hAnsi="Arial" w:cs="Arial"/>
                <w:b/>
              </w:rPr>
            </w:pPr>
            <w:r w:rsidRPr="007071A4">
              <w:rPr>
                <w:rFonts w:ascii="Arial" w:hAnsi="Arial" w:cs="Arial"/>
                <w:b/>
              </w:rPr>
              <w:t>Nositelji projekta i njihova odgovornost</w:t>
            </w:r>
          </w:p>
        </w:tc>
      </w:tr>
      <w:tr w:rsidR="00DD7A17" w:rsidRPr="007071A4" w:rsidTr="00DD7A17">
        <w:trPr>
          <w:trHeight w:val="106"/>
        </w:trPr>
        <w:tc>
          <w:tcPr>
            <w:tcW w:w="9288"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Lidija Dumančić, prof.</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Mirela Balešić Jović, prof.</w:t>
            </w:r>
          </w:p>
        </w:tc>
      </w:tr>
      <w:tr w:rsidR="00DD7A17" w:rsidRPr="007071A4" w:rsidTr="00DD7A17">
        <w:tc>
          <w:tcPr>
            <w:tcW w:w="9288" w:type="dxa"/>
            <w:shd w:val="clear" w:color="auto" w:fill="auto"/>
          </w:tcPr>
          <w:p w:rsidR="00DD7A17" w:rsidRPr="007071A4" w:rsidRDefault="00DD7A17" w:rsidP="00DA0042">
            <w:pPr>
              <w:numPr>
                <w:ilvl w:val="0"/>
                <w:numId w:val="31"/>
              </w:numPr>
              <w:tabs>
                <w:tab w:val="num" w:pos="720"/>
              </w:tabs>
              <w:spacing w:line="276" w:lineRule="auto"/>
              <w:ind w:right="-1"/>
              <w:jc w:val="both"/>
              <w:rPr>
                <w:rFonts w:ascii="Arial" w:hAnsi="Arial" w:cs="Arial"/>
                <w:b/>
              </w:rPr>
            </w:pPr>
            <w:r w:rsidRPr="007071A4">
              <w:rPr>
                <w:rFonts w:ascii="Arial" w:hAnsi="Arial" w:cs="Arial"/>
                <w:b/>
              </w:rPr>
              <w:t>Način realizacije projekta</w:t>
            </w:r>
          </w:p>
        </w:tc>
      </w:tr>
      <w:tr w:rsidR="00DD7A17" w:rsidRPr="007071A4" w:rsidTr="00DD7A17">
        <w:tc>
          <w:tcPr>
            <w:tcW w:w="9288"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održavanje nastavnog sata povijesti posvećenog prošlosti Vukovara </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organizacija putovanja nakon ponude najmanje tri putničke agencije</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prikupljanje suglasnosti roditelja</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jednodnevni izlet u Vukovar – obilazak središta grada, primanje kod gvardijana u crkvi sv. Filipa i Jakova, posjet Memorijalnoj bolnici, polaganje cvijeća na Spomen području Ovčara i obilazak Spomen doma na Ovčari, polaganje cvijeća na Memorijalnom groblju</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izrada plakata i materijala za web stranicu i Ljetopis</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18. studenog aktivnost u predvorju škole (prigodan film, plakati)</w:t>
            </w:r>
          </w:p>
        </w:tc>
      </w:tr>
      <w:tr w:rsidR="00DD7A17" w:rsidRPr="007071A4" w:rsidTr="00DD7A17">
        <w:tc>
          <w:tcPr>
            <w:tcW w:w="9288" w:type="dxa"/>
            <w:shd w:val="clear" w:color="auto" w:fill="auto"/>
          </w:tcPr>
          <w:p w:rsidR="00DD7A17" w:rsidRPr="007071A4" w:rsidRDefault="00DD7A17" w:rsidP="00DA0042">
            <w:pPr>
              <w:pStyle w:val="Odlomakpopisa"/>
              <w:numPr>
                <w:ilvl w:val="0"/>
                <w:numId w:val="31"/>
              </w:numPr>
              <w:spacing w:line="276" w:lineRule="auto"/>
              <w:ind w:right="-1"/>
              <w:jc w:val="both"/>
              <w:rPr>
                <w:rFonts w:ascii="Arial" w:hAnsi="Arial" w:cs="Arial"/>
                <w:b/>
              </w:rPr>
            </w:pPr>
            <w:r w:rsidRPr="007071A4">
              <w:rPr>
                <w:rFonts w:ascii="Arial" w:hAnsi="Arial" w:cs="Arial"/>
                <w:b/>
              </w:rPr>
              <w:t>Vremenik projekta</w:t>
            </w:r>
          </w:p>
        </w:tc>
      </w:tr>
      <w:tr w:rsidR="00DD7A17" w:rsidRPr="007071A4" w:rsidTr="00DD7A17">
        <w:tc>
          <w:tcPr>
            <w:tcW w:w="9288"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održavanje nastavnog sata povijesti posvećenog prošlosti Vukovara (početak studenog)</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jednodnevni izlet u Vukovar (početak studenog) </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izrada plakata i materijala za web stranicu i Ljetopis (studeni)</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18. studenog aktivnost u predvorju škole (prigodan film, plakati)</w:t>
            </w:r>
          </w:p>
        </w:tc>
      </w:tr>
      <w:tr w:rsidR="00DD7A17" w:rsidRPr="007071A4" w:rsidTr="00DD7A17">
        <w:tc>
          <w:tcPr>
            <w:tcW w:w="9288" w:type="dxa"/>
            <w:shd w:val="clear" w:color="auto" w:fill="auto"/>
          </w:tcPr>
          <w:p w:rsidR="00DD7A17" w:rsidRPr="007071A4" w:rsidRDefault="00DD7A17" w:rsidP="00DA0042">
            <w:pPr>
              <w:numPr>
                <w:ilvl w:val="0"/>
                <w:numId w:val="31"/>
              </w:numPr>
              <w:tabs>
                <w:tab w:val="num" w:pos="720"/>
              </w:tabs>
              <w:spacing w:line="276" w:lineRule="auto"/>
              <w:ind w:right="-1"/>
              <w:jc w:val="both"/>
              <w:rPr>
                <w:rFonts w:ascii="Arial" w:hAnsi="Arial" w:cs="Arial"/>
                <w:b/>
              </w:rPr>
            </w:pPr>
            <w:r w:rsidRPr="007071A4">
              <w:rPr>
                <w:rFonts w:ascii="Arial" w:hAnsi="Arial" w:cs="Arial"/>
                <w:b/>
              </w:rPr>
              <w:t>Detaljan troškovnik projekta</w:t>
            </w:r>
          </w:p>
        </w:tc>
      </w:tr>
      <w:tr w:rsidR="00DD7A17" w:rsidRPr="007071A4" w:rsidTr="00DD7A17">
        <w:tc>
          <w:tcPr>
            <w:tcW w:w="9288" w:type="dxa"/>
            <w:shd w:val="clear" w:color="auto" w:fill="DBE5F1"/>
          </w:tcPr>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 xml:space="preserve">troškove prijevoza autobusom i ulaznica za Memorijalni muzej u bolnici i Ovčaru snose učenici </w:t>
            </w:r>
          </w:p>
          <w:p w:rsidR="00DD7A17" w:rsidRPr="007071A4" w:rsidRDefault="00DD7A17" w:rsidP="00DA0042">
            <w:pPr>
              <w:numPr>
                <w:ilvl w:val="0"/>
                <w:numId w:val="2"/>
              </w:numPr>
              <w:spacing w:line="276" w:lineRule="auto"/>
              <w:ind w:right="-1"/>
              <w:jc w:val="both"/>
              <w:rPr>
                <w:rFonts w:ascii="Arial" w:hAnsi="Arial" w:cs="Arial"/>
              </w:rPr>
            </w:pPr>
            <w:r w:rsidRPr="007071A4">
              <w:rPr>
                <w:rFonts w:ascii="Arial" w:hAnsi="Arial" w:cs="Arial"/>
              </w:rPr>
              <w:t>dnevnice pratiteljima na jednodnevnom izletu</w:t>
            </w:r>
          </w:p>
        </w:tc>
      </w:tr>
      <w:tr w:rsidR="00DD7A17" w:rsidRPr="007071A4" w:rsidTr="00DD7A17">
        <w:tc>
          <w:tcPr>
            <w:tcW w:w="9288" w:type="dxa"/>
            <w:shd w:val="clear" w:color="auto" w:fill="auto"/>
          </w:tcPr>
          <w:p w:rsidR="00DD7A17" w:rsidRPr="007071A4" w:rsidRDefault="00DD7A17" w:rsidP="00DA0042">
            <w:pPr>
              <w:numPr>
                <w:ilvl w:val="0"/>
                <w:numId w:val="31"/>
              </w:numPr>
              <w:tabs>
                <w:tab w:val="num" w:pos="720"/>
              </w:tabs>
              <w:spacing w:line="276" w:lineRule="auto"/>
              <w:ind w:right="-1"/>
              <w:jc w:val="both"/>
              <w:rPr>
                <w:rFonts w:ascii="Arial" w:hAnsi="Arial" w:cs="Arial"/>
                <w:b/>
              </w:rPr>
            </w:pPr>
            <w:r w:rsidRPr="007071A4">
              <w:rPr>
                <w:rFonts w:ascii="Arial" w:hAnsi="Arial" w:cs="Arial"/>
                <w:b/>
              </w:rPr>
              <w:lastRenderedPageBreak/>
              <w:t>Način vrednovanja i način korištenja rezultata vrednovanja</w:t>
            </w:r>
          </w:p>
        </w:tc>
      </w:tr>
      <w:tr w:rsidR="00DD7A17" w:rsidRPr="007071A4" w:rsidTr="00DD7A17">
        <w:trPr>
          <w:trHeight w:val="70"/>
        </w:trPr>
        <w:tc>
          <w:tcPr>
            <w:tcW w:w="9288" w:type="dxa"/>
            <w:shd w:val="clear" w:color="auto" w:fill="DBE5F1"/>
          </w:tcPr>
          <w:p w:rsidR="00DD7A17" w:rsidRPr="00267DE9" w:rsidRDefault="00DD7A17" w:rsidP="00DA0042">
            <w:pPr>
              <w:numPr>
                <w:ilvl w:val="0"/>
                <w:numId w:val="2"/>
              </w:numPr>
              <w:spacing w:line="276" w:lineRule="auto"/>
              <w:ind w:right="-1"/>
              <w:jc w:val="both"/>
              <w:rPr>
                <w:rFonts w:ascii="Arial" w:hAnsi="Arial" w:cs="Arial"/>
              </w:rPr>
            </w:pPr>
            <w:r w:rsidRPr="007071A4">
              <w:rPr>
                <w:rFonts w:ascii="Arial" w:hAnsi="Arial" w:cs="Arial"/>
              </w:rPr>
              <w:t>izvješće učenika, izrada plakata i materijala za web stranicu i Ljetopis</w:t>
            </w:r>
          </w:p>
        </w:tc>
      </w:tr>
    </w:tbl>
    <w:p w:rsidR="005724B7" w:rsidRDefault="005724B7" w:rsidP="00DA0042">
      <w:pPr>
        <w:spacing w:before="120" w:after="120"/>
        <w:ind w:right="-1"/>
        <w:jc w:val="right"/>
        <w:outlineLvl w:val="0"/>
        <w:rPr>
          <w:rFonts w:ascii="Arial" w:hAnsi="Arial" w:cs="Arial"/>
          <w:b/>
        </w:rPr>
      </w:pPr>
    </w:p>
    <w:p w:rsidR="00DD7A17" w:rsidRPr="00CF6F81" w:rsidRDefault="00DD7A17" w:rsidP="00DA0042">
      <w:pPr>
        <w:spacing w:before="120" w:after="120"/>
        <w:ind w:right="-1"/>
        <w:jc w:val="right"/>
        <w:outlineLvl w:val="0"/>
        <w:rPr>
          <w:rFonts w:ascii="Arial" w:hAnsi="Arial" w:cs="Arial"/>
          <w:b/>
        </w:rPr>
      </w:pPr>
      <w:r w:rsidRPr="00CF6F81">
        <w:rPr>
          <w:rFonts w:ascii="Arial" w:hAnsi="Arial" w:cs="Arial"/>
          <w:b/>
        </w:rPr>
        <w:t>Voditelj</w:t>
      </w:r>
      <w:r w:rsidR="00311BC6" w:rsidRPr="00CF6F81">
        <w:rPr>
          <w:rFonts w:ascii="Arial" w:hAnsi="Arial" w:cs="Arial"/>
          <w:b/>
        </w:rPr>
        <w:t>ice</w:t>
      </w:r>
      <w:r w:rsidRPr="00CF6F81">
        <w:rPr>
          <w:rFonts w:ascii="Arial" w:hAnsi="Arial" w:cs="Arial"/>
          <w:b/>
        </w:rPr>
        <w:t xml:space="preserve"> projekta:</w:t>
      </w:r>
    </w:p>
    <w:p w:rsidR="00DD7A17" w:rsidRPr="00CF6F81" w:rsidRDefault="00DD7A17" w:rsidP="00DA0042">
      <w:pPr>
        <w:spacing w:before="120" w:after="120"/>
        <w:ind w:right="-1"/>
        <w:jc w:val="right"/>
        <w:outlineLvl w:val="0"/>
        <w:rPr>
          <w:rFonts w:ascii="Arial" w:hAnsi="Arial" w:cs="Arial"/>
        </w:rPr>
      </w:pPr>
      <w:r w:rsidRPr="00CF6F81">
        <w:rPr>
          <w:rFonts w:ascii="Arial" w:hAnsi="Arial" w:cs="Arial"/>
        </w:rPr>
        <w:t>Lidija Dumančić</w:t>
      </w:r>
      <w:r w:rsidR="00994DE5" w:rsidRPr="00CF6F81">
        <w:rPr>
          <w:rFonts w:ascii="Arial" w:hAnsi="Arial" w:cs="Arial"/>
        </w:rPr>
        <w:t>, prof.</w:t>
      </w:r>
      <w:r w:rsidR="007071A4" w:rsidRPr="00CF6F81">
        <w:rPr>
          <w:rFonts w:ascii="Arial" w:hAnsi="Arial" w:cs="Arial"/>
        </w:rPr>
        <w:t xml:space="preserve"> mentorica</w:t>
      </w:r>
    </w:p>
    <w:p w:rsidR="00DD7A17" w:rsidRPr="00CF6F81" w:rsidRDefault="00DD7A17" w:rsidP="00DA0042">
      <w:pPr>
        <w:spacing w:before="120" w:after="120"/>
        <w:ind w:right="-1"/>
        <w:jc w:val="right"/>
        <w:rPr>
          <w:rFonts w:ascii="Arial" w:hAnsi="Arial" w:cs="Arial"/>
        </w:rPr>
      </w:pPr>
      <w:r w:rsidRPr="00CF6F81">
        <w:rPr>
          <w:rFonts w:ascii="Arial" w:hAnsi="Arial" w:cs="Arial"/>
        </w:rPr>
        <w:t>Mirela Balešić Jović</w:t>
      </w:r>
      <w:r w:rsidR="00994DE5" w:rsidRPr="00CF6F81">
        <w:rPr>
          <w:rFonts w:ascii="Arial" w:hAnsi="Arial" w:cs="Arial"/>
        </w:rPr>
        <w:t>, prof.</w:t>
      </w:r>
      <w:r w:rsidR="007071A4" w:rsidRPr="00CF6F81">
        <w:rPr>
          <w:rFonts w:ascii="Arial" w:hAnsi="Arial" w:cs="Arial"/>
        </w:rPr>
        <w:t xml:space="preserve"> mentorica</w:t>
      </w:r>
    </w:p>
    <w:p w:rsidR="00457555" w:rsidRPr="00CF6F81" w:rsidRDefault="00457555" w:rsidP="00DA0042">
      <w:pPr>
        <w:spacing w:before="120" w:after="120"/>
        <w:ind w:right="-1"/>
        <w:jc w:val="both"/>
        <w:rPr>
          <w:rFonts w:ascii="Arial" w:hAnsi="Arial" w:cs="Arial"/>
        </w:rPr>
      </w:pPr>
    </w:p>
    <w:p w:rsidR="00457555" w:rsidRPr="00CF6F81" w:rsidRDefault="00457555" w:rsidP="00DA0042">
      <w:pPr>
        <w:spacing w:before="120" w:after="120"/>
        <w:ind w:right="-1"/>
        <w:jc w:val="both"/>
        <w:rPr>
          <w:rFonts w:ascii="Arial" w:hAnsi="Arial" w:cs="Arial"/>
        </w:rPr>
      </w:pPr>
    </w:p>
    <w:p w:rsidR="009A5C32" w:rsidRPr="00CF6F81" w:rsidRDefault="009A5C32" w:rsidP="00DA0042">
      <w:pPr>
        <w:spacing w:before="120" w:after="120"/>
        <w:ind w:right="-1"/>
        <w:jc w:val="both"/>
        <w:rPr>
          <w:rFonts w:ascii="Arial" w:hAnsi="Arial" w:cs="Arial"/>
        </w:rPr>
      </w:pPr>
    </w:p>
    <w:p w:rsidR="002B1605" w:rsidRPr="00CF6F81" w:rsidRDefault="009A5C32" w:rsidP="00DA0042">
      <w:pPr>
        <w:spacing w:before="120" w:after="120"/>
        <w:ind w:right="-1"/>
        <w:jc w:val="both"/>
        <w:rPr>
          <w:rFonts w:ascii="Arial" w:hAnsi="Arial" w:cs="Arial"/>
        </w:rPr>
      </w:pPr>
      <w:r w:rsidRPr="00CF6F8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D7A17" w:rsidRPr="007071A4" w:rsidTr="00DD7A17">
        <w:tc>
          <w:tcPr>
            <w:tcW w:w="9288" w:type="dxa"/>
            <w:tcBorders>
              <w:top w:val="single" w:sz="4" w:space="0" w:color="auto"/>
              <w:left w:val="single" w:sz="4" w:space="0" w:color="auto"/>
              <w:bottom w:val="single" w:sz="4" w:space="0" w:color="auto"/>
              <w:right w:val="single" w:sz="4" w:space="0" w:color="auto"/>
            </w:tcBorders>
            <w:vAlign w:val="center"/>
            <w:hideMark/>
          </w:tcPr>
          <w:p w:rsidR="00DD7A17" w:rsidRPr="00CF6F81" w:rsidRDefault="00DD7A17" w:rsidP="00DA0042">
            <w:pPr>
              <w:spacing w:before="120" w:after="120"/>
              <w:ind w:right="-1"/>
              <w:jc w:val="center"/>
              <w:rPr>
                <w:rFonts w:ascii="Arial" w:hAnsi="Arial" w:cs="Arial"/>
                <w:b/>
                <w:sz w:val="32"/>
                <w:szCs w:val="32"/>
              </w:rPr>
            </w:pPr>
            <w:r w:rsidRPr="00CF6F81">
              <w:rPr>
                <w:rFonts w:ascii="Arial" w:hAnsi="Arial" w:cs="Arial"/>
                <w:b/>
                <w:sz w:val="32"/>
                <w:szCs w:val="32"/>
              </w:rPr>
              <w:lastRenderedPageBreak/>
              <w:t>PROJEKT</w:t>
            </w:r>
          </w:p>
        </w:tc>
      </w:tr>
      <w:tr w:rsidR="00DD7A17" w:rsidRPr="007071A4" w:rsidTr="00DD7A17">
        <w:tc>
          <w:tcPr>
            <w:tcW w:w="9288" w:type="dxa"/>
            <w:tcBorders>
              <w:top w:val="single" w:sz="4" w:space="0" w:color="auto"/>
              <w:left w:val="single" w:sz="4" w:space="0" w:color="auto"/>
              <w:bottom w:val="single" w:sz="4" w:space="0" w:color="auto"/>
              <w:right w:val="single" w:sz="4" w:space="0" w:color="auto"/>
            </w:tcBorders>
            <w:shd w:val="clear" w:color="auto" w:fill="DBE5F1"/>
            <w:vAlign w:val="center"/>
          </w:tcPr>
          <w:p w:rsidR="00DD7A17" w:rsidRPr="00CF6F81" w:rsidRDefault="00DD7A17" w:rsidP="00DA0042">
            <w:pPr>
              <w:spacing w:before="120" w:after="120"/>
              <w:ind w:right="-1"/>
              <w:jc w:val="center"/>
              <w:rPr>
                <w:rFonts w:ascii="Arial" w:hAnsi="Arial" w:cs="Arial"/>
                <w:b/>
                <w:sz w:val="32"/>
                <w:szCs w:val="32"/>
              </w:rPr>
            </w:pPr>
            <w:r w:rsidRPr="00CF6F81">
              <w:rPr>
                <w:rFonts w:ascii="Arial" w:hAnsi="Arial" w:cs="Arial"/>
                <w:b/>
                <w:sz w:val="32"/>
                <w:szCs w:val="32"/>
              </w:rPr>
              <w:t>FESTIVAL SVJETSKE KNJIŽEVNOSTI</w:t>
            </w:r>
          </w:p>
        </w:tc>
      </w:tr>
    </w:tbl>
    <w:p w:rsidR="002B1605" w:rsidRPr="00CF6F81" w:rsidRDefault="002B1605" w:rsidP="00DA0042">
      <w:pPr>
        <w:spacing w:before="120" w:after="120"/>
        <w:ind w:right="-1"/>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D7A17" w:rsidRPr="007071A4" w:rsidTr="00267DE9">
        <w:tc>
          <w:tcPr>
            <w:tcW w:w="9322" w:type="dxa"/>
            <w:tcBorders>
              <w:top w:val="single" w:sz="4" w:space="0" w:color="auto"/>
              <w:left w:val="single" w:sz="4" w:space="0" w:color="auto"/>
              <w:bottom w:val="single" w:sz="4" w:space="0" w:color="auto"/>
              <w:right w:val="single" w:sz="4" w:space="0" w:color="auto"/>
            </w:tcBorders>
            <w:vAlign w:val="center"/>
            <w:hideMark/>
          </w:tcPr>
          <w:p w:rsidR="00DD7A17" w:rsidRPr="007071A4" w:rsidRDefault="00DD7A17" w:rsidP="00DA0042">
            <w:pPr>
              <w:numPr>
                <w:ilvl w:val="0"/>
                <w:numId w:val="32"/>
              </w:numPr>
              <w:tabs>
                <w:tab w:val="clear" w:pos="927"/>
                <w:tab w:val="num" w:pos="720"/>
              </w:tabs>
              <w:spacing w:line="276" w:lineRule="auto"/>
              <w:ind w:left="720" w:right="-1"/>
              <w:jc w:val="both"/>
              <w:rPr>
                <w:rFonts w:ascii="Arial" w:hAnsi="Arial" w:cs="Arial"/>
                <w:b/>
              </w:rPr>
            </w:pPr>
            <w:r w:rsidRPr="007071A4">
              <w:rPr>
                <w:rFonts w:ascii="Arial" w:hAnsi="Arial" w:cs="Arial"/>
                <w:b/>
              </w:rPr>
              <w:t>Ciljevi projekta</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shd w:val="clear" w:color="auto" w:fill="DBE5F1"/>
          </w:tcPr>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sudjelovati na Festivalu svjetske književnosti</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omogućiti učenicima susret s književnicima, kritičarima, novinarima, urednicima</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hideMark/>
          </w:tcPr>
          <w:p w:rsidR="00DD7A17" w:rsidRPr="007071A4" w:rsidRDefault="00DD7A17" w:rsidP="00DA0042">
            <w:pPr>
              <w:numPr>
                <w:ilvl w:val="0"/>
                <w:numId w:val="32"/>
              </w:numPr>
              <w:tabs>
                <w:tab w:val="clear" w:pos="927"/>
                <w:tab w:val="num" w:pos="720"/>
              </w:tabs>
              <w:spacing w:line="276" w:lineRule="auto"/>
              <w:ind w:left="720" w:right="-1"/>
              <w:jc w:val="both"/>
              <w:rPr>
                <w:rFonts w:ascii="Arial" w:hAnsi="Arial" w:cs="Arial"/>
                <w:b/>
              </w:rPr>
            </w:pPr>
            <w:r w:rsidRPr="007071A4">
              <w:rPr>
                <w:rFonts w:ascii="Arial" w:hAnsi="Arial" w:cs="Arial"/>
                <w:b/>
              </w:rPr>
              <w:t>Namjena projekta</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shd w:val="clear" w:color="auto" w:fill="DBE5F1"/>
          </w:tcPr>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upoznati suvremenu svjetsku i hrvatsku književnost</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afirmirati čitanje književnih djela</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proširiti i obogatiti školsku lektiru</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razvijati jezično izražavanje</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hideMark/>
          </w:tcPr>
          <w:p w:rsidR="00DD7A17" w:rsidRPr="007071A4" w:rsidRDefault="00DD7A17" w:rsidP="00DA0042">
            <w:pPr>
              <w:numPr>
                <w:ilvl w:val="0"/>
                <w:numId w:val="32"/>
              </w:numPr>
              <w:tabs>
                <w:tab w:val="clear" w:pos="927"/>
                <w:tab w:val="num" w:pos="720"/>
              </w:tabs>
              <w:spacing w:line="276" w:lineRule="auto"/>
              <w:ind w:left="720" w:right="-1"/>
              <w:jc w:val="both"/>
              <w:rPr>
                <w:rFonts w:ascii="Arial" w:hAnsi="Arial" w:cs="Arial"/>
                <w:b/>
              </w:rPr>
            </w:pPr>
            <w:r w:rsidRPr="007071A4">
              <w:rPr>
                <w:rFonts w:ascii="Arial" w:hAnsi="Arial" w:cs="Arial"/>
                <w:b/>
              </w:rPr>
              <w:t>Nositelji projekta i njihova odgovornost</w:t>
            </w:r>
          </w:p>
        </w:tc>
      </w:tr>
      <w:tr w:rsidR="00DD7A17" w:rsidRPr="007071A4" w:rsidTr="00267DE9">
        <w:trPr>
          <w:trHeight w:val="106"/>
        </w:trPr>
        <w:tc>
          <w:tcPr>
            <w:tcW w:w="9322" w:type="dxa"/>
            <w:tcBorders>
              <w:top w:val="single" w:sz="4" w:space="0" w:color="auto"/>
              <w:left w:val="single" w:sz="4" w:space="0" w:color="auto"/>
              <w:bottom w:val="single" w:sz="4" w:space="0" w:color="auto"/>
              <w:right w:val="single" w:sz="4" w:space="0" w:color="auto"/>
            </w:tcBorders>
            <w:shd w:val="clear" w:color="auto" w:fill="DBE5F1"/>
          </w:tcPr>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Marijana Janjić, prof.</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nastavnici Hrvatskoga jezika</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hideMark/>
          </w:tcPr>
          <w:p w:rsidR="00DD7A17" w:rsidRPr="007071A4" w:rsidRDefault="00DD7A17" w:rsidP="00DA0042">
            <w:pPr>
              <w:numPr>
                <w:ilvl w:val="0"/>
                <w:numId w:val="32"/>
              </w:numPr>
              <w:tabs>
                <w:tab w:val="clear" w:pos="927"/>
                <w:tab w:val="num" w:pos="720"/>
              </w:tabs>
              <w:spacing w:line="276" w:lineRule="auto"/>
              <w:ind w:left="720" w:right="-1"/>
              <w:jc w:val="both"/>
              <w:rPr>
                <w:rFonts w:ascii="Arial" w:hAnsi="Arial" w:cs="Arial"/>
                <w:b/>
              </w:rPr>
            </w:pPr>
            <w:r w:rsidRPr="007071A4">
              <w:rPr>
                <w:rFonts w:ascii="Arial" w:hAnsi="Arial" w:cs="Arial"/>
                <w:b/>
              </w:rPr>
              <w:t>Način realizacije projekta</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shd w:val="clear" w:color="auto" w:fill="DBE5F1"/>
          </w:tcPr>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odabrati književno djelo i autora u suradnji s nakladničkom kućom Fraktura, organizatorom Festivala</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čitati i interpretirati odabrano djelo kao izbornu lektiru</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sudjelovati na književnoj matineji u kinu Europa</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pisati i vrednovati školski esej</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hideMark/>
          </w:tcPr>
          <w:p w:rsidR="00DD7A17" w:rsidRPr="007071A4" w:rsidRDefault="00DD7A17" w:rsidP="00DA0042">
            <w:pPr>
              <w:numPr>
                <w:ilvl w:val="0"/>
                <w:numId w:val="32"/>
              </w:numPr>
              <w:tabs>
                <w:tab w:val="clear" w:pos="927"/>
                <w:tab w:val="num" w:pos="720"/>
              </w:tabs>
              <w:spacing w:line="276" w:lineRule="auto"/>
              <w:ind w:left="720" w:right="-1"/>
              <w:jc w:val="both"/>
              <w:rPr>
                <w:rFonts w:ascii="Arial" w:hAnsi="Arial" w:cs="Arial"/>
                <w:b/>
              </w:rPr>
            </w:pPr>
            <w:r w:rsidRPr="007071A4">
              <w:rPr>
                <w:rFonts w:ascii="Arial" w:hAnsi="Arial" w:cs="Arial"/>
                <w:b/>
              </w:rPr>
              <w:t>Vremenik projekta</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shd w:val="clear" w:color="auto" w:fill="DBE5F1"/>
          </w:tcPr>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 xml:space="preserve">učenici su tijekom ljeta pročitali odabrano djelo (roman Pavla Pavličića </w:t>
            </w:r>
            <w:r w:rsidRPr="007071A4">
              <w:rPr>
                <w:rFonts w:ascii="Arial" w:hAnsi="Arial" w:cs="Arial"/>
                <w:i/>
              </w:rPr>
              <w:t>Hladna fronta</w:t>
            </w:r>
            <w:r w:rsidRPr="007071A4">
              <w:rPr>
                <w:rFonts w:ascii="Arial" w:hAnsi="Arial" w:cs="Arial"/>
              </w:rPr>
              <w:t>)</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sudjelovati na književnoj matineji (7. rujna 2017.)</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pisati školski esej (tijekom prvoga polugodišta)</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dodijeliti nagradu za najbolji esej na Interliberu</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hideMark/>
          </w:tcPr>
          <w:p w:rsidR="00DD7A17" w:rsidRPr="007071A4" w:rsidRDefault="00DD7A17" w:rsidP="00DA0042">
            <w:pPr>
              <w:numPr>
                <w:ilvl w:val="0"/>
                <w:numId w:val="32"/>
              </w:numPr>
              <w:tabs>
                <w:tab w:val="clear" w:pos="927"/>
                <w:tab w:val="num" w:pos="720"/>
              </w:tabs>
              <w:spacing w:line="276" w:lineRule="auto"/>
              <w:ind w:left="720" w:right="-1"/>
              <w:jc w:val="both"/>
              <w:rPr>
                <w:rFonts w:ascii="Arial" w:hAnsi="Arial" w:cs="Arial"/>
                <w:b/>
              </w:rPr>
            </w:pPr>
            <w:r w:rsidRPr="007071A4">
              <w:rPr>
                <w:rFonts w:ascii="Arial" w:hAnsi="Arial" w:cs="Arial"/>
                <w:b/>
              </w:rPr>
              <w:t>Detaljan troškovnik projekta</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shd w:val="clear" w:color="auto" w:fill="DBE5F1"/>
          </w:tcPr>
          <w:p w:rsidR="00DD7A17" w:rsidRPr="009B5DB4" w:rsidRDefault="00DD7A17" w:rsidP="00DA0042">
            <w:pPr>
              <w:numPr>
                <w:ilvl w:val="0"/>
                <w:numId w:val="3"/>
              </w:numPr>
              <w:spacing w:line="276" w:lineRule="auto"/>
              <w:ind w:right="-1"/>
              <w:jc w:val="both"/>
              <w:rPr>
                <w:rFonts w:ascii="Arial" w:hAnsi="Arial" w:cs="Arial"/>
              </w:rPr>
            </w:pPr>
            <w:r w:rsidRPr="007071A4">
              <w:rPr>
                <w:rFonts w:ascii="Arial" w:hAnsi="Arial" w:cs="Arial"/>
              </w:rPr>
              <w:t>sve troškove preuzima nakladnička kuća Fraktura, organizator Festivala</w:t>
            </w:r>
          </w:p>
        </w:tc>
      </w:tr>
      <w:tr w:rsidR="00DD7A17" w:rsidRPr="007071A4" w:rsidTr="00267DE9">
        <w:tc>
          <w:tcPr>
            <w:tcW w:w="9322" w:type="dxa"/>
            <w:tcBorders>
              <w:top w:val="single" w:sz="4" w:space="0" w:color="auto"/>
              <w:left w:val="single" w:sz="4" w:space="0" w:color="auto"/>
              <w:bottom w:val="single" w:sz="4" w:space="0" w:color="auto"/>
              <w:right w:val="single" w:sz="4" w:space="0" w:color="auto"/>
            </w:tcBorders>
            <w:hideMark/>
          </w:tcPr>
          <w:p w:rsidR="00DD7A17" w:rsidRPr="007071A4" w:rsidRDefault="00DD7A17" w:rsidP="00DA0042">
            <w:pPr>
              <w:numPr>
                <w:ilvl w:val="0"/>
                <w:numId w:val="32"/>
              </w:numPr>
              <w:tabs>
                <w:tab w:val="clear" w:pos="927"/>
                <w:tab w:val="num" w:pos="720"/>
              </w:tabs>
              <w:spacing w:line="276" w:lineRule="auto"/>
              <w:ind w:left="720" w:right="-1"/>
              <w:jc w:val="both"/>
              <w:rPr>
                <w:rFonts w:ascii="Arial" w:hAnsi="Arial" w:cs="Arial"/>
                <w:b/>
              </w:rPr>
            </w:pPr>
            <w:r w:rsidRPr="007071A4">
              <w:rPr>
                <w:rFonts w:ascii="Arial" w:hAnsi="Arial" w:cs="Arial"/>
                <w:b/>
              </w:rPr>
              <w:t>Način vrednovanja i način korištenja rezultata vrednovanja</w:t>
            </w:r>
          </w:p>
        </w:tc>
      </w:tr>
      <w:tr w:rsidR="00DD7A17" w:rsidRPr="007071A4" w:rsidTr="00267DE9">
        <w:trPr>
          <w:trHeight w:val="70"/>
        </w:trPr>
        <w:tc>
          <w:tcPr>
            <w:tcW w:w="9322" w:type="dxa"/>
            <w:tcBorders>
              <w:top w:val="single" w:sz="4" w:space="0" w:color="auto"/>
              <w:left w:val="single" w:sz="4" w:space="0" w:color="auto"/>
              <w:bottom w:val="single" w:sz="4" w:space="0" w:color="auto"/>
              <w:right w:val="single" w:sz="4" w:space="0" w:color="auto"/>
            </w:tcBorders>
            <w:shd w:val="clear" w:color="auto" w:fill="DBE5F1"/>
          </w:tcPr>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učenici će doživjeti izravan susret i komunikaciju s autorom</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sudjelovati s ostalim zagrebačkim gimnazijalcima na Festivalu svjetske književnosti</w:t>
            </w:r>
          </w:p>
          <w:p w:rsidR="00DD7A17" w:rsidRPr="007071A4" w:rsidRDefault="00DD7A17" w:rsidP="00DA0042">
            <w:pPr>
              <w:numPr>
                <w:ilvl w:val="0"/>
                <w:numId w:val="3"/>
              </w:numPr>
              <w:spacing w:line="276" w:lineRule="auto"/>
              <w:ind w:right="-1"/>
              <w:jc w:val="both"/>
              <w:rPr>
                <w:rFonts w:ascii="Arial" w:hAnsi="Arial" w:cs="Arial"/>
              </w:rPr>
            </w:pPr>
            <w:r w:rsidRPr="007071A4">
              <w:rPr>
                <w:rFonts w:ascii="Arial" w:hAnsi="Arial" w:cs="Arial"/>
              </w:rPr>
              <w:t>biti u mogućnosti dobiti nagradu za najbolji školski esej</w:t>
            </w:r>
          </w:p>
        </w:tc>
      </w:tr>
    </w:tbl>
    <w:p w:rsidR="005724B7" w:rsidRDefault="005724B7" w:rsidP="00DA0042">
      <w:pPr>
        <w:spacing w:before="120" w:after="120"/>
        <w:ind w:right="-1"/>
        <w:jc w:val="right"/>
        <w:outlineLvl w:val="0"/>
        <w:rPr>
          <w:rFonts w:ascii="Arial" w:hAnsi="Arial" w:cs="Arial"/>
          <w:b/>
        </w:rPr>
      </w:pPr>
    </w:p>
    <w:p w:rsidR="00DD7A17" w:rsidRPr="007071A4" w:rsidRDefault="00DD7A17" w:rsidP="00DA0042">
      <w:pPr>
        <w:spacing w:before="120" w:after="120"/>
        <w:ind w:right="-1"/>
        <w:jc w:val="right"/>
        <w:outlineLvl w:val="0"/>
        <w:rPr>
          <w:rFonts w:ascii="Arial" w:hAnsi="Arial" w:cs="Arial"/>
          <w:b/>
        </w:rPr>
      </w:pPr>
      <w:r w:rsidRPr="007071A4">
        <w:rPr>
          <w:rFonts w:ascii="Arial" w:hAnsi="Arial" w:cs="Arial"/>
          <w:b/>
        </w:rPr>
        <w:t>Voditelj</w:t>
      </w:r>
      <w:r w:rsidR="00311BC6" w:rsidRPr="007071A4">
        <w:rPr>
          <w:rFonts w:ascii="Arial" w:hAnsi="Arial" w:cs="Arial"/>
          <w:b/>
        </w:rPr>
        <w:t>ica</w:t>
      </w:r>
      <w:r w:rsidRPr="007071A4">
        <w:rPr>
          <w:rFonts w:ascii="Arial" w:hAnsi="Arial" w:cs="Arial"/>
          <w:b/>
        </w:rPr>
        <w:t xml:space="preserve"> projekta:</w:t>
      </w:r>
    </w:p>
    <w:p w:rsidR="00DD7A17" w:rsidRPr="009B5DB4" w:rsidRDefault="00DD7A17" w:rsidP="00DA0042">
      <w:pPr>
        <w:spacing w:before="120" w:after="120"/>
        <w:ind w:right="-1"/>
        <w:jc w:val="right"/>
        <w:outlineLvl w:val="0"/>
        <w:rPr>
          <w:rFonts w:ascii="Arial" w:hAnsi="Arial" w:cs="Arial"/>
          <w:color w:val="000000" w:themeColor="text1"/>
        </w:rPr>
      </w:pPr>
      <w:r w:rsidRPr="009B5DB4">
        <w:rPr>
          <w:rFonts w:ascii="Arial" w:hAnsi="Arial" w:cs="Arial"/>
          <w:color w:val="000000" w:themeColor="text1"/>
        </w:rPr>
        <w:t>Marijana Janjić, prof.</w:t>
      </w:r>
    </w:p>
    <w:p w:rsidR="00DD7A17" w:rsidRPr="009B5DB4" w:rsidRDefault="00DD7A17" w:rsidP="00DA0042">
      <w:pPr>
        <w:spacing w:before="120" w:after="120"/>
        <w:ind w:right="-1"/>
        <w:jc w:val="both"/>
        <w:rPr>
          <w:rFonts w:ascii="Arial" w:hAnsi="Arial" w:cs="Arial"/>
          <w:color w:val="000000" w:themeColor="text1"/>
        </w:rPr>
      </w:pPr>
    </w:p>
    <w:p w:rsidR="004A53EE" w:rsidRPr="009B5DB4" w:rsidRDefault="004A53EE" w:rsidP="00DA0042">
      <w:pPr>
        <w:spacing w:after="200"/>
        <w:ind w:right="-1"/>
        <w:jc w:val="both"/>
        <w:rPr>
          <w:rFonts w:ascii="Arial" w:hAnsi="Arial" w:cs="Arial"/>
          <w:color w:val="000000" w:themeColor="text1"/>
        </w:rPr>
      </w:pPr>
      <w:r w:rsidRPr="009B5DB4">
        <w:rPr>
          <w:rFonts w:ascii="Arial" w:hAnsi="Arial" w:cs="Arial"/>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F6EB2" w:rsidRPr="007071A4" w:rsidTr="00492F54">
        <w:tc>
          <w:tcPr>
            <w:tcW w:w="9288" w:type="dxa"/>
            <w:shd w:val="clear" w:color="auto" w:fill="auto"/>
            <w:vAlign w:val="center"/>
          </w:tcPr>
          <w:p w:rsidR="001F6EB2" w:rsidRPr="00CF6F81" w:rsidRDefault="001F6EB2" w:rsidP="00DA0042">
            <w:pPr>
              <w:spacing w:before="120" w:after="120"/>
              <w:ind w:right="-1"/>
              <w:jc w:val="center"/>
              <w:rPr>
                <w:rFonts w:ascii="Arial" w:hAnsi="Arial" w:cs="Arial"/>
                <w:b/>
                <w:sz w:val="32"/>
                <w:szCs w:val="32"/>
              </w:rPr>
            </w:pPr>
            <w:r w:rsidRPr="00CF6F81">
              <w:rPr>
                <w:rFonts w:ascii="Arial" w:hAnsi="Arial" w:cs="Arial"/>
                <w:b/>
                <w:sz w:val="32"/>
                <w:szCs w:val="32"/>
              </w:rPr>
              <w:lastRenderedPageBreak/>
              <w:t>PROJEKT</w:t>
            </w:r>
          </w:p>
        </w:tc>
      </w:tr>
      <w:tr w:rsidR="001F6EB2" w:rsidRPr="007071A4" w:rsidTr="00492F54">
        <w:tc>
          <w:tcPr>
            <w:tcW w:w="9288" w:type="dxa"/>
            <w:shd w:val="clear" w:color="auto" w:fill="DBE5F1"/>
            <w:vAlign w:val="center"/>
          </w:tcPr>
          <w:p w:rsidR="001F6EB2" w:rsidRPr="00CF6F81" w:rsidRDefault="00994DE5" w:rsidP="00DA0042">
            <w:pPr>
              <w:spacing w:before="120" w:after="120"/>
              <w:ind w:right="-1"/>
              <w:jc w:val="center"/>
              <w:rPr>
                <w:rFonts w:ascii="Arial" w:hAnsi="Arial" w:cs="Arial"/>
                <w:b/>
                <w:sz w:val="32"/>
                <w:szCs w:val="32"/>
              </w:rPr>
            </w:pPr>
            <w:r w:rsidRPr="00CF6F81">
              <w:rPr>
                <w:rFonts w:ascii="Arial" w:hAnsi="Arial" w:cs="Arial"/>
                <w:b/>
                <w:sz w:val="32"/>
                <w:szCs w:val="32"/>
              </w:rPr>
              <w:t xml:space="preserve">POSJET BANOVINI U SKLOPU PROJEKTA </w:t>
            </w:r>
            <w:r w:rsidRPr="00CF6F81">
              <w:rPr>
                <w:rFonts w:ascii="Arial" w:hAnsi="Arial" w:cs="Arial"/>
                <w:b/>
                <w:bCs/>
                <w:i/>
                <w:iCs/>
                <w:sz w:val="32"/>
                <w:szCs w:val="32"/>
              </w:rPr>
              <w:t>BANOVI</w:t>
            </w:r>
            <w:r w:rsidR="00C72203">
              <w:rPr>
                <w:rFonts w:ascii="Arial" w:hAnsi="Arial" w:cs="Arial"/>
                <w:b/>
                <w:bCs/>
                <w:i/>
                <w:iCs/>
                <w:sz w:val="32"/>
                <w:szCs w:val="32"/>
              </w:rPr>
              <w:t xml:space="preserve">NA I 102. BR. HV NOVI ZAGREB U </w:t>
            </w:r>
            <w:r w:rsidRPr="00CF6F81">
              <w:rPr>
                <w:rFonts w:ascii="Arial" w:hAnsi="Arial" w:cs="Arial"/>
                <w:b/>
                <w:bCs/>
                <w:i/>
                <w:iCs/>
                <w:sz w:val="32"/>
                <w:szCs w:val="32"/>
              </w:rPr>
              <w:t xml:space="preserve">DOMOVINSKOM RATU </w:t>
            </w:r>
            <w:r w:rsidRPr="00CF6F81">
              <w:rPr>
                <w:rFonts w:ascii="Arial" w:hAnsi="Arial" w:cs="Arial"/>
                <w:b/>
                <w:sz w:val="32"/>
                <w:szCs w:val="32"/>
              </w:rPr>
              <w:t>(NASTAVA POVIJESTI )</w:t>
            </w:r>
          </w:p>
        </w:tc>
      </w:tr>
    </w:tbl>
    <w:p w:rsidR="004A53EE" w:rsidRPr="009B5DB4" w:rsidRDefault="004A53EE" w:rsidP="00DA0042">
      <w:pPr>
        <w:spacing w:before="120" w:after="12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F6EB2" w:rsidRPr="007071A4" w:rsidTr="00DA0042">
        <w:tc>
          <w:tcPr>
            <w:tcW w:w="9322" w:type="dxa"/>
            <w:shd w:val="clear" w:color="auto" w:fill="auto"/>
            <w:vAlign w:val="center"/>
          </w:tcPr>
          <w:p w:rsidR="001F6EB2" w:rsidRPr="007071A4" w:rsidRDefault="001F6EB2" w:rsidP="00DA0042">
            <w:pPr>
              <w:pStyle w:val="Odlomakpopisa"/>
              <w:numPr>
                <w:ilvl w:val="0"/>
                <w:numId w:val="33"/>
              </w:numPr>
              <w:spacing w:line="276" w:lineRule="auto"/>
              <w:ind w:right="-1"/>
              <w:jc w:val="both"/>
              <w:rPr>
                <w:rFonts w:ascii="Arial" w:hAnsi="Arial" w:cs="Arial"/>
                <w:b/>
              </w:rPr>
            </w:pPr>
            <w:r w:rsidRPr="007071A4">
              <w:rPr>
                <w:rFonts w:ascii="Arial" w:hAnsi="Arial" w:cs="Arial"/>
                <w:b/>
              </w:rPr>
              <w:t>Ciljevi projekta</w:t>
            </w:r>
          </w:p>
        </w:tc>
      </w:tr>
      <w:tr w:rsidR="001F6EB2" w:rsidRPr="007071A4" w:rsidTr="00DA0042">
        <w:tc>
          <w:tcPr>
            <w:tcW w:w="9322" w:type="dxa"/>
            <w:shd w:val="clear" w:color="auto" w:fill="DBE5F1"/>
          </w:tcPr>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promicanje vrijednosti Domovinskog rata i stjecanje znanja učenika o Domovinskom ratu</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razvijanje stavova učenika prema ratnim zbivanjima u Hrvatskoj za vrijeme Domovinskog rata </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upoznavanje sa stradavanjima civila i branitelja  </w:t>
            </w:r>
          </w:p>
        </w:tc>
      </w:tr>
      <w:tr w:rsidR="001F6EB2" w:rsidRPr="007071A4" w:rsidTr="00DA0042">
        <w:tc>
          <w:tcPr>
            <w:tcW w:w="9322" w:type="dxa"/>
            <w:shd w:val="clear" w:color="auto" w:fill="auto"/>
          </w:tcPr>
          <w:p w:rsidR="001F6EB2" w:rsidRPr="007071A4" w:rsidRDefault="001F6EB2" w:rsidP="00DA0042">
            <w:pPr>
              <w:pStyle w:val="Odlomakpopisa"/>
              <w:numPr>
                <w:ilvl w:val="0"/>
                <w:numId w:val="33"/>
              </w:numPr>
              <w:spacing w:line="276" w:lineRule="auto"/>
              <w:ind w:right="-1"/>
              <w:jc w:val="both"/>
              <w:rPr>
                <w:rFonts w:ascii="Arial" w:hAnsi="Arial" w:cs="Arial"/>
                <w:b/>
              </w:rPr>
            </w:pPr>
            <w:r w:rsidRPr="007071A4">
              <w:rPr>
                <w:rFonts w:ascii="Arial" w:hAnsi="Arial" w:cs="Arial"/>
                <w:b/>
              </w:rPr>
              <w:t>Namjena projekta</w:t>
            </w:r>
          </w:p>
        </w:tc>
      </w:tr>
      <w:tr w:rsidR="001F6EB2" w:rsidRPr="007071A4" w:rsidTr="00DA0042">
        <w:tc>
          <w:tcPr>
            <w:tcW w:w="9322" w:type="dxa"/>
            <w:shd w:val="clear" w:color="auto" w:fill="DBE5F1"/>
          </w:tcPr>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razvoj domoljubnih osjećaja </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povećanje interesa za nacionalnu povijest i Domovinski rat </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program je namijenjen učenicima četvrtog razreda</w:t>
            </w:r>
          </w:p>
        </w:tc>
      </w:tr>
      <w:tr w:rsidR="001F6EB2" w:rsidRPr="007071A4" w:rsidTr="00DA0042">
        <w:tc>
          <w:tcPr>
            <w:tcW w:w="9322" w:type="dxa"/>
            <w:shd w:val="clear" w:color="auto" w:fill="auto"/>
          </w:tcPr>
          <w:p w:rsidR="001F6EB2" w:rsidRPr="007071A4" w:rsidRDefault="001F6EB2" w:rsidP="00DA0042">
            <w:pPr>
              <w:numPr>
                <w:ilvl w:val="0"/>
                <w:numId w:val="33"/>
              </w:numPr>
              <w:tabs>
                <w:tab w:val="num" w:pos="720"/>
              </w:tabs>
              <w:spacing w:line="276" w:lineRule="auto"/>
              <w:ind w:right="-1"/>
              <w:jc w:val="both"/>
              <w:rPr>
                <w:rFonts w:ascii="Arial" w:hAnsi="Arial" w:cs="Arial"/>
                <w:b/>
              </w:rPr>
            </w:pPr>
            <w:r w:rsidRPr="007071A4">
              <w:rPr>
                <w:rFonts w:ascii="Arial" w:hAnsi="Arial" w:cs="Arial"/>
                <w:b/>
              </w:rPr>
              <w:t>Nositelji projekta i njihova odgovornost</w:t>
            </w:r>
          </w:p>
        </w:tc>
      </w:tr>
      <w:tr w:rsidR="001F6EB2" w:rsidRPr="007071A4" w:rsidTr="00DA0042">
        <w:trPr>
          <w:trHeight w:val="106"/>
        </w:trPr>
        <w:tc>
          <w:tcPr>
            <w:tcW w:w="9322" w:type="dxa"/>
            <w:shd w:val="clear" w:color="auto" w:fill="DBE5F1"/>
          </w:tcPr>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Klub veterana Domovinskog rata 102. brigade Hrvatske vojske – Novi Zagreb (gosp</w:t>
            </w:r>
            <w:r w:rsidR="00311BC6" w:rsidRPr="007071A4">
              <w:rPr>
                <w:rFonts w:ascii="Arial" w:hAnsi="Arial" w:cs="Arial"/>
              </w:rPr>
              <w:t>odin</w:t>
            </w:r>
            <w:r w:rsidRPr="007071A4">
              <w:rPr>
                <w:rFonts w:ascii="Arial" w:hAnsi="Arial" w:cs="Arial"/>
              </w:rPr>
              <w:t xml:space="preserve"> Siniša Mihović)</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projekt je predložen na javnom  natječaju  „Promicanje vrijednosti Domovinskog rata i odlukom Stručne skupine Ministarstva branitelja (realizacija će se provesti ukoliko projekt bude odobren)</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nastavnice povijesti Mirela Balešić Jović i Lidija Dumančić</w:t>
            </w:r>
          </w:p>
        </w:tc>
      </w:tr>
      <w:tr w:rsidR="001F6EB2" w:rsidRPr="007071A4" w:rsidTr="00DA0042">
        <w:tc>
          <w:tcPr>
            <w:tcW w:w="9322" w:type="dxa"/>
            <w:shd w:val="clear" w:color="auto" w:fill="auto"/>
          </w:tcPr>
          <w:p w:rsidR="001F6EB2" w:rsidRPr="007071A4" w:rsidRDefault="001F6EB2" w:rsidP="00DA0042">
            <w:pPr>
              <w:numPr>
                <w:ilvl w:val="0"/>
                <w:numId w:val="33"/>
              </w:numPr>
              <w:tabs>
                <w:tab w:val="num" w:pos="720"/>
              </w:tabs>
              <w:spacing w:line="276" w:lineRule="auto"/>
              <w:ind w:right="-1"/>
              <w:jc w:val="both"/>
              <w:rPr>
                <w:rFonts w:ascii="Arial" w:hAnsi="Arial" w:cs="Arial"/>
                <w:b/>
              </w:rPr>
            </w:pPr>
            <w:r w:rsidRPr="007071A4">
              <w:rPr>
                <w:rFonts w:ascii="Arial" w:hAnsi="Arial" w:cs="Arial"/>
                <w:b/>
              </w:rPr>
              <w:t>Način realizacije projekta</w:t>
            </w:r>
          </w:p>
        </w:tc>
      </w:tr>
      <w:tr w:rsidR="001F6EB2" w:rsidRPr="007071A4" w:rsidTr="00DA0042">
        <w:tc>
          <w:tcPr>
            <w:tcW w:w="9322" w:type="dxa"/>
            <w:shd w:val="clear" w:color="auto" w:fill="DBE5F1"/>
          </w:tcPr>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organizacija stručne ekskurzije</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prikupljanje suglasnosti roditelja</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provođenje terenske nastave - stručne ekskurzije planirano je za 10 učenika iz svake škole potpisnice Pisma namjere, te za predmetne profesore povijesti  </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odlazak prema Spomen parku 102. br. u Šišincu na rijeci Kupi gdje nas dočekuju partneri u projektu iz Općine Lekenik sa članovima tima iz Mjesnog odbora Šišinec. U vremenskom periodu od 2 sata učenici će vidjeti mjesto prelaska rijeke Kupe gdje su poginuli naši branitelji, razgledati Spomen gaj, zapaliti svijeće i položiti vijenac te minutom šutnje odati počast poginulim braniteljima. Ukratko će učenicima još jednom biti ponovljeni bitni podaci o operaciji </w:t>
            </w:r>
            <w:r w:rsidRPr="007071A4">
              <w:rPr>
                <w:rFonts w:ascii="Arial" w:hAnsi="Arial" w:cs="Arial"/>
                <w:i/>
              </w:rPr>
              <w:t>Vihor</w:t>
            </w:r>
            <w:r w:rsidRPr="007071A4">
              <w:rPr>
                <w:rFonts w:ascii="Arial" w:hAnsi="Arial" w:cs="Arial"/>
              </w:rPr>
              <w:t xml:space="preserve">, sa težištem na informacijama o terenu na kojem su se odvijale borbene aktivnosti. Učenici će od strane domaćina biti informirani o tradicijskim običajima Pokuplja  </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(opcija) odlazak do Siska, gdje će se priključiti stručni voditelj udruge partnera u ovom Projektu, koji će za vrijeme vožnje govoriti o stradanjima civilnog stanovništva na Banovini u godinama 1990. i 1991., te počecima obrane i stvaranju Hrvatske vojske  </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lastRenderedPageBreak/>
              <w:t xml:space="preserve">kraće zadržavanje u Sunji je predviđeno za upoznavanje učenika sa sudjelovanjem 102. brigade HV u obrani legendarne željezničke stanice i mjesta sunjske općine </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nastavak puta vodi kroz Sunjsko polje do Hrvatske Dubice i Spomen obilježja masovne grobni</w:t>
            </w:r>
            <w:r w:rsidR="00D53395" w:rsidRPr="007071A4">
              <w:rPr>
                <w:rFonts w:ascii="Arial" w:hAnsi="Arial" w:cs="Arial"/>
              </w:rPr>
              <w:t>ce u Baćinu</w:t>
            </w:r>
            <w:r w:rsidRPr="007071A4">
              <w:rPr>
                <w:rFonts w:ascii="Arial" w:hAnsi="Arial" w:cs="Arial"/>
              </w:rPr>
              <w:t xml:space="preserve">; susret s predstavnicima lokalne samouprave.  Ovdje je predviđeno zadržavanje oko sat vremena, kako bi se učenici upoznali sa detaljima ovog mjesta i pogubljenja nedužnih civila (uglavnom starije životne dobi preko 60 god.). Učenici će položiti vijenac, zapaliti svijeće i odati počast poginulim civilima </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odlazi se dolinom rijeke Une do Hrvatske Kostajnice gdje će biti kraće razgledavanje grada, utvrde Zrinskih, te odlazak na brdo Djed u razgled doline rijeke Une i objed. Nakon odmora u poslijepodnevni satima kreće se prema Petrinji, koja će se kraće razgledati i povratak u Novi Zagreb </w:t>
            </w:r>
          </w:p>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učenici će na povratku u Zagreb biti zamoljeni da popune listić o vrednovanju terenske nastave i da daju svoje primjedbe i prijedloge. Cijelo vrijeme puta će se raditi foto materijal za daljnje potrebe Projekta   </w:t>
            </w:r>
          </w:p>
        </w:tc>
      </w:tr>
      <w:tr w:rsidR="001F6EB2" w:rsidRPr="007071A4" w:rsidTr="00DA0042">
        <w:tc>
          <w:tcPr>
            <w:tcW w:w="9322" w:type="dxa"/>
            <w:shd w:val="clear" w:color="auto" w:fill="auto"/>
          </w:tcPr>
          <w:p w:rsidR="001F6EB2" w:rsidRPr="007071A4" w:rsidRDefault="001F6EB2" w:rsidP="00DA0042">
            <w:pPr>
              <w:numPr>
                <w:ilvl w:val="0"/>
                <w:numId w:val="33"/>
              </w:numPr>
              <w:tabs>
                <w:tab w:val="num" w:pos="720"/>
              </w:tabs>
              <w:spacing w:line="276" w:lineRule="auto"/>
              <w:ind w:right="-1"/>
              <w:jc w:val="both"/>
              <w:rPr>
                <w:rFonts w:ascii="Arial" w:hAnsi="Arial" w:cs="Arial"/>
                <w:b/>
              </w:rPr>
            </w:pPr>
            <w:r w:rsidRPr="007071A4">
              <w:rPr>
                <w:rFonts w:ascii="Arial" w:hAnsi="Arial" w:cs="Arial"/>
                <w:b/>
              </w:rPr>
              <w:lastRenderedPageBreak/>
              <w:t>Vremenik projekta</w:t>
            </w:r>
          </w:p>
        </w:tc>
      </w:tr>
      <w:tr w:rsidR="001F6EB2" w:rsidRPr="007071A4" w:rsidTr="00DA0042">
        <w:tc>
          <w:tcPr>
            <w:tcW w:w="9322" w:type="dxa"/>
            <w:shd w:val="clear" w:color="auto" w:fill="DBE5F1"/>
          </w:tcPr>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 xml:space="preserve">jednodnevni izlet (prema naknadnom dogovoru s organizatorom) </w:t>
            </w:r>
          </w:p>
        </w:tc>
      </w:tr>
      <w:tr w:rsidR="001F6EB2" w:rsidRPr="007071A4" w:rsidTr="00DA0042">
        <w:tc>
          <w:tcPr>
            <w:tcW w:w="9322" w:type="dxa"/>
            <w:shd w:val="clear" w:color="auto" w:fill="auto"/>
          </w:tcPr>
          <w:p w:rsidR="001F6EB2" w:rsidRPr="007071A4" w:rsidRDefault="001F6EB2" w:rsidP="00DA0042">
            <w:pPr>
              <w:numPr>
                <w:ilvl w:val="0"/>
                <w:numId w:val="33"/>
              </w:numPr>
              <w:tabs>
                <w:tab w:val="num" w:pos="720"/>
              </w:tabs>
              <w:spacing w:line="276" w:lineRule="auto"/>
              <w:ind w:right="-1"/>
              <w:jc w:val="both"/>
              <w:rPr>
                <w:rFonts w:ascii="Arial" w:hAnsi="Arial" w:cs="Arial"/>
                <w:b/>
              </w:rPr>
            </w:pPr>
            <w:r w:rsidRPr="007071A4">
              <w:rPr>
                <w:rFonts w:ascii="Arial" w:hAnsi="Arial" w:cs="Arial"/>
                <w:b/>
              </w:rPr>
              <w:t>Detaljan troškovnik projekta</w:t>
            </w:r>
          </w:p>
        </w:tc>
      </w:tr>
      <w:tr w:rsidR="001F6EB2" w:rsidRPr="007071A4" w:rsidTr="00DA0042">
        <w:tc>
          <w:tcPr>
            <w:tcW w:w="9322" w:type="dxa"/>
            <w:shd w:val="clear" w:color="auto" w:fill="DBE5F1"/>
          </w:tcPr>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za školu, učenike i njihove roditelje ova je terenska nastava u potpunosti besplatna! Projekt je financiran sredstvima Ministarstva branitelja</w:t>
            </w:r>
          </w:p>
        </w:tc>
      </w:tr>
      <w:tr w:rsidR="001F6EB2" w:rsidRPr="007071A4" w:rsidTr="00DA0042">
        <w:tc>
          <w:tcPr>
            <w:tcW w:w="9322" w:type="dxa"/>
            <w:shd w:val="clear" w:color="auto" w:fill="auto"/>
          </w:tcPr>
          <w:p w:rsidR="001F6EB2" w:rsidRPr="007071A4" w:rsidRDefault="001F6EB2" w:rsidP="00DA0042">
            <w:pPr>
              <w:numPr>
                <w:ilvl w:val="0"/>
                <w:numId w:val="33"/>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1F6EB2" w:rsidRPr="007071A4" w:rsidTr="00DA0042">
        <w:trPr>
          <w:trHeight w:val="70"/>
        </w:trPr>
        <w:tc>
          <w:tcPr>
            <w:tcW w:w="9322" w:type="dxa"/>
            <w:shd w:val="clear" w:color="auto" w:fill="DBE5F1"/>
          </w:tcPr>
          <w:p w:rsidR="001F6EB2" w:rsidRPr="007071A4" w:rsidRDefault="001F6EB2" w:rsidP="00DA0042">
            <w:pPr>
              <w:numPr>
                <w:ilvl w:val="0"/>
                <w:numId w:val="2"/>
              </w:numPr>
              <w:spacing w:line="276" w:lineRule="auto"/>
              <w:ind w:right="-1"/>
              <w:jc w:val="both"/>
              <w:rPr>
                <w:rFonts w:ascii="Arial" w:hAnsi="Arial" w:cs="Arial"/>
              </w:rPr>
            </w:pPr>
            <w:r w:rsidRPr="007071A4">
              <w:rPr>
                <w:rFonts w:ascii="Arial" w:hAnsi="Arial" w:cs="Arial"/>
              </w:rPr>
              <w:t>izvješće učenika, izrada plakata i materijala za web stranicu i Ljetopis</w:t>
            </w:r>
          </w:p>
        </w:tc>
      </w:tr>
    </w:tbl>
    <w:p w:rsidR="005724B7" w:rsidRDefault="005724B7" w:rsidP="00DA0042">
      <w:pPr>
        <w:spacing w:before="120" w:after="120"/>
        <w:ind w:right="-1"/>
        <w:jc w:val="right"/>
        <w:rPr>
          <w:rFonts w:ascii="Arial" w:hAnsi="Arial" w:cs="Arial"/>
          <w:b/>
        </w:rPr>
      </w:pPr>
    </w:p>
    <w:p w:rsidR="00994DE5" w:rsidRPr="007071A4" w:rsidRDefault="001F6EB2" w:rsidP="00DA0042">
      <w:pPr>
        <w:spacing w:before="120" w:after="120"/>
        <w:ind w:right="-1"/>
        <w:jc w:val="right"/>
        <w:rPr>
          <w:rFonts w:ascii="Arial" w:hAnsi="Arial" w:cs="Arial"/>
          <w:b/>
        </w:rPr>
      </w:pPr>
      <w:r w:rsidRPr="007071A4">
        <w:rPr>
          <w:rFonts w:ascii="Arial" w:hAnsi="Arial" w:cs="Arial"/>
          <w:b/>
        </w:rPr>
        <w:t>Voditelj</w:t>
      </w:r>
      <w:r w:rsidR="00311BC6" w:rsidRPr="007071A4">
        <w:rPr>
          <w:rFonts w:ascii="Arial" w:hAnsi="Arial" w:cs="Arial"/>
          <w:b/>
        </w:rPr>
        <w:t>ice</w:t>
      </w:r>
      <w:r w:rsidRPr="007071A4">
        <w:rPr>
          <w:rFonts w:ascii="Arial" w:hAnsi="Arial" w:cs="Arial"/>
          <w:b/>
        </w:rPr>
        <w:t xml:space="preserve"> projekta:</w:t>
      </w:r>
    </w:p>
    <w:p w:rsidR="007071A4" w:rsidRPr="007071A4" w:rsidRDefault="001F6EB2" w:rsidP="00DA0042">
      <w:pPr>
        <w:spacing w:before="120" w:after="120"/>
        <w:ind w:right="-1"/>
        <w:jc w:val="right"/>
        <w:rPr>
          <w:rFonts w:ascii="Arial" w:hAnsi="Arial" w:cs="Arial"/>
        </w:rPr>
      </w:pPr>
      <w:r w:rsidRPr="007071A4">
        <w:rPr>
          <w:rFonts w:ascii="Arial" w:hAnsi="Arial" w:cs="Arial"/>
        </w:rPr>
        <w:t>Lidija Dumančić</w:t>
      </w:r>
      <w:r w:rsidR="00994DE5" w:rsidRPr="007071A4">
        <w:rPr>
          <w:rFonts w:ascii="Arial" w:hAnsi="Arial" w:cs="Arial"/>
        </w:rPr>
        <w:t>, prof.</w:t>
      </w:r>
      <w:r w:rsidR="007071A4" w:rsidRPr="007071A4">
        <w:rPr>
          <w:rFonts w:ascii="Arial" w:hAnsi="Arial" w:cs="Arial"/>
        </w:rPr>
        <w:t xml:space="preserve"> mentorica</w:t>
      </w:r>
    </w:p>
    <w:p w:rsidR="0058361E" w:rsidRDefault="001F6EB2" w:rsidP="00DA0042">
      <w:pPr>
        <w:spacing w:before="120" w:after="120"/>
        <w:ind w:right="-1"/>
        <w:jc w:val="right"/>
        <w:rPr>
          <w:rFonts w:ascii="Arial" w:hAnsi="Arial" w:cs="Arial"/>
        </w:rPr>
      </w:pPr>
      <w:r w:rsidRPr="007071A4">
        <w:rPr>
          <w:rFonts w:ascii="Arial" w:hAnsi="Arial" w:cs="Arial"/>
        </w:rPr>
        <w:t>Mirela Balešić Jović</w:t>
      </w:r>
      <w:r w:rsidR="00994DE5" w:rsidRPr="007071A4">
        <w:rPr>
          <w:rFonts w:ascii="Arial" w:hAnsi="Arial" w:cs="Arial"/>
        </w:rPr>
        <w:t>, prof</w:t>
      </w:r>
      <w:r w:rsidR="007071A4" w:rsidRPr="007071A4">
        <w:rPr>
          <w:rFonts w:ascii="Arial" w:hAnsi="Arial" w:cs="Arial"/>
        </w:rPr>
        <w:t>. mentorica</w:t>
      </w:r>
    </w:p>
    <w:p w:rsidR="00BE467E" w:rsidRPr="007071A4" w:rsidRDefault="0058361E" w:rsidP="00466A2C">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92F54" w:rsidRPr="007071A4" w:rsidTr="00492F54">
        <w:tc>
          <w:tcPr>
            <w:tcW w:w="9288" w:type="dxa"/>
            <w:shd w:val="clear" w:color="auto" w:fill="auto"/>
            <w:vAlign w:val="center"/>
          </w:tcPr>
          <w:p w:rsidR="00492F54" w:rsidRPr="00CF6F81" w:rsidRDefault="0058361E" w:rsidP="00DA0042">
            <w:pPr>
              <w:spacing w:before="120" w:after="120"/>
              <w:ind w:right="-1"/>
              <w:jc w:val="center"/>
              <w:rPr>
                <w:rFonts w:ascii="Arial" w:hAnsi="Arial" w:cs="Arial"/>
                <w:b/>
                <w:sz w:val="32"/>
                <w:szCs w:val="32"/>
              </w:rPr>
            </w:pPr>
            <w:r>
              <w:rPr>
                <w:rFonts w:ascii="Arial" w:hAnsi="Arial" w:cs="Arial"/>
                <w:b/>
                <w:sz w:val="32"/>
                <w:szCs w:val="32"/>
              </w:rPr>
              <w:lastRenderedPageBreak/>
              <w:t>P</w:t>
            </w:r>
            <w:r w:rsidR="00492F54" w:rsidRPr="00CF6F81">
              <w:rPr>
                <w:rFonts w:ascii="Arial" w:hAnsi="Arial" w:cs="Arial"/>
                <w:b/>
                <w:sz w:val="32"/>
                <w:szCs w:val="32"/>
              </w:rPr>
              <w:t>ROJEKT</w:t>
            </w:r>
          </w:p>
        </w:tc>
      </w:tr>
      <w:tr w:rsidR="00492F54" w:rsidRPr="007071A4" w:rsidTr="00492F54">
        <w:tc>
          <w:tcPr>
            <w:tcW w:w="9288" w:type="dxa"/>
            <w:shd w:val="clear" w:color="auto" w:fill="DBE5F1"/>
            <w:vAlign w:val="center"/>
          </w:tcPr>
          <w:p w:rsidR="00492F54" w:rsidRPr="00CF6F81" w:rsidRDefault="00994DE5" w:rsidP="000251AD">
            <w:pPr>
              <w:spacing w:before="120" w:after="120"/>
              <w:ind w:right="-1"/>
              <w:jc w:val="center"/>
              <w:rPr>
                <w:rFonts w:ascii="Arial" w:hAnsi="Arial" w:cs="Arial"/>
                <w:b/>
                <w:sz w:val="32"/>
                <w:szCs w:val="32"/>
              </w:rPr>
            </w:pPr>
            <w:r w:rsidRPr="00CF6F81">
              <w:rPr>
                <w:rFonts w:ascii="Arial" w:hAnsi="Arial" w:cs="Arial"/>
                <w:b/>
                <w:sz w:val="32"/>
                <w:szCs w:val="32"/>
              </w:rPr>
              <w:t>FIPA – MEĐUNARODNI FESTIVAL AUDIO-VIZUALNOG PROGRAMA;</w:t>
            </w:r>
            <w:r w:rsidR="000251AD">
              <w:rPr>
                <w:rFonts w:ascii="Arial" w:hAnsi="Arial" w:cs="Arial"/>
                <w:b/>
                <w:sz w:val="32"/>
                <w:szCs w:val="32"/>
              </w:rPr>
              <w:t xml:space="preserve"> </w:t>
            </w:r>
            <w:r w:rsidRPr="00CF6F81">
              <w:rPr>
                <w:rFonts w:ascii="Arial" w:hAnsi="Arial" w:cs="Arial"/>
                <w:b/>
                <w:sz w:val="32"/>
                <w:szCs w:val="32"/>
              </w:rPr>
              <w:t>ŽIRI MLADIH EUROPLJANA</w:t>
            </w:r>
          </w:p>
        </w:tc>
      </w:tr>
    </w:tbl>
    <w:p w:rsidR="00BE467E" w:rsidRPr="0058361E" w:rsidRDefault="00BE467E" w:rsidP="00DA0042">
      <w:pPr>
        <w:spacing w:before="120" w:after="120"/>
        <w:ind w:right="-1"/>
        <w:jc w:val="both"/>
        <w:rPr>
          <w:rFonts w:ascii="Arial" w:hAnsi="Arial" w:cs="Arial"/>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92F54" w:rsidRPr="007071A4" w:rsidTr="0058361E">
        <w:tc>
          <w:tcPr>
            <w:tcW w:w="9322" w:type="dxa"/>
            <w:shd w:val="clear" w:color="auto" w:fill="auto"/>
            <w:vAlign w:val="center"/>
          </w:tcPr>
          <w:p w:rsidR="00492F54" w:rsidRPr="00B475F2" w:rsidRDefault="00492F54" w:rsidP="00DA0042">
            <w:pPr>
              <w:pStyle w:val="Odlomakpopisa"/>
              <w:numPr>
                <w:ilvl w:val="0"/>
                <w:numId w:val="34"/>
              </w:numPr>
              <w:spacing w:line="276" w:lineRule="auto"/>
              <w:ind w:right="-1"/>
              <w:jc w:val="both"/>
              <w:rPr>
                <w:rFonts w:ascii="Arial" w:hAnsi="Arial" w:cs="Arial"/>
                <w:b/>
              </w:rPr>
            </w:pPr>
            <w:r w:rsidRPr="00B475F2">
              <w:rPr>
                <w:rFonts w:ascii="Arial" w:hAnsi="Arial" w:cs="Arial"/>
                <w:b/>
              </w:rPr>
              <w:t>Ciljevi projekta</w:t>
            </w:r>
          </w:p>
        </w:tc>
      </w:tr>
      <w:tr w:rsidR="00492F54" w:rsidRPr="007071A4" w:rsidTr="0058361E">
        <w:tc>
          <w:tcPr>
            <w:tcW w:w="9322" w:type="dxa"/>
            <w:shd w:val="clear" w:color="auto" w:fill="DBE5F1"/>
          </w:tcPr>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Potaknuti učenike na otkrivanje audio-vizualnih sadržaja na francuskom jeziku te na upoznavanje francuske i svjetske filmske i šire audio-vizualne baštine</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Unaprijediti jezično-komunikacijske kompetencije učenika na francuskome jeziku te socijalne i građanske kompetencije</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Poticati učeničku samostalnost i kreativno izražavanje</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Razvijati vještine timskog rada te javnog izražavanja stavova i mišljenja na francuskom jeziku</w:t>
            </w:r>
          </w:p>
        </w:tc>
      </w:tr>
      <w:tr w:rsidR="00492F54" w:rsidRPr="007071A4" w:rsidTr="0058361E">
        <w:tc>
          <w:tcPr>
            <w:tcW w:w="9322" w:type="dxa"/>
            <w:shd w:val="clear" w:color="auto" w:fill="auto"/>
          </w:tcPr>
          <w:p w:rsidR="00492F54" w:rsidRPr="00B475F2" w:rsidRDefault="00492F54" w:rsidP="00DA0042">
            <w:pPr>
              <w:pStyle w:val="Odlomakpopisa"/>
              <w:numPr>
                <w:ilvl w:val="0"/>
                <w:numId w:val="34"/>
              </w:numPr>
              <w:spacing w:line="276" w:lineRule="auto"/>
              <w:ind w:right="-1"/>
              <w:jc w:val="both"/>
              <w:rPr>
                <w:rFonts w:ascii="Arial" w:hAnsi="Arial" w:cs="Arial"/>
                <w:b/>
              </w:rPr>
            </w:pPr>
            <w:r w:rsidRPr="00B475F2">
              <w:rPr>
                <w:rFonts w:ascii="Arial" w:hAnsi="Arial" w:cs="Arial"/>
                <w:b/>
              </w:rPr>
              <w:t>Namjena projekta</w:t>
            </w:r>
          </w:p>
        </w:tc>
      </w:tr>
      <w:tr w:rsidR="00492F54" w:rsidRPr="007071A4" w:rsidTr="0058361E">
        <w:tc>
          <w:tcPr>
            <w:tcW w:w="9322" w:type="dxa"/>
            <w:shd w:val="clear" w:color="auto" w:fill="DBE5F1"/>
          </w:tcPr>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Za učenike 1. 2. 3. i 4. razreda dvojezičnog hrvatsko-francuskog programa koji se zanimaju za filmsku umjetnost te pokazuju sklonost prema javnim nastupima na francuskom jeziku</w:t>
            </w:r>
          </w:p>
        </w:tc>
      </w:tr>
      <w:tr w:rsidR="00492F54" w:rsidRPr="007071A4" w:rsidTr="0058361E">
        <w:tc>
          <w:tcPr>
            <w:tcW w:w="9322" w:type="dxa"/>
            <w:shd w:val="clear" w:color="auto" w:fill="auto"/>
          </w:tcPr>
          <w:p w:rsidR="00492F54" w:rsidRPr="00B475F2" w:rsidRDefault="00492F54" w:rsidP="00DA0042">
            <w:pPr>
              <w:numPr>
                <w:ilvl w:val="0"/>
                <w:numId w:val="34"/>
              </w:numPr>
              <w:tabs>
                <w:tab w:val="num" w:pos="720"/>
              </w:tabs>
              <w:spacing w:line="276" w:lineRule="auto"/>
              <w:ind w:right="-1"/>
              <w:jc w:val="both"/>
              <w:rPr>
                <w:rFonts w:ascii="Arial" w:hAnsi="Arial" w:cs="Arial"/>
                <w:b/>
              </w:rPr>
            </w:pPr>
            <w:r w:rsidRPr="00B475F2">
              <w:rPr>
                <w:rFonts w:ascii="Arial" w:hAnsi="Arial" w:cs="Arial"/>
                <w:b/>
              </w:rPr>
              <w:t>Nositelji projekta i njihova odgovornost</w:t>
            </w:r>
          </w:p>
        </w:tc>
      </w:tr>
      <w:tr w:rsidR="00492F54" w:rsidRPr="007071A4" w:rsidTr="0058361E">
        <w:trPr>
          <w:trHeight w:val="106"/>
        </w:trPr>
        <w:tc>
          <w:tcPr>
            <w:tcW w:w="9322" w:type="dxa"/>
            <w:shd w:val="clear" w:color="auto" w:fill="DBE5F1"/>
          </w:tcPr>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 xml:space="preserve">Jasnica Rebrović, profesorica francuskoga jezika; motiviranje učenika za sudjelovanje u projektu, mentorsko vođenje učenika tijekom pripreme </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Spomenka Šabić, profesorica francuskoga jezika; motiviranje učenika za sudjelovanje u projektu, mentorsko vođenje učenika tijekom pripreme</w:t>
            </w:r>
          </w:p>
        </w:tc>
      </w:tr>
      <w:tr w:rsidR="00492F54" w:rsidRPr="007071A4" w:rsidTr="0058361E">
        <w:tc>
          <w:tcPr>
            <w:tcW w:w="9322" w:type="dxa"/>
            <w:shd w:val="clear" w:color="auto" w:fill="auto"/>
          </w:tcPr>
          <w:p w:rsidR="00492F54" w:rsidRPr="00B475F2" w:rsidRDefault="00492F54" w:rsidP="00DA0042">
            <w:pPr>
              <w:numPr>
                <w:ilvl w:val="0"/>
                <w:numId w:val="34"/>
              </w:numPr>
              <w:tabs>
                <w:tab w:val="num" w:pos="720"/>
              </w:tabs>
              <w:spacing w:line="276" w:lineRule="auto"/>
              <w:ind w:right="-1"/>
              <w:jc w:val="both"/>
              <w:rPr>
                <w:rFonts w:ascii="Arial" w:hAnsi="Arial" w:cs="Arial"/>
                <w:b/>
              </w:rPr>
            </w:pPr>
            <w:r w:rsidRPr="00B475F2">
              <w:rPr>
                <w:rFonts w:ascii="Arial" w:hAnsi="Arial" w:cs="Arial"/>
                <w:b/>
              </w:rPr>
              <w:t>Način realizacije projekta</w:t>
            </w:r>
          </w:p>
        </w:tc>
      </w:tr>
      <w:tr w:rsidR="00492F54" w:rsidRPr="007071A4" w:rsidTr="0058361E">
        <w:tc>
          <w:tcPr>
            <w:tcW w:w="9322" w:type="dxa"/>
            <w:shd w:val="clear" w:color="auto" w:fill="DBE5F1"/>
          </w:tcPr>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 xml:space="preserve">FIPA – Međunarodni festival audio-vizualnog programa održava se svake godine u siječnju u Biarritzu, u Francuskoj. U sklopu festivala djeluje Žiri mladih Europljana kojeg čini po jedan predstavnik (uzrasta od 15 do 17 godina) iz 13 europskih zemalja. Taj žiri organizator bira  svake godine selekcijskim postupkom koji uključuje kandidacijski dosje, motivacijsko pismo te telefonski intervju na francuskom jeziku. Izabrani predstavnici putuju na festival koji se održava u Biarritzu u siječnju svake godine i traje 5 dana. </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Nakon objave natječaja za sudjelovanje u Žiriju mladih Europljana zainteresirani učenici pripremaju kandidacijski dosje i motivacijsko pismo na francuskom jeziku. Nakon prvog selekcijskog kruga, izabrani učenici pristupaju telefonskom intervjuu.</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 xml:space="preserve">Izabrani predstavnik Republike Hrvatske u siječnju putuju na festival u Biarritzu. </w:t>
            </w:r>
          </w:p>
        </w:tc>
      </w:tr>
      <w:tr w:rsidR="00492F54" w:rsidRPr="007071A4" w:rsidTr="0058361E">
        <w:tc>
          <w:tcPr>
            <w:tcW w:w="9322" w:type="dxa"/>
            <w:shd w:val="clear" w:color="auto" w:fill="auto"/>
          </w:tcPr>
          <w:p w:rsidR="00492F54" w:rsidRPr="00B475F2" w:rsidRDefault="00492F54" w:rsidP="00DA0042">
            <w:pPr>
              <w:numPr>
                <w:ilvl w:val="0"/>
                <w:numId w:val="34"/>
              </w:numPr>
              <w:tabs>
                <w:tab w:val="num" w:pos="720"/>
              </w:tabs>
              <w:spacing w:line="276" w:lineRule="auto"/>
              <w:ind w:right="-1"/>
              <w:jc w:val="both"/>
              <w:rPr>
                <w:rFonts w:ascii="Arial" w:hAnsi="Arial" w:cs="Arial"/>
                <w:b/>
              </w:rPr>
            </w:pPr>
            <w:r w:rsidRPr="00B475F2">
              <w:rPr>
                <w:rFonts w:ascii="Arial" w:hAnsi="Arial" w:cs="Arial"/>
                <w:b/>
              </w:rPr>
              <w:t>Vremenik projekta</w:t>
            </w:r>
          </w:p>
        </w:tc>
      </w:tr>
      <w:tr w:rsidR="00492F54" w:rsidRPr="007071A4" w:rsidTr="0058361E">
        <w:tc>
          <w:tcPr>
            <w:tcW w:w="9322" w:type="dxa"/>
            <w:shd w:val="clear" w:color="auto" w:fill="DBE5F1"/>
          </w:tcPr>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Prosinac 2017. – prezentiranje projekta te izrade kandidacijskog dosjea i motivacijskog pisma.</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Prosinac 2017.- siječanj 2018. – priprema za intervju i za sudjelovanje u radu žirija.</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lastRenderedPageBreak/>
              <w:t>Siječanj 2018. – izabrani učenik putuje na festival.</w:t>
            </w:r>
          </w:p>
        </w:tc>
      </w:tr>
      <w:tr w:rsidR="00492F54" w:rsidRPr="007071A4" w:rsidTr="0058361E">
        <w:tc>
          <w:tcPr>
            <w:tcW w:w="9322" w:type="dxa"/>
            <w:shd w:val="clear" w:color="auto" w:fill="auto"/>
          </w:tcPr>
          <w:p w:rsidR="00492F54" w:rsidRPr="00B475F2" w:rsidRDefault="00492F54" w:rsidP="00DA0042">
            <w:pPr>
              <w:numPr>
                <w:ilvl w:val="0"/>
                <w:numId w:val="34"/>
              </w:numPr>
              <w:tabs>
                <w:tab w:val="num" w:pos="720"/>
              </w:tabs>
              <w:spacing w:line="276" w:lineRule="auto"/>
              <w:ind w:right="-1"/>
              <w:jc w:val="both"/>
              <w:rPr>
                <w:rFonts w:ascii="Arial" w:hAnsi="Arial" w:cs="Arial"/>
                <w:b/>
              </w:rPr>
            </w:pPr>
            <w:r w:rsidRPr="00B475F2">
              <w:rPr>
                <w:rFonts w:ascii="Arial" w:hAnsi="Arial" w:cs="Arial"/>
                <w:b/>
              </w:rPr>
              <w:lastRenderedPageBreak/>
              <w:t>Detaljan troškovnik projekta</w:t>
            </w:r>
          </w:p>
        </w:tc>
      </w:tr>
      <w:tr w:rsidR="00492F54" w:rsidRPr="007071A4" w:rsidTr="0058361E">
        <w:tc>
          <w:tcPr>
            <w:tcW w:w="9322" w:type="dxa"/>
            <w:shd w:val="clear" w:color="auto" w:fill="DBE5F1"/>
          </w:tcPr>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Uz slanje kandidacijskog dosjea obitelji učenika uplaćuju organizatoru festivala 30 eura.</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Učenik koji je odabran za rad u žiriju kao predstavnik Republike Hrvatske uplaćuje organizatoru festivala dodatnih 50 eura, a troškove snosi obitelj učenika</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 xml:space="preserve">Sve troškove putovanja, smještaja i prehrane učenika snosi organizator festivala. </w:t>
            </w:r>
          </w:p>
        </w:tc>
      </w:tr>
      <w:tr w:rsidR="00492F54" w:rsidRPr="007071A4" w:rsidTr="0058361E">
        <w:tc>
          <w:tcPr>
            <w:tcW w:w="9322" w:type="dxa"/>
            <w:shd w:val="clear" w:color="auto" w:fill="auto"/>
          </w:tcPr>
          <w:p w:rsidR="00492F54" w:rsidRPr="00B475F2" w:rsidRDefault="00492F54" w:rsidP="00DA0042">
            <w:pPr>
              <w:numPr>
                <w:ilvl w:val="0"/>
                <w:numId w:val="34"/>
              </w:numPr>
              <w:tabs>
                <w:tab w:val="num" w:pos="720"/>
              </w:tabs>
              <w:spacing w:line="276" w:lineRule="auto"/>
              <w:ind w:right="-1"/>
              <w:jc w:val="both"/>
              <w:rPr>
                <w:rFonts w:ascii="Arial" w:hAnsi="Arial" w:cs="Arial"/>
                <w:b/>
              </w:rPr>
            </w:pPr>
            <w:r w:rsidRPr="00B475F2">
              <w:rPr>
                <w:rFonts w:ascii="Arial" w:hAnsi="Arial" w:cs="Arial"/>
                <w:b/>
              </w:rPr>
              <w:t>Način vrednovanja i način korištenja rezultata vrednovanja</w:t>
            </w:r>
          </w:p>
        </w:tc>
      </w:tr>
      <w:tr w:rsidR="00492F54" w:rsidRPr="007071A4" w:rsidTr="0058361E">
        <w:trPr>
          <w:trHeight w:val="70"/>
        </w:trPr>
        <w:tc>
          <w:tcPr>
            <w:tcW w:w="9322" w:type="dxa"/>
            <w:shd w:val="clear" w:color="auto" w:fill="DBE5F1"/>
          </w:tcPr>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 xml:space="preserve">Izrada kandidacijskog dosjea na francuskome jeziku i prijava na natječaj nagrađuju se odličnom ocjenom iz elementa aktivnost i domaća zadaća iz predmeta francuski jezik. </w:t>
            </w:r>
          </w:p>
          <w:p w:rsidR="00492F54" w:rsidRPr="00B475F2" w:rsidRDefault="00492F54" w:rsidP="00DA0042">
            <w:pPr>
              <w:numPr>
                <w:ilvl w:val="0"/>
                <w:numId w:val="2"/>
              </w:numPr>
              <w:spacing w:line="276" w:lineRule="auto"/>
              <w:ind w:right="-1"/>
              <w:jc w:val="both"/>
              <w:rPr>
                <w:rFonts w:ascii="Arial" w:hAnsi="Arial" w:cs="Arial"/>
              </w:rPr>
            </w:pPr>
            <w:r w:rsidRPr="00B475F2">
              <w:rPr>
                <w:rFonts w:ascii="Arial" w:hAnsi="Arial" w:cs="Arial"/>
              </w:rPr>
              <w:t xml:space="preserve">Ukoliko učenik sudjeluje u Žiriju mladih Europljana kao predstavnik naše zemlje, prezentirat će svoja iskustva i dojmove ostalim učenicima naše škole te ćemo o sudjelovanju objaviti članke na internetskom portalu škole, školskom ljetopisu, internetskoj stranici Udruge profesora francuskog jezika </w:t>
            </w:r>
            <w:hyperlink r:id="rId10" w:history="1">
              <w:r w:rsidRPr="00B475F2">
                <w:rPr>
                  <w:rStyle w:val="Hiperveza"/>
                  <w:rFonts w:ascii="Arial" w:hAnsi="Arial" w:cs="Arial"/>
                </w:rPr>
                <w:t>http://hupf.hr/</w:t>
              </w:r>
            </w:hyperlink>
            <w:r w:rsidRPr="00B475F2">
              <w:rPr>
                <w:rFonts w:ascii="Arial" w:hAnsi="Arial" w:cs="Arial"/>
              </w:rPr>
              <w:t xml:space="preserve"> te drugim odgovarajućim medijima.</w:t>
            </w:r>
          </w:p>
        </w:tc>
      </w:tr>
    </w:tbl>
    <w:p w:rsidR="005724B7" w:rsidRDefault="005724B7" w:rsidP="00DA0042">
      <w:pPr>
        <w:spacing w:before="120" w:after="120"/>
        <w:ind w:right="-1"/>
        <w:jc w:val="right"/>
        <w:outlineLvl w:val="0"/>
        <w:rPr>
          <w:rFonts w:ascii="Arial" w:hAnsi="Arial" w:cs="Arial"/>
          <w:b/>
        </w:rPr>
      </w:pPr>
    </w:p>
    <w:p w:rsidR="00492F54" w:rsidRPr="007071A4" w:rsidRDefault="00492F54" w:rsidP="00DA0042">
      <w:pPr>
        <w:spacing w:before="120" w:after="120"/>
        <w:ind w:right="-1"/>
        <w:jc w:val="right"/>
        <w:outlineLvl w:val="0"/>
        <w:rPr>
          <w:rFonts w:ascii="Arial" w:hAnsi="Arial" w:cs="Arial"/>
          <w:b/>
        </w:rPr>
      </w:pPr>
      <w:r w:rsidRPr="007071A4">
        <w:rPr>
          <w:rFonts w:ascii="Arial" w:hAnsi="Arial" w:cs="Arial"/>
          <w:b/>
        </w:rPr>
        <w:t>Voditelj</w:t>
      </w:r>
      <w:r w:rsidR="00311BC6" w:rsidRPr="007071A4">
        <w:rPr>
          <w:rFonts w:ascii="Arial" w:hAnsi="Arial" w:cs="Arial"/>
          <w:b/>
        </w:rPr>
        <w:t>ice</w:t>
      </w:r>
      <w:r w:rsidRPr="007071A4">
        <w:rPr>
          <w:rFonts w:ascii="Arial" w:hAnsi="Arial" w:cs="Arial"/>
          <w:b/>
        </w:rPr>
        <w:t xml:space="preserve"> projekta:</w:t>
      </w:r>
    </w:p>
    <w:p w:rsidR="00492F54" w:rsidRPr="007071A4" w:rsidRDefault="00492F54" w:rsidP="00DA0042">
      <w:pPr>
        <w:spacing w:before="120" w:after="120"/>
        <w:ind w:right="-1"/>
        <w:jc w:val="right"/>
        <w:outlineLvl w:val="0"/>
        <w:rPr>
          <w:rFonts w:ascii="Arial" w:hAnsi="Arial" w:cs="Arial"/>
        </w:rPr>
      </w:pPr>
      <w:r w:rsidRPr="007071A4">
        <w:rPr>
          <w:rFonts w:ascii="Arial" w:hAnsi="Arial" w:cs="Arial"/>
        </w:rPr>
        <w:t>Jasnica Rebrović, prof.</w:t>
      </w:r>
      <w:r w:rsidR="007071A4" w:rsidRPr="007071A4">
        <w:rPr>
          <w:rFonts w:ascii="Arial" w:hAnsi="Arial" w:cs="Arial"/>
        </w:rPr>
        <w:t xml:space="preserve"> savjetnica</w:t>
      </w:r>
    </w:p>
    <w:p w:rsidR="00492F54" w:rsidRPr="007071A4" w:rsidRDefault="00492F54" w:rsidP="00DA0042">
      <w:pPr>
        <w:spacing w:before="120" w:after="120"/>
        <w:ind w:right="-1"/>
        <w:jc w:val="right"/>
        <w:rPr>
          <w:rFonts w:ascii="Arial" w:hAnsi="Arial" w:cs="Arial"/>
        </w:rPr>
      </w:pPr>
      <w:r w:rsidRPr="007071A4">
        <w:rPr>
          <w:rFonts w:ascii="Arial" w:hAnsi="Arial" w:cs="Arial"/>
        </w:rPr>
        <w:t xml:space="preserve">Spomenka Šabić, prof. </w:t>
      </w:r>
      <w:r w:rsidR="007071A4" w:rsidRPr="007071A4">
        <w:rPr>
          <w:rFonts w:ascii="Arial" w:hAnsi="Arial" w:cs="Arial"/>
        </w:rPr>
        <w:t>savjetnica</w:t>
      </w:r>
    </w:p>
    <w:p w:rsidR="0058361E" w:rsidRDefault="0058361E"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92F54" w:rsidRPr="007071A4" w:rsidTr="00492F54">
        <w:tc>
          <w:tcPr>
            <w:tcW w:w="9288" w:type="dxa"/>
            <w:shd w:val="clear" w:color="auto" w:fill="auto"/>
            <w:vAlign w:val="center"/>
          </w:tcPr>
          <w:p w:rsidR="00492F54" w:rsidRPr="00CF6F81" w:rsidRDefault="00492F54" w:rsidP="00DA0042">
            <w:pPr>
              <w:spacing w:before="120" w:after="120"/>
              <w:ind w:right="-1"/>
              <w:jc w:val="center"/>
              <w:rPr>
                <w:rFonts w:ascii="Arial" w:hAnsi="Arial" w:cs="Arial"/>
                <w:b/>
                <w:sz w:val="32"/>
                <w:szCs w:val="32"/>
              </w:rPr>
            </w:pPr>
            <w:r w:rsidRPr="00CF6F81">
              <w:rPr>
                <w:rFonts w:ascii="Arial" w:hAnsi="Arial" w:cs="Arial"/>
                <w:b/>
                <w:sz w:val="32"/>
                <w:szCs w:val="32"/>
              </w:rPr>
              <w:lastRenderedPageBreak/>
              <w:t>PROJEKT</w:t>
            </w:r>
          </w:p>
        </w:tc>
      </w:tr>
      <w:tr w:rsidR="00492F54" w:rsidRPr="007071A4" w:rsidTr="00492F54">
        <w:tc>
          <w:tcPr>
            <w:tcW w:w="9288" w:type="dxa"/>
            <w:shd w:val="clear" w:color="auto" w:fill="DBE5F1"/>
            <w:vAlign w:val="center"/>
          </w:tcPr>
          <w:p w:rsidR="00492F54" w:rsidRPr="00CF6F81" w:rsidRDefault="000F25D7" w:rsidP="00DA0042">
            <w:pPr>
              <w:ind w:left="720" w:right="-1"/>
              <w:jc w:val="center"/>
              <w:rPr>
                <w:rFonts w:ascii="Arial" w:hAnsi="Arial" w:cs="Arial"/>
                <w:b/>
                <w:bCs/>
                <w:sz w:val="32"/>
                <w:szCs w:val="32"/>
                <w:lang w:val="de-DE"/>
              </w:rPr>
            </w:pPr>
            <w:r w:rsidRPr="00CF6F81">
              <w:rPr>
                <w:rFonts w:ascii="Arial" w:hAnsi="Arial" w:cs="Arial"/>
                <w:b/>
                <w:bCs/>
                <w:sz w:val="32"/>
                <w:szCs w:val="32"/>
                <w:lang w:val="de-DE"/>
              </w:rPr>
              <w:t>PERFORMATIVNI PRISTUP U NASTAVI NJEMAČKOGA JEZIKA</w:t>
            </w:r>
          </w:p>
        </w:tc>
      </w:tr>
    </w:tbl>
    <w:p w:rsidR="00492F54" w:rsidRPr="007071A4" w:rsidRDefault="00492F54"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92F54" w:rsidRPr="007071A4" w:rsidTr="00492F54">
        <w:tc>
          <w:tcPr>
            <w:tcW w:w="9288" w:type="dxa"/>
            <w:shd w:val="clear" w:color="auto" w:fill="auto"/>
            <w:vAlign w:val="center"/>
          </w:tcPr>
          <w:p w:rsidR="00492F54" w:rsidRPr="007071A4" w:rsidRDefault="00492F54" w:rsidP="00DA0042">
            <w:pPr>
              <w:numPr>
                <w:ilvl w:val="0"/>
                <w:numId w:val="35"/>
              </w:numPr>
              <w:spacing w:line="276" w:lineRule="auto"/>
              <w:ind w:right="-1"/>
              <w:jc w:val="both"/>
              <w:rPr>
                <w:rFonts w:ascii="Arial" w:hAnsi="Arial" w:cs="Arial"/>
                <w:b/>
              </w:rPr>
            </w:pPr>
            <w:r w:rsidRPr="007071A4">
              <w:rPr>
                <w:rFonts w:ascii="Arial" w:hAnsi="Arial" w:cs="Arial"/>
                <w:b/>
              </w:rPr>
              <w:t>Ciljevi projekta</w:t>
            </w:r>
          </w:p>
        </w:tc>
      </w:tr>
      <w:tr w:rsidR="00492F54" w:rsidRPr="007071A4" w:rsidTr="00492F54">
        <w:tc>
          <w:tcPr>
            <w:tcW w:w="9288" w:type="dxa"/>
            <w:shd w:val="clear" w:color="auto" w:fill="DBE5F1"/>
          </w:tcPr>
          <w:p w:rsidR="00492F54" w:rsidRPr="007071A4" w:rsidRDefault="00492F54"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pra</w:t>
            </w:r>
            <w:proofErr w:type="spellEnd"/>
            <w:r w:rsidRPr="007071A4">
              <w:rPr>
                <w:rFonts w:ascii="Arial" w:eastAsiaTheme="minorHAnsi" w:hAnsi="Arial" w:cs="Arial"/>
                <w:lang w:eastAsia="en-US"/>
              </w:rPr>
              <w:t>ć</w:t>
            </w:r>
            <w:proofErr w:type="spellStart"/>
            <w:r w:rsidRPr="007071A4">
              <w:rPr>
                <w:rFonts w:ascii="Arial" w:eastAsiaTheme="minorHAnsi" w:hAnsi="Arial" w:cs="Arial"/>
                <w:lang w:val="en-US" w:eastAsia="en-US"/>
              </w:rPr>
              <w:t>enje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napretka</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enika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kod</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kojih</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je</w:t>
            </w:r>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nastavu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njema</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koga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jezika</w:t>
            </w:r>
            <w:proofErr w:type="spellEnd"/>
            <w:r w:rsidR="007071A4"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uklju</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ena</w:t>
            </w:r>
            <w:proofErr w:type="spellEnd"/>
          </w:p>
          <w:p w:rsidR="00492F54" w:rsidRPr="007071A4" w:rsidRDefault="007071A4" w:rsidP="00DA0042">
            <w:pPr>
              <w:autoSpaceDE w:val="0"/>
              <w:autoSpaceDN w:val="0"/>
              <w:adjustRightInd w:val="0"/>
              <w:spacing w:line="276" w:lineRule="auto"/>
              <w:ind w:right="-1"/>
              <w:jc w:val="both"/>
              <w:rPr>
                <w:rFonts w:ascii="Arial" w:hAnsi="Arial" w:cs="Arial"/>
              </w:rPr>
            </w:pPr>
            <w:r w:rsidRPr="007071A4">
              <w:rPr>
                <w:rFonts w:ascii="Arial" w:eastAsiaTheme="minorHAnsi" w:hAnsi="Arial" w:cs="Arial"/>
                <w:lang w:eastAsia="en-US"/>
              </w:rPr>
              <w:t xml:space="preserve"> </w:t>
            </w:r>
            <w:r w:rsidR="00492F54" w:rsidRPr="007071A4">
              <w:rPr>
                <w:rFonts w:ascii="Arial" w:eastAsiaTheme="minorHAnsi" w:hAnsi="Arial" w:cs="Arial"/>
                <w:lang w:eastAsia="en-US"/>
              </w:rPr>
              <w:t xml:space="preserve">obrada </w:t>
            </w:r>
            <w:proofErr w:type="spellStart"/>
            <w:r w:rsidR="00492F54" w:rsidRPr="007071A4">
              <w:rPr>
                <w:rFonts w:ascii="Arial" w:eastAsiaTheme="minorHAnsi" w:hAnsi="Arial" w:cs="Arial"/>
                <w:lang w:val="en-US" w:eastAsia="en-US"/>
              </w:rPr>
              <w:t>knji</w:t>
            </w:r>
            <w:proofErr w:type="spellEnd"/>
            <w:r w:rsidR="00492F54" w:rsidRPr="007071A4">
              <w:rPr>
                <w:rFonts w:ascii="Arial" w:eastAsiaTheme="minorHAnsi" w:hAnsi="Arial" w:cs="Arial"/>
                <w:lang w:eastAsia="en-US"/>
              </w:rPr>
              <w:t>ž</w:t>
            </w:r>
            <w:proofErr w:type="spellStart"/>
            <w:r w:rsidR="00492F54" w:rsidRPr="007071A4">
              <w:rPr>
                <w:rFonts w:ascii="Arial" w:eastAsiaTheme="minorHAnsi" w:hAnsi="Arial" w:cs="Arial"/>
                <w:lang w:val="en-US" w:eastAsia="en-US"/>
              </w:rPr>
              <w:t>evnih</w:t>
            </w:r>
            <w:proofErr w:type="spellEnd"/>
            <w:r w:rsidR="00492F54" w:rsidRPr="007071A4">
              <w:rPr>
                <w:rFonts w:ascii="Arial" w:eastAsiaTheme="minorHAnsi" w:hAnsi="Arial" w:cs="Arial"/>
                <w:lang w:eastAsia="en-US"/>
              </w:rPr>
              <w:t xml:space="preserve"> </w:t>
            </w:r>
            <w:proofErr w:type="spellStart"/>
            <w:r w:rsidR="00492F54" w:rsidRPr="007071A4">
              <w:rPr>
                <w:rFonts w:ascii="Arial" w:eastAsiaTheme="minorHAnsi" w:hAnsi="Arial" w:cs="Arial"/>
                <w:lang w:val="en-US" w:eastAsia="en-US"/>
              </w:rPr>
              <w:t>tekstova</w:t>
            </w:r>
            <w:proofErr w:type="spellEnd"/>
            <w:r w:rsidR="00492F54" w:rsidRPr="007071A4">
              <w:rPr>
                <w:rFonts w:ascii="Arial" w:eastAsiaTheme="minorHAnsi" w:hAnsi="Arial" w:cs="Arial"/>
                <w:lang w:eastAsia="en-US"/>
              </w:rPr>
              <w:t xml:space="preserve"> </w:t>
            </w:r>
            <w:proofErr w:type="spellStart"/>
            <w:r w:rsidR="00492F54" w:rsidRPr="007071A4">
              <w:rPr>
                <w:rFonts w:ascii="Arial" w:eastAsiaTheme="minorHAnsi" w:hAnsi="Arial" w:cs="Arial"/>
                <w:lang w:val="en-US" w:eastAsia="en-US"/>
              </w:rPr>
              <w:t>i</w:t>
            </w:r>
            <w:proofErr w:type="spellEnd"/>
            <w:r w:rsidR="00492F54" w:rsidRPr="007071A4">
              <w:rPr>
                <w:rFonts w:ascii="Arial" w:eastAsiaTheme="minorHAnsi" w:hAnsi="Arial" w:cs="Arial"/>
                <w:lang w:eastAsia="en-US"/>
              </w:rPr>
              <w:t xml:space="preserve"> </w:t>
            </w:r>
            <w:proofErr w:type="spellStart"/>
            <w:r w:rsidR="00492F54" w:rsidRPr="007071A4">
              <w:rPr>
                <w:rFonts w:ascii="Arial" w:eastAsiaTheme="minorHAnsi" w:hAnsi="Arial" w:cs="Arial"/>
                <w:lang w:val="en-US" w:eastAsia="en-US"/>
              </w:rPr>
              <w:t>performativni</w:t>
            </w:r>
            <w:proofErr w:type="spellEnd"/>
            <w:r w:rsidR="00492F54" w:rsidRPr="007071A4">
              <w:rPr>
                <w:rFonts w:ascii="Arial" w:eastAsiaTheme="minorHAnsi" w:hAnsi="Arial" w:cs="Arial"/>
                <w:lang w:eastAsia="en-US"/>
              </w:rPr>
              <w:t xml:space="preserve"> </w:t>
            </w:r>
            <w:proofErr w:type="spellStart"/>
            <w:r w:rsidR="00492F54" w:rsidRPr="007071A4">
              <w:rPr>
                <w:rFonts w:ascii="Arial" w:eastAsiaTheme="minorHAnsi" w:hAnsi="Arial" w:cs="Arial"/>
                <w:lang w:val="en-US" w:eastAsia="en-US"/>
              </w:rPr>
              <w:t>pristup</w:t>
            </w:r>
            <w:proofErr w:type="spellEnd"/>
            <w:r w:rsidR="00492F54" w:rsidRPr="007071A4">
              <w:rPr>
                <w:rFonts w:ascii="Arial" w:eastAsiaTheme="minorHAnsi" w:hAnsi="Arial" w:cs="Arial"/>
                <w:lang w:eastAsia="en-US"/>
              </w:rPr>
              <w:t xml:space="preserve"> </w:t>
            </w:r>
            <w:r w:rsidR="00492F54" w:rsidRPr="007071A4">
              <w:rPr>
                <w:rFonts w:ascii="Arial" w:eastAsiaTheme="minorHAnsi" w:hAnsi="Arial" w:cs="Arial"/>
                <w:lang w:val="en-US" w:eastAsia="en-US"/>
              </w:rPr>
              <w:t>u</w:t>
            </w:r>
            <w:r w:rsidR="00492F54" w:rsidRPr="007071A4">
              <w:rPr>
                <w:rFonts w:ascii="Arial" w:eastAsiaTheme="minorHAnsi" w:hAnsi="Arial" w:cs="Arial"/>
                <w:lang w:eastAsia="en-US"/>
              </w:rPr>
              <w:t>č</w:t>
            </w:r>
            <w:proofErr w:type="spellStart"/>
            <w:r w:rsidR="00492F54" w:rsidRPr="007071A4">
              <w:rPr>
                <w:rFonts w:ascii="Arial" w:eastAsiaTheme="minorHAnsi" w:hAnsi="Arial" w:cs="Arial"/>
                <w:lang w:val="en-US" w:eastAsia="en-US"/>
              </w:rPr>
              <w:t>enju</w:t>
            </w:r>
            <w:proofErr w:type="spellEnd"/>
            <w:r w:rsidR="00492F54" w:rsidRPr="007071A4">
              <w:rPr>
                <w:rFonts w:ascii="Arial" w:eastAsiaTheme="minorHAnsi" w:hAnsi="Arial" w:cs="Arial"/>
                <w:lang w:eastAsia="en-US"/>
              </w:rPr>
              <w:t xml:space="preserve"> </w:t>
            </w:r>
            <w:proofErr w:type="spellStart"/>
            <w:r w:rsidR="00492F54" w:rsidRPr="007071A4">
              <w:rPr>
                <w:rFonts w:ascii="Arial" w:eastAsiaTheme="minorHAnsi" w:hAnsi="Arial" w:cs="Arial"/>
                <w:lang w:val="en-US" w:eastAsia="en-US"/>
              </w:rPr>
              <w:t>njema</w:t>
            </w:r>
            <w:proofErr w:type="spellEnd"/>
            <w:r w:rsidR="00492F54" w:rsidRPr="007071A4">
              <w:rPr>
                <w:rFonts w:ascii="Arial" w:eastAsiaTheme="minorHAnsi" w:hAnsi="Arial" w:cs="Arial"/>
                <w:lang w:eastAsia="en-US"/>
              </w:rPr>
              <w:t>č</w:t>
            </w:r>
            <w:proofErr w:type="spellStart"/>
            <w:r w:rsidR="00492F54" w:rsidRPr="007071A4">
              <w:rPr>
                <w:rFonts w:ascii="Arial" w:eastAsiaTheme="minorHAnsi" w:hAnsi="Arial" w:cs="Arial"/>
                <w:lang w:val="en-US" w:eastAsia="en-US"/>
              </w:rPr>
              <w:t>koga</w:t>
            </w:r>
            <w:proofErr w:type="spellEnd"/>
            <w:r w:rsidR="00492F54" w:rsidRPr="007071A4">
              <w:rPr>
                <w:rFonts w:ascii="Arial" w:eastAsiaTheme="minorHAnsi" w:hAnsi="Arial" w:cs="Arial"/>
                <w:lang w:eastAsia="en-US"/>
              </w:rPr>
              <w:t xml:space="preserve"> </w:t>
            </w:r>
            <w:proofErr w:type="spellStart"/>
            <w:r w:rsidR="00492F54" w:rsidRPr="007071A4">
              <w:rPr>
                <w:rFonts w:ascii="Arial" w:eastAsiaTheme="minorHAnsi" w:hAnsi="Arial" w:cs="Arial"/>
                <w:lang w:val="en-US" w:eastAsia="en-US"/>
              </w:rPr>
              <w:t>jezika</w:t>
            </w:r>
            <w:proofErr w:type="spellEnd"/>
          </w:p>
        </w:tc>
      </w:tr>
      <w:tr w:rsidR="00492F54" w:rsidRPr="007071A4" w:rsidTr="00492F54">
        <w:tc>
          <w:tcPr>
            <w:tcW w:w="9288" w:type="dxa"/>
            <w:shd w:val="clear" w:color="auto" w:fill="auto"/>
          </w:tcPr>
          <w:p w:rsidR="00492F54" w:rsidRPr="007071A4" w:rsidRDefault="00492F54" w:rsidP="00DA0042">
            <w:pPr>
              <w:numPr>
                <w:ilvl w:val="0"/>
                <w:numId w:val="35"/>
              </w:numPr>
              <w:spacing w:line="276" w:lineRule="auto"/>
              <w:ind w:right="-1"/>
              <w:jc w:val="both"/>
              <w:rPr>
                <w:rFonts w:ascii="Arial" w:hAnsi="Arial" w:cs="Arial"/>
                <w:b/>
              </w:rPr>
            </w:pPr>
            <w:r w:rsidRPr="007071A4">
              <w:rPr>
                <w:rFonts w:ascii="Arial" w:hAnsi="Arial" w:cs="Arial"/>
                <w:b/>
              </w:rPr>
              <w:t>Namjena programa dvojezične nastave</w:t>
            </w:r>
          </w:p>
        </w:tc>
      </w:tr>
      <w:tr w:rsidR="00492F54" w:rsidRPr="007071A4" w:rsidTr="00492F54">
        <w:tc>
          <w:tcPr>
            <w:tcW w:w="9288" w:type="dxa"/>
            <w:shd w:val="clear" w:color="auto" w:fill="DBE5F1"/>
          </w:tcPr>
          <w:p w:rsidR="00492F54" w:rsidRPr="007071A4" w:rsidRDefault="00492F54" w:rsidP="00C72203">
            <w:pPr>
              <w:autoSpaceDE w:val="0"/>
              <w:autoSpaceDN w:val="0"/>
              <w:adjustRightInd w:val="0"/>
              <w:spacing w:line="276" w:lineRule="auto"/>
              <w:ind w:right="-1"/>
              <w:jc w:val="both"/>
              <w:rPr>
                <w:rFonts w:ascii="Arial" w:hAnsi="Arial" w:cs="Arial"/>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unaprje</w:t>
            </w:r>
            <w:proofErr w:type="spellEnd"/>
            <w:r w:rsidRPr="007071A4">
              <w:rPr>
                <w:rFonts w:ascii="Arial" w:eastAsiaTheme="minorHAnsi" w:hAnsi="Arial" w:cs="Arial"/>
                <w:lang w:eastAsia="en-US"/>
              </w:rPr>
              <w:t>đ</w:t>
            </w:r>
            <w:proofErr w:type="spellStart"/>
            <w:r w:rsidRPr="007071A4">
              <w:rPr>
                <w:rFonts w:ascii="Arial" w:eastAsiaTheme="minorHAnsi" w:hAnsi="Arial" w:cs="Arial"/>
                <w:lang w:val="en-US" w:eastAsia="en-US"/>
              </w:rPr>
              <w:t>enje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produktivne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reciptivne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kompetencije</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enika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koji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sudjeluju</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00C72203">
              <w:rPr>
                <w:rFonts w:ascii="Arial" w:eastAsiaTheme="minorHAnsi" w:hAnsi="Arial" w:cs="Arial"/>
                <w:lang w:val="en-US" w:eastAsia="en-US"/>
              </w:rPr>
              <w:t xml:space="preserve"> </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projektu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kroz</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primjenu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literarnih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tekstova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performativnog</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pristupa</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nastavi</w:t>
            </w:r>
            <w:proofErr w:type="spellEnd"/>
            <w:r w:rsidR="00C72203">
              <w:rPr>
                <w:rFonts w:ascii="Arial" w:eastAsiaTheme="minorHAnsi" w:hAnsi="Arial" w:cs="Arial"/>
                <w:lang w:val="en-US" w:eastAsia="en-US"/>
              </w:rPr>
              <w:t xml:space="preserve"> </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njema</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kog</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jezika</w:t>
            </w:r>
            <w:proofErr w:type="spellEnd"/>
          </w:p>
        </w:tc>
      </w:tr>
      <w:tr w:rsidR="00492F54" w:rsidRPr="007071A4" w:rsidTr="00492F54">
        <w:tc>
          <w:tcPr>
            <w:tcW w:w="9288" w:type="dxa"/>
            <w:shd w:val="clear" w:color="auto" w:fill="auto"/>
          </w:tcPr>
          <w:p w:rsidR="00492F54" w:rsidRPr="007071A4" w:rsidRDefault="00492F54" w:rsidP="00DA0042">
            <w:pPr>
              <w:numPr>
                <w:ilvl w:val="0"/>
                <w:numId w:val="35"/>
              </w:numPr>
              <w:spacing w:line="276" w:lineRule="auto"/>
              <w:ind w:right="-1"/>
              <w:jc w:val="both"/>
              <w:rPr>
                <w:rFonts w:ascii="Arial" w:hAnsi="Arial" w:cs="Arial"/>
                <w:b/>
              </w:rPr>
            </w:pPr>
            <w:r w:rsidRPr="007071A4">
              <w:rPr>
                <w:rFonts w:ascii="Arial" w:hAnsi="Arial" w:cs="Arial"/>
                <w:b/>
              </w:rPr>
              <w:t>Nositelji projekta i njihova odgovornost</w:t>
            </w:r>
          </w:p>
        </w:tc>
      </w:tr>
      <w:tr w:rsidR="00492F54" w:rsidRPr="007071A4" w:rsidTr="00492F54">
        <w:trPr>
          <w:trHeight w:val="106"/>
        </w:trPr>
        <w:tc>
          <w:tcPr>
            <w:tcW w:w="9288" w:type="dxa"/>
            <w:shd w:val="clear" w:color="auto" w:fill="DBE5F1"/>
          </w:tcPr>
          <w:p w:rsidR="00492F54" w:rsidRPr="007071A4" w:rsidRDefault="00492F54" w:rsidP="00DA0042">
            <w:pPr>
              <w:spacing w:line="276" w:lineRule="auto"/>
              <w:ind w:right="-1"/>
              <w:jc w:val="both"/>
              <w:rPr>
                <w:rFonts w:ascii="Arial" w:hAnsi="Arial" w:cs="Arial"/>
                <w:bCs/>
                <w:noProof/>
              </w:rPr>
            </w:pPr>
          </w:p>
          <w:p w:rsidR="00492F54" w:rsidRPr="007071A4" w:rsidRDefault="00492F54"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r w:rsidRPr="007071A4">
              <w:rPr>
                <w:rFonts w:ascii="Arial" w:eastAsiaTheme="minorHAnsi" w:hAnsi="Arial" w:cs="Arial"/>
                <w:lang w:val="en-US" w:eastAsia="en-US"/>
              </w:rPr>
              <w:t>doc</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dr</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sc</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Marija</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L</w:t>
            </w:r>
            <w:r w:rsidRPr="007071A4">
              <w:rPr>
                <w:rFonts w:ascii="Arial" w:eastAsiaTheme="minorHAnsi" w:hAnsi="Arial" w:cs="Arial"/>
                <w:lang w:eastAsia="en-US"/>
              </w:rPr>
              <w:t>ü</w:t>
            </w:r>
            <w:proofErr w:type="spellStart"/>
            <w:r w:rsidRPr="007071A4">
              <w:rPr>
                <w:rFonts w:ascii="Arial" w:eastAsiaTheme="minorHAnsi" w:hAnsi="Arial" w:cs="Arial"/>
                <w:lang w:val="en-US" w:eastAsia="en-US"/>
              </w:rPr>
              <w:t>tze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Miculini</w:t>
            </w:r>
            <w:proofErr w:type="spellEnd"/>
            <w:r w:rsidRPr="007071A4">
              <w:rPr>
                <w:rFonts w:ascii="Arial" w:eastAsiaTheme="minorHAnsi" w:hAnsi="Arial" w:cs="Arial"/>
                <w:lang w:eastAsia="en-US"/>
              </w:rPr>
              <w:t xml:space="preserve">ć, </w:t>
            </w:r>
            <w:proofErr w:type="spellStart"/>
            <w:r w:rsidRPr="007071A4">
              <w:rPr>
                <w:rFonts w:ascii="Arial" w:eastAsiaTheme="minorHAnsi" w:hAnsi="Arial" w:cs="Arial"/>
                <w:lang w:val="en-US" w:eastAsia="en-US"/>
              </w:rPr>
              <w:t>Katedra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za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didaktiku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nastave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njema</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kog</w:t>
            </w:r>
            <w:proofErr w:type="spellEnd"/>
            <w:r w:rsidR="00C72203">
              <w:rPr>
                <w:rFonts w:ascii="Arial" w:eastAsiaTheme="minorHAnsi" w:hAnsi="Arial" w:cs="Arial"/>
                <w:lang w:val="en-US" w:eastAsia="en-US"/>
              </w:rPr>
              <w:t xml:space="preserve"> </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jezika</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Odsjeku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za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germanistiku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Filozofskog</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fakulteta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Sveu</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ili</w:t>
            </w:r>
            <w:proofErr w:type="spellEnd"/>
            <w:r w:rsidRPr="007071A4">
              <w:rPr>
                <w:rFonts w:ascii="Arial" w:eastAsiaTheme="minorHAnsi" w:hAnsi="Arial" w:cs="Arial"/>
                <w:lang w:eastAsia="en-US"/>
              </w:rPr>
              <w:t>š</w:t>
            </w:r>
            <w:r w:rsidRPr="007071A4">
              <w:rPr>
                <w:rFonts w:ascii="Arial" w:eastAsiaTheme="minorHAnsi" w:hAnsi="Arial" w:cs="Arial"/>
                <w:lang w:val="en-US" w:eastAsia="en-US"/>
              </w:rPr>
              <w:t>ta</w:t>
            </w:r>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Zagrebu</w:t>
            </w:r>
            <w:proofErr w:type="spellEnd"/>
            <w:r w:rsidRPr="007071A4">
              <w:rPr>
                <w:rFonts w:ascii="Arial" w:eastAsiaTheme="minorHAnsi" w:hAnsi="Arial" w:cs="Arial"/>
                <w:lang w:eastAsia="en-US"/>
              </w:rPr>
              <w:t xml:space="preserve"> –</w:t>
            </w:r>
            <w:r w:rsidR="00A53E91">
              <w:rPr>
                <w:rFonts w:ascii="Arial" w:eastAsiaTheme="minorHAnsi" w:hAnsi="Arial" w:cs="Arial"/>
                <w:lang w:eastAsia="en-US"/>
              </w:rPr>
              <w:t xml:space="preserve"> </w:t>
            </w:r>
            <w:r w:rsidRPr="007071A4">
              <w:rPr>
                <w:rFonts w:ascii="Arial" w:eastAsiaTheme="minorHAnsi" w:hAnsi="Arial" w:cs="Arial"/>
                <w:lang w:eastAsia="en-US"/>
              </w:rPr>
              <w:t xml:space="preserve">     </w:t>
            </w:r>
            <w:r w:rsidRPr="007071A4">
              <w:rPr>
                <w:rFonts w:ascii="Arial" w:eastAsiaTheme="minorHAnsi" w:hAnsi="Arial" w:cs="Arial"/>
                <w:lang w:val="de-DE" w:eastAsia="en-US"/>
              </w:rPr>
              <w:t>koordinacija</w:t>
            </w:r>
            <w:r w:rsidRPr="007071A4">
              <w:rPr>
                <w:rFonts w:ascii="Arial" w:eastAsiaTheme="minorHAnsi" w:hAnsi="Arial" w:cs="Arial"/>
                <w:lang w:eastAsia="en-US"/>
              </w:rPr>
              <w:t xml:space="preserve"> </w:t>
            </w:r>
            <w:r w:rsidRPr="007071A4">
              <w:rPr>
                <w:rFonts w:ascii="Arial" w:eastAsiaTheme="minorHAnsi" w:hAnsi="Arial" w:cs="Arial"/>
                <w:lang w:val="de-DE" w:eastAsia="en-US"/>
              </w:rPr>
              <w:t>i</w:t>
            </w:r>
            <w:r w:rsidRPr="007071A4">
              <w:rPr>
                <w:rFonts w:ascii="Arial" w:eastAsiaTheme="minorHAnsi" w:hAnsi="Arial" w:cs="Arial"/>
                <w:lang w:eastAsia="en-US"/>
              </w:rPr>
              <w:t xml:space="preserve"> </w:t>
            </w:r>
            <w:r w:rsidRPr="007071A4">
              <w:rPr>
                <w:rFonts w:ascii="Arial" w:eastAsiaTheme="minorHAnsi" w:hAnsi="Arial" w:cs="Arial"/>
                <w:lang w:val="de-DE" w:eastAsia="en-US"/>
              </w:rPr>
              <w:t>pra</w:t>
            </w:r>
            <w:r w:rsidRPr="007071A4">
              <w:rPr>
                <w:rFonts w:ascii="Arial" w:eastAsiaTheme="minorHAnsi" w:hAnsi="Arial" w:cs="Arial"/>
                <w:lang w:eastAsia="en-US"/>
              </w:rPr>
              <w:t>ć</w:t>
            </w:r>
            <w:r w:rsidRPr="007071A4">
              <w:rPr>
                <w:rFonts w:ascii="Arial" w:eastAsiaTheme="minorHAnsi" w:hAnsi="Arial" w:cs="Arial"/>
                <w:lang w:val="de-DE" w:eastAsia="en-US"/>
              </w:rPr>
              <w:t>enje</w:t>
            </w:r>
            <w:r w:rsidRPr="007071A4">
              <w:rPr>
                <w:rFonts w:ascii="Arial" w:eastAsiaTheme="minorHAnsi" w:hAnsi="Arial" w:cs="Arial"/>
                <w:lang w:eastAsia="en-US"/>
              </w:rPr>
              <w:t xml:space="preserve"> </w:t>
            </w:r>
            <w:r w:rsidRPr="007071A4">
              <w:rPr>
                <w:rFonts w:ascii="Arial" w:eastAsiaTheme="minorHAnsi" w:hAnsi="Arial" w:cs="Arial"/>
                <w:lang w:val="de-DE" w:eastAsia="en-US"/>
              </w:rPr>
              <w:t>tijeka</w:t>
            </w:r>
            <w:r w:rsidRPr="007071A4">
              <w:rPr>
                <w:rFonts w:ascii="Arial" w:eastAsiaTheme="minorHAnsi" w:hAnsi="Arial" w:cs="Arial"/>
                <w:lang w:eastAsia="en-US"/>
              </w:rPr>
              <w:t xml:space="preserve"> </w:t>
            </w:r>
            <w:r w:rsidRPr="007071A4">
              <w:rPr>
                <w:rFonts w:ascii="Arial" w:eastAsiaTheme="minorHAnsi" w:hAnsi="Arial" w:cs="Arial"/>
                <w:lang w:val="de-DE" w:eastAsia="en-US"/>
              </w:rPr>
              <w:t>projekta</w:t>
            </w:r>
          </w:p>
          <w:p w:rsidR="00492F54" w:rsidRPr="007071A4" w:rsidRDefault="00492F54"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r w:rsidRPr="007071A4">
              <w:rPr>
                <w:rFonts w:ascii="Arial" w:eastAsiaTheme="minorHAnsi" w:hAnsi="Arial" w:cs="Arial"/>
                <w:lang w:val="en-US" w:eastAsia="en-US"/>
              </w:rPr>
              <w:t>Nada</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Petrovi</w:t>
            </w:r>
            <w:proofErr w:type="spellEnd"/>
            <w:r w:rsidRPr="007071A4">
              <w:rPr>
                <w:rFonts w:ascii="Arial" w:eastAsiaTheme="minorHAnsi" w:hAnsi="Arial" w:cs="Arial"/>
                <w:lang w:eastAsia="en-US"/>
              </w:rPr>
              <w:t xml:space="preserve">ć, </w:t>
            </w:r>
            <w:r w:rsidRPr="007071A4">
              <w:rPr>
                <w:rFonts w:ascii="Arial" w:eastAsiaTheme="minorHAnsi" w:hAnsi="Arial" w:cs="Arial"/>
                <w:lang w:val="en-US" w:eastAsia="en-US"/>
              </w:rPr>
              <w:t>prof</w:t>
            </w:r>
            <w:r w:rsidRPr="007071A4">
              <w:rPr>
                <w:rFonts w:ascii="Arial" w:eastAsiaTheme="minorHAnsi" w:hAnsi="Arial" w:cs="Arial"/>
                <w:lang w:eastAsia="en-US"/>
              </w:rPr>
              <w:t xml:space="preserve">., </w:t>
            </w:r>
            <w:proofErr w:type="spellStart"/>
            <w:r w:rsidR="00D53395" w:rsidRPr="007071A4">
              <w:rPr>
                <w:rFonts w:ascii="Arial" w:eastAsiaTheme="minorHAnsi" w:hAnsi="Arial" w:cs="Arial"/>
                <w:lang w:val="en-US" w:eastAsia="en-US"/>
              </w:rPr>
              <w:t>predmetna</w:t>
            </w:r>
            <w:proofErr w:type="spellEnd"/>
            <w:r w:rsidRPr="007071A4">
              <w:rPr>
                <w:rFonts w:ascii="Arial" w:eastAsiaTheme="minorHAnsi" w:hAnsi="Arial" w:cs="Arial"/>
                <w:lang w:eastAsia="en-US"/>
              </w:rPr>
              <w:t xml:space="preserve"> </w:t>
            </w:r>
            <w:proofErr w:type="spellStart"/>
            <w:r w:rsidR="00D53395" w:rsidRPr="007071A4">
              <w:rPr>
                <w:rFonts w:ascii="Arial" w:eastAsiaTheme="minorHAnsi" w:hAnsi="Arial" w:cs="Arial"/>
                <w:lang w:val="en-US" w:eastAsia="en-US"/>
              </w:rPr>
              <w:t>nastavnica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mentor</w:t>
            </w:r>
            <w:r w:rsidR="00D53395" w:rsidRPr="007071A4">
              <w:rPr>
                <w:rFonts w:ascii="Arial" w:eastAsiaTheme="minorHAnsi" w:hAnsi="Arial" w:cs="Arial"/>
                <w:lang w:val="en-US" w:eastAsia="en-US"/>
              </w:rPr>
              <w:t>ica</w:t>
            </w:r>
            <w:proofErr w:type="spellEnd"/>
          </w:p>
          <w:p w:rsidR="00492F54" w:rsidRPr="00A53E91" w:rsidRDefault="00492F54"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studenti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Katedre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za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didaktiku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nastave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njema</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kog</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jezika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kao</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izvo</w:t>
            </w:r>
            <w:proofErr w:type="spellEnd"/>
            <w:r w:rsidRPr="007071A4">
              <w:rPr>
                <w:rFonts w:ascii="Arial" w:eastAsiaTheme="minorHAnsi" w:hAnsi="Arial" w:cs="Arial"/>
                <w:lang w:eastAsia="en-US"/>
              </w:rPr>
              <w:t>đ</w:t>
            </w:r>
            <w:r w:rsidRPr="007071A4">
              <w:rPr>
                <w:rFonts w:ascii="Arial" w:eastAsiaTheme="minorHAnsi" w:hAnsi="Arial" w:cs="Arial"/>
                <w:lang w:val="en-US" w:eastAsia="en-US"/>
              </w:rPr>
              <w:t>a</w:t>
            </w:r>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prakti</w:t>
            </w:r>
            <w:proofErr w:type="spellEnd"/>
            <w:r w:rsidRPr="007071A4">
              <w:rPr>
                <w:rFonts w:ascii="Arial" w:eastAsiaTheme="minorHAnsi" w:hAnsi="Arial" w:cs="Arial"/>
                <w:lang w:eastAsia="en-US"/>
              </w:rPr>
              <w:t>č</w:t>
            </w:r>
            <w:r w:rsidRPr="007071A4">
              <w:rPr>
                <w:rFonts w:ascii="Arial" w:eastAsiaTheme="minorHAnsi" w:hAnsi="Arial" w:cs="Arial"/>
                <w:lang w:val="en-US" w:eastAsia="en-US"/>
              </w:rPr>
              <w:t>ne</w:t>
            </w:r>
            <w:r w:rsidR="00A53E91">
              <w:rPr>
                <w:rFonts w:ascii="Arial" w:eastAsiaTheme="minorHAnsi" w:hAnsi="Arial" w:cs="Arial"/>
                <w:lang w:eastAsia="en-US"/>
              </w:rPr>
              <w:t xml:space="preserve"> </w:t>
            </w:r>
            <w:proofErr w:type="spellStart"/>
            <w:r w:rsidRPr="007071A4">
              <w:rPr>
                <w:rFonts w:ascii="Arial" w:eastAsiaTheme="minorHAnsi" w:hAnsi="Arial" w:cs="Arial"/>
                <w:lang w:val="en-US" w:eastAsia="en-US"/>
              </w:rPr>
              <w:t>nastave</w:t>
            </w:r>
            <w:proofErr w:type="spellEnd"/>
            <w:r w:rsidRPr="007071A4">
              <w:rPr>
                <w:rFonts w:ascii="Arial" w:eastAsiaTheme="minorHAnsi" w:hAnsi="Arial" w:cs="Arial"/>
                <w:lang w:val="en-US" w:eastAsia="en-US"/>
              </w:rPr>
              <w:t xml:space="preserve"> s </w:t>
            </w:r>
            <w:proofErr w:type="spellStart"/>
            <w:r w:rsidRPr="007071A4">
              <w:rPr>
                <w:rFonts w:ascii="Arial" w:eastAsiaTheme="minorHAnsi" w:hAnsi="Arial" w:cs="Arial"/>
                <w:lang w:val="en-US" w:eastAsia="en-US"/>
              </w:rPr>
              <w:t>učenicima</w:t>
            </w:r>
            <w:proofErr w:type="spellEnd"/>
          </w:p>
          <w:p w:rsidR="00492F54" w:rsidRPr="007071A4" w:rsidRDefault="00076806" w:rsidP="00DA0042">
            <w:pPr>
              <w:autoSpaceDE w:val="0"/>
              <w:autoSpaceDN w:val="0"/>
              <w:adjustRightInd w:val="0"/>
              <w:spacing w:line="276" w:lineRule="auto"/>
              <w:ind w:right="-1"/>
              <w:jc w:val="both"/>
              <w:rPr>
                <w:rFonts w:ascii="Arial" w:hAnsi="Arial" w:cs="Arial"/>
              </w:rPr>
            </w:pPr>
            <w:r>
              <w:rPr>
                <w:rFonts w:ascii="Arial" w:eastAsiaTheme="minorHAnsi" w:hAnsi="Arial" w:cs="Arial"/>
                <w:lang w:val="en-US" w:eastAsia="en-US"/>
              </w:rPr>
              <w:t xml:space="preserve">• </w:t>
            </w:r>
            <w:proofErr w:type="spellStart"/>
            <w:r>
              <w:rPr>
                <w:rFonts w:ascii="Arial" w:eastAsiaTheme="minorHAnsi" w:hAnsi="Arial" w:cs="Arial"/>
                <w:lang w:val="en-US" w:eastAsia="en-US"/>
              </w:rPr>
              <w:t>učenici</w:t>
            </w:r>
            <w:proofErr w:type="spellEnd"/>
            <w:r>
              <w:rPr>
                <w:rFonts w:ascii="Arial" w:eastAsiaTheme="minorHAnsi" w:hAnsi="Arial" w:cs="Arial"/>
                <w:lang w:val="en-US" w:eastAsia="en-US"/>
              </w:rPr>
              <w:t xml:space="preserve"> 2.a/b</w:t>
            </w:r>
            <w:r w:rsidR="00492F54" w:rsidRPr="007071A4">
              <w:rPr>
                <w:rFonts w:ascii="Arial" w:eastAsiaTheme="minorHAnsi" w:hAnsi="Arial" w:cs="Arial"/>
                <w:lang w:val="en-US" w:eastAsia="en-US"/>
              </w:rPr>
              <w:t xml:space="preserve">, 3.a/b </w:t>
            </w:r>
            <w:proofErr w:type="spellStart"/>
            <w:r w:rsidR="00492F54" w:rsidRPr="007071A4">
              <w:rPr>
                <w:rFonts w:ascii="Arial" w:eastAsiaTheme="minorHAnsi" w:hAnsi="Arial" w:cs="Arial"/>
                <w:lang w:val="en-US" w:eastAsia="en-US"/>
              </w:rPr>
              <w:t>i</w:t>
            </w:r>
            <w:proofErr w:type="spellEnd"/>
            <w:r w:rsidR="00492F54" w:rsidRPr="007071A4">
              <w:rPr>
                <w:rFonts w:ascii="Arial" w:eastAsiaTheme="minorHAnsi" w:hAnsi="Arial" w:cs="Arial"/>
                <w:lang w:val="en-US" w:eastAsia="en-US"/>
              </w:rPr>
              <w:t xml:space="preserve"> 3.d </w:t>
            </w:r>
            <w:proofErr w:type="spellStart"/>
            <w:r w:rsidR="00492F54" w:rsidRPr="007071A4">
              <w:rPr>
                <w:rFonts w:ascii="Arial" w:eastAsiaTheme="minorHAnsi" w:hAnsi="Arial" w:cs="Arial"/>
                <w:lang w:val="en-US" w:eastAsia="en-US"/>
              </w:rPr>
              <w:t>razreda</w:t>
            </w:r>
            <w:proofErr w:type="spellEnd"/>
            <w:r w:rsidR="00492F54" w:rsidRPr="007071A4">
              <w:rPr>
                <w:rFonts w:ascii="Arial" w:eastAsiaTheme="minorHAnsi" w:hAnsi="Arial" w:cs="Arial"/>
                <w:lang w:val="en-US" w:eastAsia="en-US"/>
              </w:rPr>
              <w:t xml:space="preserve"> IV. </w:t>
            </w:r>
            <w:proofErr w:type="spellStart"/>
            <w:r w:rsidR="00492F54" w:rsidRPr="007071A4">
              <w:rPr>
                <w:rFonts w:ascii="Arial" w:eastAsiaTheme="minorHAnsi" w:hAnsi="Arial" w:cs="Arial"/>
                <w:lang w:val="en-US" w:eastAsia="en-US"/>
              </w:rPr>
              <w:t>gimnazije</w:t>
            </w:r>
            <w:proofErr w:type="spellEnd"/>
          </w:p>
        </w:tc>
      </w:tr>
      <w:tr w:rsidR="00492F54" w:rsidRPr="007071A4" w:rsidTr="00492F54">
        <w:tc>
          <w:tcPr>
            <w:tcW w:w="9288" w:type="dxa"/>
            <w:shd w:val="clear" w:color="auto" w:fill="auto"/>
          </w:tcPr>
          <w:p w:rsidR="00492F54" w:rsidRPr="007071A4" w:rsidRDefault="00492F54" w:rsidP="00DA0042">
            <w:pPr>
              <w:numPr>
                <w:ilvl w:val="0"/>
                <w:numId w:val="35"/>
              </w:numPr>
              <w:spacing w:line="276" w:lineRule="auto"/>
              <w:ind w:right="-1"/>
              <w:jc w:val="both"/>
              <w:rPr>
                <w:rFonts w:ascii="Arial" w:hAnsi="Arial" w:cs="Arial"/>
                <w:b/>
              </w:rPr>
            </w:pPr>
            <w:r w:rsidRPr="007071A4">
              <w:rPr>
                <w:rFonts w:ascii="Arial" w:hAnsi="Arial" w:cs="Arial"/>
                <w:b/>
              </w:rPr>
              <w:t>Način realizacije projekta</w:t>
            </w:r>
          </w:p>
        </w:tc>
      </w:tr>
      <w:tr w:rsidR="00492F54" w:rsidRPr="007071A4" w:rsidTr="00492F54">
        <w:tc>
          <w:tcPr>
            <w:tcW w:w="9288" w:type="dxa"/>
            <w:shd w:val="clear" w:color="auto" w:fill="DBE5F1"/>
          </w:tcPr>
          <w:p w:rsidR="00492F54" w:rsidRPr="00A53E91" w:rsidRDefault="00492F54" w:rsidP="00DA0042">
            <w:pPr>
              <w:autoSpaceDE w:val="0"/>
              <w:autoSpaceDN w:val="0"/>
              <w:adjustRightInd w:val="0"/>
              <w:spacing w:line="276" w:lineRule="auto"/>
              <w:ind w:right="-1"/>
              <w:jc w:val="both"/>
              <w:rPr>
                <w:rFonts w:ascii="Arial" w:eastAsiaTheme="minorHAnsi" w:hAnsi="Arial" w:cs="Arial"/>
                <w:lang w:val="en-US" w:eastAsia="en-US"/>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obra</w:t>
            </w:r>
            <w:proofErr w:type="spellEnd"/>
            <w:r w:rsidRPr="007071A4">
              <w:rPr>
                <w:rFonts w:ascii="Arial" w:eastAsiaTheme="minorHAnsi" w:hAnsi="Arial" w:cs="Arial"/>
                <w:lang w:eastAsia="en-US"/>
              </w:rPr>
              <w:t>đ</w:t>
            </w:r>
            <w:proofErr w:type="spellStart"/>
            <w:r w:rsidRPr="007071A4">
              <w:rPr>
                <w:rFonts w:ascii="Arial" w:eastAsiaTheme="minorHAnsi" w:hAnsi="Arial" w:cs="Arial"/>
                <w:lang w:val="en-US" w:eastAsia="en-US"/>
              </w:rPr>
              <w:t>ivanje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knji</w:t>
            </w:r>
            <w:proofErr w:type="spellEnd"/>
            <w:r w:rsidRPr="007071A4">
              <w:rPr>
                <w:rFonts w:ascii="Arial" w:eastAsiaTheme="minorHAnsi" w:hAnsi="Arial" w:cs="Arial"/>
                <w:lang w:eastAsia="en-US"/>
              </w:rPr>
              <w:t>ž</w:t>
            </w:r>
            <w:proofErr w:type="spellStart"/>
            <w:r w:rsidRPr="007071A4">
              <w:rPr>
                <w:rFonts w:ascii="Arial" w:eastAsiaTheme="minorHAnsi" w:hAnsi="Arial" w:cs="Arial"/>
                <w:lang w:val="en-US" w:eastAsia="en-US"/>
              </w:rPr>
              <w:t>evnih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tekstova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performativni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oblici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rada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redovnim</w:t>
            </w:r>
            <w:proofErr w:type="spellEnd"/>
            <w:r w:rsidR="00A53E91">
              <w:rPr>
                <w:rFonts w:ascii="Arial" w:eastAsiaTheme="minorHAnsi" w:hAnsi="Arial" w:cs="Arial"/>
                <w:lang w:eastAsia="en-US"/>
              </w:rPr>
              <w:t xml:space="preserve"> </w:t>
            </w:r>
            <w:proofErr w:type="spellStart"/>
            <w:r w:rsidRPr="007071A4">
              <w:rPr>
                <w:rFonts w:ascii="Arial" w:eastAsiaTheme="minorHAnsi" w:hAnsi="Arial" w:cs="Arial"/>
                <w:lang w:val="en-US" w:eastAsia="en-US"/>
              </w:rPr>
              <w:t>blok</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satovima</w:t>
            </w:r>
            <w:proofErr w:type="spellEnd"/>
            <w:r w:rsidRPr="007071A4">
              <w:rPr>
                <w:rFonts w:ascii="Arial" w:eastAsiaTheme="minorHAnsi" w:hAnsi="Arial" w:cs="Arial"/>
                <w:lang w:val="en-US" w:eastAsia="en-US"/>
              </w:rPr>
              <w:t xml:space="preserve"> </w:t>
            </w:r>
            <w:proofErr w:type="spellStart"/>
            <w:r w:rsidRPr="007071A4">
              <w:rPr>
                <w:rFonts w:ascii="Arial" w:eastAsiaTheme="minorHAnsi" w:hAnsi="Arial" w:cs="Arial"/>
                <w:lang w:val="en-US" w:eastAsia="en-US"/>
              </w:rPr>
              <w:t>njema</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kog</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jezika</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 xml:space="preserve"> </w:t>
            </w:r>
            <w:r w:rsidRPr="007071A4">
              <w:rPr>
                <w:rFonts w:ascii="Arial" w:eastAsiaTheme="minorHAnsi" w:hAnsi="Arial" w:cs="Arial"/>
                <w:lang w:val="en-US" w:eastAsia="en-US"/>
              </w:rPr>
              <w:t xml:space="preserve">2.a/b, 3.a/b </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val="en-US" w:eastAsia="en-US"/>
              </w:rPr>
              <w:t xml:space="preserve"> 3.d </w:t>
            </w:r>
          </w:p>
        </w:tc>
      </w:tr>
      <w:tr w:rsidR="00492F54" w:rsidRPr="007071A4" w:rsidTr="00492F54">
        <w:tc>
          <w:tcPr>
            <w:tcW w:w="9288" w:type="dxa"/>
            <w:shd w:val="clear" w:color="auto" w:fill="auto"/>
          </w:tcPr>
          <w:p w:rsidR="00492F54" w:rsidRPr="007071A4" w:rsidRDefault="00492F54" w:rsidP="00DA0042">
            <w:pPr>
              <w:numPr>
                <w:ilvl w:val="0"/>
                <w:numId w:val="35"/>
              </w:numPr>
              <w:spacing w:line="276" w:lineRule="auto"/>
              <w:ind w:right="-1"/>
              <w:jc w:val="both"/>
              <w:rPr>
                <w:rFonts w:ascii="Arial" w:hAnsi="Arial" w:cs="Arial"/>
                <w:b/>
              </w:rPr>
            </w:pPr>
            <w:r w:rsidRPr="007071A4">
              <w:rPr>
                <w:rFonts w:ascii="Arial" w:hAnsi="Arial" w:cs="Arial"/>
                <w:b/>
              </w:rPr>
              <w:t>Vremenik projekta</w:t>
            </w:r>
          </w:p>
        </w:tc>
      </w:tr>
      <w:tr w:rsidR="00492F54" w:rsidRPr="007071A4" w:rsidTr="00492F54">
        <w:tc>
          <w:tcPr>
            <w:tcW w:w="9288" w:type="dxa"/>
            <w:shd w:val="clear" w:color="auto" w:fill="DBE5F1"/>
          </w:tcPr>
          <w:p w:rsidR="00492F54" w:rsidRPr="007071A4" w:rsidRDefault="00492F54" w:rsidP="00DA0042">
            <w:pPr>
              <w:spacing w:line="276" w:lineRule="auto"/>
              <w:ind w:right="-1"/>
              <w:jc w:val="both"/>
              <w:rPr>
                <w:rFonts w:ascii="Arial" w:hAnsi="Arial" w:cs="Arial"/>
              </w:rPr>
            </w:pPr>
            <w:r w:rsidRPr="007071A4">
              <w:rPr>
                <w:rFonts w:ascii="Arial" w:eastAsiaTheme="minorHAnsi" w:hAnsi="Arial" w:cs="Arial"/>
                <w:lang w:eastAsia="en-US"/>
              </w:rPr>
              <w:t xml:space="preserve">• 1 </w:t>
            </w:r>
            <w:proofErr w:type="spellStart"/>
            <w:r w:rsidRPr="007071A4">
              <w:rPr>
                <w:rFonts w:ascii="Arial" w:eastAsiaTheme="minorHAnsi" w:hAnsi="Arial" w:cs="Arial"/>
                <w:lang w:val="en-US" w:eastAsia="en-US"/>
              </w:rPr>
              <w:t>blok</w:t>
            </w:r>
            <w:proofErr w:type="spellEnd"/>
            <w:r w:rsidRPr="007071A4">
              <w:rPr>
                <w:rFonts w:ascii="Arial" w:eastAsiaTheme="minorHAnsi" w:hAnsi="Arial" w:cs="Arial"/>
                <w:lang w:eastAsia="en-US"/>
              </w:rPr>
              <w:t>-</w:t>
            </w:r>
            <w:proofErr w:type="spellStart"/>
            <w:r w:rsidRPr="007071A4">
              <w:rPr>
                <w:rFonts w:ascii="Arial" w:eastAsiaTheme="minorHAnsi" w:hAnsi="Arial" w:cs="Arial"/>
                <w:lang w:val="en-US" w:eastAsia="en-US"/>
              </w:rPr>
              <w:t>sat</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mjese</w:t>
            </w:r>
            <w:proofErr w:type="spellEnd"/>
            <w:r w:rsidRPr="007071A4">
              <w:rPr>
                <w:rFonts w:ascii="Arial" w:eastAsiaTheme="minorHAnsi" w:hAnsi="Arial" w:cs="Arial"/>
                <w:lang w:eastAsia="en-US"/>
              </w:rPr>
              <w:t>č</w:t>
            </w:r>
            <w:r w:rsidRPr="007071A4">
              <w:rPr>
                <w:rFonts w:ascii="Arial" w:eastAsiaTheme="minorHAnsi" w:hAnsi="Arial" w:cs="Arial"/>
                <w:lang w:val="en-US" w:eastAsia="en-US"/>
              </w:rPr>
              <w:t>no</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kroz</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dvije</w:t>
            </w:r>
            <w:proofErr w:type="spellEnd"/>
            <w:r w:rsidRPr="007071A4">
              <w:rPr>
                <w:rFonts w:ascii="Arial" w:eastAsiaTheme="minorHAnsi" w:hAnsi="Arial" w:cs="Arial"/>
                <w:lang w:eastAsia="en-US"/>
              </w:rPr>
              <w:t xml:space="preserve"> š</w:t>
            </w:r>
            <w:proofErr w:type="spellStart"/>
            <w:r w:rsidRPr="007071A4">
              <w:rPr>
                <w:rFonts w:ascii="Arial" w:eastAsiaTheme="minorHAnsi" w:hAnsi="Arial" w:cs="Arial"/>
                <w:lang w:val="en-US" w:eastAsia="en-US"/>
              </w:rPr>
              <w:t>kolske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godine</w:t>
            </w:r>
            <w:proofErr w:type="spellEnd"/>
            <w:r w:rsidRPr="007071A4">
              <w:rPr>
                <w:rFonts w:ascii="Arial" w:eastAsiaTheme="minorHAnsi" w:hAnsi="Arial" w:cs="Arial"/>
                <w:lang w:eastAsia="en-US"/>
              </w:rPr>
              <w:t xml:space="preserve"> 2017./2018.</w:t>
            </w:r>
          </w:p>
        </w:tc>
      </w:tr>
      <w:tr w:rsidR="00492F54" w:rsidRPr="007071A4" w:rsidTr="00492F54">
        <w:tc>
          <w:tcPr>
            <w:tcW w:w="9288" w:type="dxa"/>
            <w:shd w:val="clear" w:color="auto" w:fill="auto"/>
          </w:tcPr>
          <w:p w:rsidR="00492F54" w:rsidRPr="007071A4" w:rsidRDefault="00492F54" w:rsidP="00DA0042">
            <w:pPr>
              <w:numPr>
                <w:ilvl w:val="0"/>
                <w:numId w:val="35"/>
              </w:numPr>
              <w:spacing w:line="276" w:lineRule="auto"/>
              <w:ind w:right="-1"/>
              <w:jc w:val="both"/>
              <w:rPr>
                <w:rFonts w:ascii="Arial" w:hAnsi="Arial" w:cs="Arial"/>
                <w:b/>
              </w:rPr>
            </w:pPr>
            <w:r w:rsidRPr="007071A4">
              <w:rPr>
                <w:rFonts w:ascii="Arial" w:hAnsi="Arial" w:cs="Arial"/>
                <w:b/>
              </w:rPr>
              <w:t>Detaljan troškovnik projekta</w:t>
            </w:r>
          </w:p>
        </w:tc>
      </w:tr>
      <w:tr w:rsidR="00492F54" w:rsidRPr="007071A4" w:rsidTr="00492F54">
        <w:tc>
          <w:tcPr>
            <w:tcW w:w="9288" w:type="dxa"/>
            <w:shd w:val="clear" w:color="auto" w:fill="DBE5F1"/>
          </w:tcPr>
          <w:p w:rsidR="00492F54" w:rsidRPr="007071A4" w:rsidRDefault="00492F54"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sve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tro</w:t>
            </w:r>
            <w:proofErr w:type="spellEnd"/>
            <w:r w:rsidRPr="007071A4">
              <w:rPr>
                <w:rFonts w:ascii="Arial" w:eastAsiaTheme="minorHAnsi" w:hAnsi="Arial" w:cs="Arial"/>
                <w:lang w:eastAsia="en-US"/>
              </w:rPr>
              <w:t>š</w:t>
            </w:r>
            <w:proofErr w:type="spellStart"/>
            <w:r w:rsidRPr="007071A4">
              <w:rPr>
                <w:rFonts w:ascii="Arial" w:eastAsiaTheme="minorHAnsi" w:hAnsi="Arial" w:cs="Arial"/>
                <w:lang w:val="en-US" w:eastAsia="en-US"/>
              </w:rPr>
              <w:t>kove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snosi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Odsjek</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za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germanistiku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Filozofskog</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fakulteta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Sveu</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ili</w:t>
            </w:r>
            <w:proofErr w:type="spellEnd"/>
            <w:r w:rsidRPr="007071A4">
              <w:rPr>
                <w:rFonts w:ascii="Arial" w:eastAsiaTheme="minorHAnsi" w:hAnsi="Arial" w:cs="Arial"/>
                <w:lang w:eastAsia="en-US"/>
              </w:rPr>
              <w:t>š</w:t>
            </w:r>
            <w:r w:rsidRPr="007071A4">
              <w:rPr>
                <w:rFonts w:ascii="Arial" w:eastAsiaTheme="minorHAnsi" w:hAnsi="Arial" w:cs="Arial"/>
                <w:lang w:val="en-US" w:eastAsia="en-US"/>
              </w:rPr>
              <w:t>ta</w:t>
            </w:r>
            <w:r w:rsidRPr="007071A4">
              <w:rPr>
                <w:rFonts w:ascii="Arial" w:eastAsiaTheme="minorHAnsi" w:hAnsi="Arial" w:cs="Arial"/>
                <w:lang w:eastAsia="en-US"/>
              </w:rPr>
              <w:t xml:space="preserve"> </w:t>
            </w:r>
            <w:r w:rsidRPr="007071A4">
              <w:rPr>
                <w:rFonts w:ascii="Arial" w:eastAsiaTheme="minorHAnsi" w:hAnsi="Arial" w:cs="Arial"/>
                <w:lang w:val="en-US" w:eastAsia="en-US"/>
              </w:rPr>
              <w:t>u</w:t>
            </w:r>
          </w:p>
          <w:p w:rsidR="00492F54" w:rsidRPr="007071A4" w:rsidRDefault="00492F54" w:rsidP="00DA0042">
            <w:pPr>
              <w:spacing w:line="276" w:lineRule="auto"/>
              <w:ind w:right="-1"/>
              <w:jc w:val="both"/>
              <w:rPr>
                <w:rFonts w:ascii="Arial" w:hAnsi="Arial" w:cs="Arial"/>
              </w:rPr>
            </w:pPr>
            <w:proofErr w:type="spellStart"/>
            <w:r w:rsidRPr="007071A4">
              <w:rPr>
                <w:rFonts w:ascii="Arial" w:eastAsiaTheme="minorHAnsi" w:hAnsi="Arial" w:cs="Arial"/>
                <w:lang w:val="en-US" w:eastAsia="en-US"/>
              </w:rPr>
              <w:t>Zagrebu</w:t>
            </w:r>
            <w:proofErr w:type="spellEnd"/>
          </w:p>
        </w:tc>
      </w:tr>
      <w:tr w:rsidR="00492F54" w:rsidRPr="007071A4" w:rsidTr="00492F54">
        <w:tc>
          <w:tcPr>
            <w:tcW w:w="9288" w:type="dxa"/>
            <w:shd w:val="clear" w:color="auto" w:fill="auto"/>
          </w:tcPr>
          <w:p w:rsidR="00492F54" w:rsidRPr="007071A4" w:rsidRDefault="00492F54" w:rsidP="00DA0042">
            <w:pPr>
              <w:numPr>
                <w:ilvl w:val="0"/>
                <w:numId w:val="35"/>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492F54" w:rsidRPr="007071A4" w:rsidTr="00492F54">
        <w:trPr>
          <w:trHeight w:val="70"/>
        </w:trPr>
        <w:tc>
          <w:tcPr>
            <w:tcW w:w="9288" w:type="dxa"/>
            <w:shd w:val="clear" w:color="auto" w:fill="DBE5F1"/>
          </w:tcPr>
          <w:p w:rsidR="00492F54" w:rsidRPr="007071A4" w:rsidRDefault="00492F54"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evaluacija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upitnika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vezanih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uz</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obra</w:t>
            </w:r>
            <w:proofErr w:type="spellEnd"/>
            <w:r w:rsidRPr="007071A4">
              <w:rPr>
                <w:rFonts w:ascii="Arial" w:eastAsiaTheme="minorHAnsi" w:hAnsi="Arial" w:cs="Arial"/>
                <w:lang w:eastAsia="en-US"/>
              </w:rPr>
              <w:t>đ</w:t>
            </w:r>
            <w:proofErr w:type="spellStart"/>
            <w:r w:rsidRPr="007071A4">
              <w:rPr>
                <w:rFonts w:ascii="Arial" w:eastAsiaTheme="minorHAnsi" w:hAnsi="Arial" w:cs="Arial"/>
                <w:lang w:val="en-US" w:eastAsia="en-US"/>
              </w:rPr>
              <w:t>ivanje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knji</w:t>
            </w:r>
            <w:proofErr w:type="spellEnd"/>
            <w:r w:rsidRPr="007071A4">
              <w:rPr>
                <w:rFonts w:ascii="Arial" w:eastAsiaTheme="minorHAnsi" w:hAnsi="Arial" w:cs="Arial"/>
                <w:lang w:eastAsia="en-US"/>
              </w:rPr>
              <w:t>ž</w:t>
            </w:r>
            <w:proofErr w:type="spellStart"/>
            <w:r w:rsidRPr="007071A4">
              <w:rPr>
                <w:rFonts w:ascii="Arial" w:eastAsiaTheme="minorHAnsi" w:hAnsi="Arial" w:cs="Arial"/>
                <w:lang w:val="en-US" w:eastAsia="en-US"/>
              </w:rPr>
              <w:t>evnih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tekstova</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nastavi</w:t>
            </w:r>
            <w:proofErr w:type="spellEnd"/>
            <w:r w:rsidR="00A53E91">
              <w:rPr>
                <w:rFonts w:ascii="Arial" w:eastAsiaTheme="minorHAnsi" w:hAnsi="Arial" w:cs="Arial"/>
                <w:lang w:eastAsia="en-US"/>
              </w:rPr>
              <w:t xml:space="preserve"> </w:t>
            </w:r>
            <w:proofErr w:type="spellStart"/>
            <w:r w:rsidRPr="007071A4">
              <w:rPr>
                <w:rFonts w:ascii="Arial" w:eastAsiaTheme="minorHAnsi" w:hAnsi="Arial" w:cs="Arial"/>
                <w:lang w:val="en-US" w:eastAsia="en-US"/>
              </w:rPr>
              <w:t>njema</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koga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jezika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uz</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performativni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pristup</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nastavi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njema</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koga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jezika</w:t>
            </w:r>
            <w:proofErr w:type="spellEnd"/>
          </w:p>
          <w:p w:rsidR="00492F54" w:rsidRPr="007071A4" w:rsidRDefault="00492F54"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evaluacija</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eni</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sastavaka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intervjua</w:t>
            </w:r>
            <w:proofErr w:type="spellEnd"/>
          </w:p>
          <w:p w:rsidR="00492F54" w:rsidRPr="007071A4" w:rsidRDefault="00492F54" w:rsidP="00A53E91">
            <w:pPr>
              <w:autoSpaceDE w:val="0"/>
              <w:autoSpaceDN w:val="0"/>
              <w:adjustRightInd w:val="0"/>
              <w:spacing w:line="276" w:lineRule="auto"/>
              <w:ind w:right="-1"/>
              <w:jc w:val="both"/>
              <w:rPr>
                <w:rFonts w:ascii="Arial" w:hAnsi="Arial" w:cs="Arial"/>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rezultati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kvantitativnih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kvalitativnih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analiza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slu</w:t>
            </w:r>
            <w:proofErr w:type="spellEnd"/>
            <w:r w:rsidRPr="007071A4">
              <w:rPr>
                <w:rFonts w:ascii="Arial" w:eastAsiaTheme="minorHAnsi" w:hAnsi="Arial" w:cs="Arial"/>
                <w:lang w:eastAsia="en-US"/>
              </w:rPr>
              <w:t>ž</w:t>
            </w:r>
            <w:r w:rsidRPr="007071A4">
              <w:rPr>
                <w:rFonts w:ascii="Arial" w:eastAsiaTheme="minorHAnsi" w:hAnsi="Arial" w:cs="Arial"/>
                <w:lang w:val="en-US" w:eastAsia="en-US"/>
              </w:rPr>
              <w:t>e</w:t>
            </w:r>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svrhu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izrade</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znanstvenih</w:t>
            </w:r>
            <w:proofErr w:type="spellEnd"/>
            <w:r w:rsidRPr="007071A4">
              <w:rPr>
                <w:rFonts w:ascii="Arial" w:eastAsiaTheme="minorHAnsi" w:hAnsi="Arial" w:cs="Arial"/>
                <w:lang w:eastAsia="en-US"/>
              </w:rPr>
              <w:t xml:space="preserve"> </w:t>
            </w:r>
            <w:proofErr w:type="spellStart"/>
            <w:r w:rsidR="00A53E91">
              <w:rPr>
                <w:rFonts w:ascii="Arial" w:eastAsiaTheme="minorHAnsi" w:hAnsi="Arial" w:cs="Arial"/>
                <w:lang w:val="en-US" w:eastAsia="en-US"/>
              </w:rPr>
              <w:t>i</w:t>
            </w:r>
            <w:proofErr w:type="spellEnd"/>
            <w:r w:rsidR="00A53E91">
              <w:rPr>
                <w:rFonts w:ascii="Arial" w:eastAsiaTheme="minorHAnsi" w:hAnsi="Arial" w:cs="Arial"/>
                <w:lang w:val="en-US" w:eastAsia="en-US"/>
              </w:rPr>
              <w:t xml:space="preserve"> </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stručnih</w:t>
            </w:r>
            <w:proofErr w:type="spellEnd"/>
            <w:r w:rsidRPr="007071A4">
              <w:rPr>
                <w:rFonts w:ascii="Arial" w:eastAsiaTheme="minorHAnsi" w:hAnsi="Arial" w:cs="Arial"/>
                <w:lang w:val="en-US" w:eastAsia="en-US"/>
              </w:rPr>
              <w:t xml:space="preserve"> </w:t>
            </w:r>
            <w:proofErr w:type="spellStart"/>
            <w:r w:rsidRPr="007071A4">
              <w:rPr>
                <w:rFonts w:ascii="Arial" w:eastAsiaTheme="minorHAnsi" w:hAnsi="Arial" w:cs="Arial"/>
                <w:lang w:val="en-US" w:eastAsia="en-US"/>
              </w:rPr>
              <w:t>radova</w:t>
            </w:r>
            <w:proofErr w:type="spellEnd"/>
          </w:p>
        </w:tc>
      </w:tr>
    </w:tbl>
    <w:p w:rsidR="005724B7" w:rsidRDefault="005724B7" w:rsidP="00DA0042">
      <w:pPr>
        <w:spacing w:before="120" w:after="120"/>
        <w:ind w:right="-1"/>
        <w:jc w:val="right"/>
        <w:outlineLvl w:val="0"/>
        <w:rPr>
          <w:rFonts w:ascii="Arial" w:hAnsi="Arial" w:cs="Arial"/>
          <w:b/>
          <w:lang w:val="de-DE"/>
        </w:rPr>
      </w:pPr>
    </w:p>
    <w:p w:rsidR="00B45258" w:rsidRPr="007071A4" w:rsidRDefault="00B45258" w:rsidP="00DA0042">
      <w:pPr>
        <w:spacing w:before="120" w:after="120"/>
        <w:ind w:right="-1"/>
        <w:jc w:val="right"/>
        <w:outlineLvl w:val="0"/>
        <w:rPr>
          <w:rFonts w:ascii="Arial" w:hAnsi="Arial" w:cs="Arial"/>
          <w:b/>
          <w:lang w:val="de-DE"/>
        </w:rPr>
      </w:pPr>
      <w:r w:rsidRPr="007071A4">
        <w:rPr>
          <w:rFonts w:ascii="Arial" w:hAnsi="Arial" w:cs="Arial"/>
          <w:b/>
          <w:lang w:val="de-DE"/>
        </w:rPr>
        <w:t xml:space="preserve">Voditeljice projekta: </w:t>
      </w:r>
    </w:p>
    <w:p w:rsidR="00B45258" w:rsidRPr="007071A4" w:rsidRDefault="00B45258" w:rsidP="00DA0042">
      <w:pPr>
        <w:spacing w:before="120" w:after="120"/>
        <w:ind w:right="-1"/>
        <w:jc w:val="right"/>
        <w:outlineLvl w:val="0"/>
        <w:rPr>
          <w:rFonts w:ascii="Arial" w:hAnsi="Arial" w:cs="Arial"/>
        </w:rPr>
      </w:pPr>
      <w:r w:rsidRPr="007071A4">
        <w:rPr>
          <w:rFonts w:ascii="Arial" w:hAnsi="Arial" w:cs="Arial"/>
        </w:rPr>
        <w:t>Nada Petrović, prof. savjetnica</w:t>
      </w:r>
    </w:p>
    <w:p w:rsidR="00492F54" w:rsidRPr="007071A4" w:rsidRDefault="00B45258" w:rsidP="00DA0042">
      <w:pPr>
        <w:autoSpaceDE w:val="0"/>
        <w:autoSpaceDN w:val="0"/>
        <w:adjustRightInd w:val="0"/>
        <w:ind w:right="-1"/>
        <w:jc w:val="right"/>
        <w:rPr>
          <w:rFonts w:ascii="Arial" w:eastAsiaTheme="minorHAnsi" w:hAnsi="Arial" w:cs="Arial"/>
          <w:b/>
          <w:bCs/>
          <w:lang w:val="de-DE" w:eastAsia="en-US"/>
        </w:rPr>
      </w:pPr>
      <w:r w:rsidRPr="007071A4">
        <w:rPr>
          <w:rFonts w:ascii="Arial" w:hAnsi="Arial" w:cs="Arial"/>
        </w:rPr>
        <w:t>doc. dr. sc. Marija Lütze-Miculinić</w:t>
      </w:r>
      <w:r w:rsidR="00492F54" w:rsidRPr="007071A4">
        <w:rPr>
          <w:rFonts w:ascii="Arial" w:hAnsi="Arial" w:cs="Arial"/>
        </w:rPr>
        <w:t xml:space="preserve"> </w:t>
      </w:r>
    </w:p>
    <w:p w:rsidR="000C508A" w:rsidRPr="007071A4" w:rsidRDefault="000C508A" w:rsidP="00DA0042">
      <w:pPr>
        <w:autoSpaceDE w:val="0"/>
        <w:autoSpaceDN w:val="0"/>
        <w:adjustRightInd w:val="0"/>
        <w:ind w:right="-1"/>
        <w:jc w:val="right"/>
        <w:rPr>
          <w:rFonts w:ascii="Arial" w:eastAsiaTheme="minorHAnsi" w:hAnsi="Arial" w:cs="Arial"/>
          <w:lang w:val="de-DE" w:eastAsia="en-US"/>
        </w:rPr>
      </w:pPr>
      <w:r w:rsidRPr="007071A4">
        <w:rPr>
          <w:rFonts w:ascii="Arial" w:eastAsiaTheme="minorHAnsi" w:hAnsi="Arial" w:cs="Arial"/>
          <w:lang w:val="de-DE" w:eastAsia="en-US"/>
        </w:rPr>
        <w:t xml:space="preserve"> </w:t>
      </w:r>
      <w:r w:rsidR="00D53395" w:rsidRPr="007071A4">
        <w:rPr>
          <w:rFonts w:ascii="Arial" w:eastAsiaTheme="minorHAnsi" w:hAnsi="Arial" w:cs="Arial"/>
          <w:lang w:val="de-DE" w:eastAsia="en-US"/>
        </w:rPr>
        <w:t>Filozofski fakultet</w:t>
      </w:r>
      <w:r w:rsidR="00311BC6" w:rsidRPr="007071A4">
        <w:rPr>
          <w:rFonts w:ascii="Arial" w:eastAsiaTheme="minorHAnsi" w:hAnsi="Arial" w:cs="Arial"/>
          <w:lang w:val="de-DE" w:eastAsia="en-US"/>
        </w:rPr>
        <w:t xml:space="preserve"> </w:t>
      </w:r>
      <w:r w:rsidRPr="007071A4">
        <w:rPr>
          <w:rFonts w:ascii="Arial" w:eastAsiaTheme="minorHAnsi" w:hAnsi="Arial" w:cs="Arial"/>
          <w:lang w:val="de-DE" w:eastAsia="en-US"/>
        </w:rPr>
        <w:t>Sveučilišta u Zagrebu</w:t>
      </w:r>
    </w:p>
    <w:p w:rsidR="00B45258" w:rsidRPr="007071A4" w:rsidRDefault="00B45258" w:rsidP="00DA0042">
      <w:pPr>
        <w:ind w:right="-1"/>
        <w:jc w:val="both"/>
        <w:rPr>
          <w:rFonts w:ascii="Arial" w:hAnsi="Arial" w:cs="Arial"/>
        </w:rPr>
      </w:pPr>
    </w:p>
    <w:p w:rsidR="00E64C5D" w:rsidRPr="007071A4" w:rsidRDefault="00BE467E"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C508A" w:rsidRPr="007071A4" w:rsidTr="005B13E1">
        <w:tc>
          <w:tcPr>
            <w:tcW w:w="9288" w:type="dxa"/>
            <w:shd w:val="clear" w:color="auto" w:fill="auto"/>
            <w:vAlign w:val="center"/>
          </w:tcPr>
          <w:p w:rsidR="000C508A" w:rsidRPr="00CF6F81" w:rsidRDefault="00D41FC6" w:rsidP="00DA0042">
            <w:pPr>
              <w:spacing w:before="120" w:after="120"/>
              <w:ind w:right="-1"/>
              <w:jc w:val="center"/>
              <w:rPr>
                <w:rFonts w:ascii="Arial" w:hAnsi="Arial" w:cs="Arial"/>
                <w:b/>
                <w:sz w:val="32"/>
                <w:szCs w:val="32"/>
              </w:rPr>
            </w:pPr>
            <w:r w:rsidRPr="00CF6F81">
              <w:rPr>
                <w:rFonts w:ascii="Arial" w:hAnsi="Arial" w:cs="Arial"/>
                <w:b/>
                <w:sz w:val="32"/>
                <w:szCs w:val="32"/>
              </w:rPr>
              <w:lastRenderedPageBreak/>
              <w:t>PROJEKT</w:t>
            </w:r>
          </w:p>
        </w:tc>
      </w:tr>
      <w:tr w:rsidR="000C508A" w:rsidRPr="007071A4" w:rsidTr="005B13E1">
        <w:tc>
          <w:tcPr>
            <w:tcW w:w="9288" w:type="dxa"/>
            <w:shd w:val="clear" w:color="auto" w:fill="DBE5F1"/>
            <w:vAlign w:val="center"/>
          </w:tcPr>
          <w:p w:rsidR="000C508A" w:rsidRPr="00CF6F81" w:rsidRDefault="00D41FC6" w:rsidP="00DA0042">
            <w:pPr>
              <w:spacing w:before="120" w:after="120"/>
              <w:ind w:right="-1"/>
              <w:jc w:val="center"/>
              <w:rPr>
                <w:rFonts w:ascii="Arial" w:hAnsi="Arial" w:cs="Arial"/>
                <w:b/>
                <w:sz w:val="32"/>
                <w:szCs w:val="32"/>
              </w:rPr>
            </w:pPr>
            <w:r w:rsidRPr="00CF6F81">
              <w:rPr>
                <w:rFonts w:ascii="Arial" w:hAnsi="Arial" w:cs="Arial"/>
                <w:b/>
                <w:sz w:val="32"/>
                <w:szCs w:val="32"/>
              </w:rPr>
              <w:t>ZAJEDNIČKA HRVATSKA I FRANCUSKA KULTURNA BAŠTINA: OD ROUSSEAUA DO RABUZINA</w:t>
            </w:r>
          </w:p>
        </w:tc>
      </w:tr>
    </w:tbl>
    <w:p w:rsidR="00E64C5D" w:rsidRPr="007071A4" w:rsidRDefault="00E64C5D" w:rsidP="00DA0042">
      <w:pPr>
        <w:spacing w:before="120" w:after="120"/>
        <w:ind w:right="-1"/>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C508A" w:rsidRPr="007071A4" w:rsidTr="0058361E">
        <w:tc>
          <w:tcPr>
            <w:tcW w:w="9322" w:type="dxa"/>
            <w:shd w:val="clear" w:color="auto" w:fill="auto"/>
            <w:vAlign w:val="center"/>
          </w:tcPr>
          <w:p w:rsidR="000C508A" w:rsidRPr="007071A4" w:rsidRDefault="000C508A" w:rsidP="00DA0042">
            <w:pPr>
              <w:pStyle w:val="Odlomakpopisa"/>
              <w:numPr>
                <w:ilvl w:val="0"/>
                <w:numId w:val="38"/>
              </w:numPr>
              <w:spacing w:line="276" w:lineRule="auto"/>
              <w:ind w:right="-1"/>
              <w:jc w:val="both"/>
              <w:rPr>
                <w:rFonts w:ascii="Arial" w:hAnsi="Arial" w:cs="Arial"/>
                <w:b/>
              </w:rPr>
            </w:pPr>
            <w:r w:rsidRPr="007071A4">
              <w:rPr>
                <w:rFonts w:ascii="Arial" w:hAnsi="Arial" w:cs="Arial"/>
                <w:b/>
              </w:rPr>
              <w:t>Ciljevi projekta</w:t>
            </w:r>
          </w:p>
        </w:tc>
      </w:tr>
      <w:tr w:rsidR="000C508A" w:rsidRPr="007071A4" w:rsidTr="0058361E">
        <w:tc>
          <w:tcPr>
            <w:tcW w:w="9322"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 xml:space="preserve">Potaknuti interes kod učenika za upoznavanje i proučavanje hrvatske i francuske kulturne baštine, s naglaskom na naivnu likovnu umjetnosti u Hrvatskoj i Francuskoj. </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Razvijati učenikovu samostalnost i motivirati ga za istraživački rad i kreativni pristup likovnom djelu.</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Potaknuti  kreativnost i umjetnički izričaj učenika kroz radionice likovnih tehnika i naivnog slikanja.</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Usavršavati jezično-komunikacijske i socijalne i građanske kompetencije  mladih Europljana</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Upoznavanje kulturnih i povijesnih znamenitosti Pariza i Zagreba te kulturnih poveznica između ova dva grada</w:t>
            </w:r>
          </w:p>
          <w:p w:rsidR="000C508A" w:rsidRPr="00CF6F81" w:rsidRDefault="000C508A" w:rsidP="00DA0042">
            <w:pPr>
              <w:numPr>
                <w:ilvl w:val="0"/>
                <w:numId w:val="2"/>
              </w:numPr>
              <w:spacing w:line="276" w:lineRule="auto"/>
              <w:ind w:right="-1"/>
              <w:jc w:val="both"/>
              <w:rPr>
                <w:rFonts w:ascii="Arial" w:hAnsi="Arial" w:cs="Arial"/>
              </w:rPr>
            </w:pPr>
            <w:r w:rsidRPr="007071A4">
              <w:rPr>
                <w:rFonts w:ascii="Arial" w:hAnsi="Arial" w:cs="Arial"/>
              </w:rPr>
              <w:t>Upoznavanje francuskog i hrvatskog školskog sustava te metoda učenja i poučavanja u ovim zemljama.</w:t>
            </w:r>
          </w:p>
        </w:tc>
      </w:tr>
      <w:tr w:rsidR="000C508A" w:rsidRPr="007071A4" w:rsidTr="0058361E">
        <w:tc>
          <w:tcPr>
            <w:tcW w:w="9322" w:type="dxa"/>
            <w:shd w:val="clear" w:color="auto" w:fill="auto"/>
          </w:tcPr>
          <w:p w:rsidR="000C508A" w:rsidRPr="007071A4" w:rsidRDefault="000C508A" w:rsidP="00DA0042">
            <w:pPr>
              <w:pStyle w:val="Odlomakpopisa"/>
              <w:numPr>
                <w:ilvl w:val="0"/>
                <w:numId w:val="38"/>
              </w:numPr>
              <w:spacing w:line="276" w:lineRule="auto"/>
              <w:ind w:right="-1"/>
              <w:jc w:val="both"/>
              <w:rPr>
                <w:rFonts w:ascii="Arial" w:hAnsi="Arial" w:cs="Arial"/>
                <w:b/>
              </w:rPr>
            </w:pPr>
            <w:r w:rsidRPr="007071A4">
              <w:rPr>
                <w:rFonts w:ascii="Arial" w:hAnsi="Arial" w:cs="Arial"/>
                <w:b/>
              </w:rPr>
              <w:t>Namjena projekta</w:t>
            </w:r>
          </w:p>
        </w:tc>
      </w:tr>
      <w:tr w:rsidR="000C508A" w:rsidRPr="007071A4" w:rsidTr="0058361E">
        <w:tc>
          <w:tcPr>
            <w:tcW w:w="9322"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Učenicima dvojezičnog hr</w:t>
            </w:r>
            <w:r w:rsidR="00311BC6" w:rsidRPr="007071A4">
              <w:rPr>
                <w:rFonts w:ascii="Arial" w:hAnsi="Arial" w:cs="Arial"/>
              </w:rPr>
              <w:t>vatsko-francuskog programa IV. g</w:t>
            </w:r>
            <w:r w:rsidRPr="007071A4">
              <w:rPr>
                <w:rFonts w:ascii="Arial" w:hAnsi="Arial" w:cs="Arial"/>
              </w:rPr>
              <w:t>imnazije koji prate predmet likovna umjetnost na francuskom jeziku, a zanimaju se za likovnu umjetnost</w:t>
            </w:r>
          </w:p>
          <w:p w:rsidR="000C508A" w:rsidRPr="0058361E" w:rsidRDefault="000C508A" w:rsidP="00DA0042">
            <w:pPr>
              <w:numPr>
                <w:ilvl w:val="0"/>
                <w:numId w:val="2"/>
              </w:numPr>
              <w:spacing w:line="276" w:lineRule="auto"/>
              <w:ind w:right="-1"/>
              <w:jc w:val="both"/>
              <w:rPr>
                <w:rFonts w:ascii="Arial" w:hAnsi="Arial" w:cs="Arial"/>
              </w:rPr>
            </w:pPr>
            <w:r w:rsidRPr="007071A4">
              <w:rPr>
                <w:rFonts w:ascii="Arial" w:hAnsi="Arial" w:cs="Arial"/>
              </w:rPr>
              <w:t>Učenicima gimnazije Janson de Sailly iz Pariza koji se zanimaju za likovnu umjetnost i za kulturnu suradnju i razmjenu s IV.</w:t>
            </w:r>
            <w:r w:rsidR="00311BC6" w:rsidRPr="007071A4">
              <w:rPr>
                <w:rFonts w:ascii="Arial" w:hAnsi="Arial" w:cs="Arial"/>
              </w:rPr>
              <w:t xml:space="preserve"> </w:t>
            </w:r>
            <w:r w:rsidRPr="007071A4">
              <w:rPr>
                <w:rFonts w:ascii="Arial" w:hAnsi="Arial" w:cs="Arial"/>
              </w:rPr>
              <w:t>gimnazijom</w:t>
            </w:r>
          </w:p>
        </w:tc>
      </w:tr>
      <w:tr w:rsidR="000C508A" w:rsidRPr="007071A4" w:rsidTr="0058361E">
        <w:tc>
          <w:tcPr>
            <w:tcW w:w="9322" w:type="dxa"/>
            <w:shd w:val="clear" w:color="auto" w:fill="auto"/>
          </w:tcPr>
          <w:p w:rsidR="000C508A" w:rsidRPr="007071A4" w:rsidRDefault="000C508A" w:rsidP="00DA0042">
            <w:pPr>
              <w:numPr>
                <w:ilvl w:val="0"/>
                <w:numId w:val="38"/>
              </w:numPr>
              <w:tabs>
                <w:tab w:val="num" w:pos="720"/>
              </w:tabs>
              <w:spacing w:line="276" w:lineRule="auto"/>
              <w:ind w:right="-1"/>
              <w:jc w:val="both"/>
              <w:rPr>
                <w:rFonts w:ascii="Arial" w:hAnsi="Arial" w:cs="Arial"/>
                <w:b/>
              </w:rPr>
            </w:pPr>
            <w:r w:rsidRPr="007071A4">
              <w:rPr>
                <w:rFonts w:ascii="Arial" w:hAnsi="Arial" w:cs="Arial"/>
                <w:b/>
              </w:rPr>
              <w:t>Nositelji projekta i njihova odgovornost</w:t>
            </w:r>
          </w:p>
        </w:tc>
      </w:tr>
      <w:tr w:rsidR="000C508A" w:rsidRPr="007071A4" w:rsidTr="0058361E">
        <w:trPr>
          <w:trHeight w:val="106"/>
        </w:trPr>
        <w:tc>
          <w:tcPr>
            <w:tcW w:w="9322"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Petra Cukrov Curčija, prof. – profesorica likovne umjetnosti i francuskog jezika,</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Spomenka Šabić, prof. – profesorica francuskog i talijanskog jezika, koordinatorica projekta</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Véronique Jan, profesorica umjetnosti u gimnaziji Janson de Sailly</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Mira Francetić, ravnateljica Hrvatskog muzeja naivne umjetnosti u Zagrebu, organizatorica radionica slikanja tijekom boravka francuskih učenika u Zagrebu</w:t>
            </w:r>
          </w:p>
          <w:p w:rsidR="000C508A" w:rsidRPr="0058361E" w:rsidRDefault="000C508A" w:rsidP="00DA0042">
            <w:pPr>
              <w:numPr>
                <w:ilvl w:val="0"/>
                <w:numId w:val="2"/>
              </w:numPr>
              <w:spacing w:line="276" w:lineRule="auto"/>
              <w:ind w:right="-1"/>
              <w:jc w:val="both"/>
              <w:rPr>
                <w:rFonts w:ascii="Arial" w:hAnsi="Arial" w:cs="Arial"/>
              </w:rPr>
            </w:pPr>
            <w:r w:rsidRPr="007071A4">
              <w:rPr>
                <w:rFonts w:ascii="Arial" w:hAnsi="Arial" w:cs="Arial"/>
              </w:rPr>
              <w:t>Medijateka Francuskog instituta u Zagrebu, organizacija izložbe učeničkih radova</w:t>
            </w:r>
          </w:p>
        </w:tc>
      </w:tr>
      <w:tr w:rsidR="000C508A" w:rsidRPr="007071A4" w:rsidTr="0058361E">
        <w:tc>
          <w:tcPr>
            <w:tcW w:w="9322" w:type="dxa"/>
            <w:shd w:val="clear" w:color="auto" w:fill="auto"/>
          </w:tcPr>
          <w:p w:rsidR="000C508A" w:rsidRPr="007071A4" w:rsidRDefault="000C508A" w:rsidP="00DA0042">
            <w:pPr>
              <w:pStyle w:val="Odlomakpopisa"/>
              <w:numPr>
                <w:ilvl w:val="0"/>
                <w:numId w:val="38"/>
              </w:numPr>
              <w:spacing w:line="276" w:lineRule="auto"/>
              <w:ind w:right="-1"/>
              <w:jc w:val="both"/>
              <w:rPr>
                <w:rFonts w:ascii="Arial" w:hAnsi="Arial" w:cs="Arial"/>
                <w:b/>
              </w:rPr>
            </w:pPr>
            <w:r w:rsidRPr="007071A4">
              <w:rPr>
                <w:rFonts w:ascii="Arial" w:hAnsi="Arial" w:cs="Arial"/>
                <w:b/>
              </w:rPr>
              <w:t>Način realizacije projekta</w:t>
            </w:r>
          </w:p>
        </w:tc>
      </w:tr>
      <w:tr w:rsidR="000C508A" w:rsidRPr="007071A4" w:rsidTr="0058361E">
        <w:tc>
          <w:tcPr>
            <w:tcW w:w="9322"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Grupa učenika iz Pariza iz gimnazije Janson de Sailly će u listopadu 2017. boraviti u Zag</w:t>
            </w:r>
            <w:r w:rsidR="00191C4C">
              <w:rPr>
                <w:rFonts w:ascii="Arial" w:hAnsi="Arial" w:cs="Arial"/>
              </w:rPr>
              <w:t xml:space="preserve">rebu, u posjetu IV. gimnaziji. </w:t>
            </w:r>
            <w:r w:rsidRPr="007071A4">
              <w:rPr>
                <w:rFonts w:ascii="Arial" w:hAnsi="Arial" w:cs="Arial"/>
              </w:rPr>
              <w:t>Tijekom njihovog boravka grupa učenika IV. gimnazije koji prate dvojezi</w:t>
            </w:r>
            <w:r w:rsidR="00191C4C">
              <w:rPr>
                <w:rFonts w:ascii="Arial" w:hAnsi="Arial" w:cs="Arial"/>
              </w:rPr>
              <w:t xml:space="preserve">čni hrvatsko-francuski program </w:t>
            </w:r>
            <w:r w:rsidRPr="007071A4">
              <w:rPr>
                <w:rFonts w:ascii="Arial" w:hAnsi="Arial" w:cs="Arial"/>
              </w:rPr>
              <w:t>i učenici iz Pariza će zajednički:</w:t>
            </w:r>
          </w:p>
          <w:p w:rsidR="000C508A" w:rsidRPr="007071A4" w:rsidRDefault="000C508A" w:rsidP="00DA0042">
            <w:pPr>
              <w:numPr>
                <w:ilvl w:val="0"/>
                <w:numId w:val="36"/>
              </w:numPr>
              <w:spacing w:line="276" w:lineRule="auto"/>
              <w:ind w:right="-1"/>
              <w:jc w:val="both"/>
              <w:rPr>
                <w:rFonts w:ascii="Arial" w:hAnsi="Arial" w:cs="Arial"/>
                <w:i/>
              </w:rPr>
            </w:pPr>
            <w:r w:rsidRPr="007071A4">
              <w:rPr>
                <w:rFonts w:ascii="Arial" w:hAnsi="Arial" w:cs="Arial"/>
              </w:rPr>
              <w:t xml:space="preserve">upoznati se s umjetničkim pravcem naivna umjetnost kroz predavanja i radionice koje će organizirati </w:t>
            </w:r>
            <w:r w:rsidRPr="007071A4">
              <w:rPr>
                <w:rFonts w:ascii="Arial" w:hAnsi="Arial" w:cs="Arial"/>
                <w:i/>
              </w:rPr>
              <w:t>Hrvatski muzej naivne umjetnosti</w:t>
            </w:r>
          </w:p>
          <w:p w:rsidR="000C508A" w:rsidRPr="007071A4" w:rsidRDefault="000C508A" w:rsidP="00DA0042">
            <w:pPr>
              <w:numPr>
                <w:ilvl w:val="0"/>
                <w:numId w:val="36"/>
              </w:numPr>
              <w:spacing w:line="276" w:lineRule="auto"/>
              <w:ind w:right="-1"/>
              <w:jc w:val="both"/>
              <w:rPr>
                <w:rFonts w:ascii="Arial" w:hAnsi="Arial" w:cs="Arial"/>
              </w:rPr>
            </w:pPr>
            <w:r w:rsidRPr="007071A4">
              <w:rPr>
                <w:rFonts w:ascii="Arial" w:hAnsi="Arial" w:cs="Arial"/>
              </w:rPr>
              <w:lastRenderedPageBreak/>
              <w:t>sudjelovati u radionicama slik</w:t>
            </w:r>
            <w:r w:rsidR="00191C4C">
              <w:rPr>
                <w:rFonts w:ascii="Arial" w:hAnsi="Arial" w:cs="Arial"/>
              </w:rPr>
              <w:t xml:space="preserve">anja u Hrvatskom muzeju naivne </w:t>
            </w:r>
            <w:r w:rsidRPr="007071A4">
              <w:rPr>
                <w:rFonts w:ascii="Arial" w:hAnsi="Arial" w:cs="Arial"/>
              </w:rPr>
              <w:t xml:space="preserve">umjetnost u Zagrebu </w:t>
            </w:r>
          </w:p>
          <w:p w:rsidR="000C508A" w:rsidRPr="007071A4" w:rsidRDefault="000C508A" w:rsidP="00DA0042">
            <w:pPr>
              <w:numPr>
                <w:ilvl w:val="0"/>
                <w:numId w:val="36"/>
              </w:numPr>
              <w:spacing w:line="276" w:lineRule="auto"/>
              <w:ind w:right="-1"/>
              <w:jc w:val="both"/>
              <w:rPr>
                <w:rFonts w:ascii="Arial" w:hAnsi="Arial" w:cs="Arial"/>
              </w:rPr>
            </w:pPr>
            <w:r w:rsidRPr="007071A4">
              <w:rPr>
                <w:rFonts w:ascii="Arial" w:hAnsi="Arial" w:cs="Arial"/>
              </w:rPr>
              <w:t>prisustvovati nastavnim satima u IV. gimnaziji kako bi učenici iz Pariza upoznali našu školu i nastavu u Hrvatskoj</w:t>
            </w:r>
          </w:p>
          <w:p w:rsidR="000C508A" w:rsidRPr="0058361E" w:rsidRDefault="000C508A" w:rsidP="00DA0042">
            <w:pPr>
              <w:numPr>
                <w:ilvl w:val="0"/>
                <w:numId w:val="36"/>
              </w:numPr>
              <w:spacing w:line="276" w:lineRule="auto"/>
              <w:ind w:right="-1"/>
              <w:jc w:val="both"/>
              <w:rPr>
                <w:rFonts w:ascii="Arial" w:hAnsi="Arial" w:cs="Arial"/>
              </w:rPr>
            </w:pPr>
            <w:r w:rsidRPr="007071A4">
              <w:rPr>
                <w:rFonts w:ascii="Arial" w:hAnsi="Arial" w:cs="Arial"/>
              </w:rPr>
              <w:t>obilaziti kulturne i povijesne znamenitosti Zagreba i okolice</w:t>
            </w:r>
          </w:p>
          <w:p w:rsidR="000C508A" w:rsidRPr="0058361E" w:rsidRDefault="000C508A" w:rsidP="00DA0042">
            <w:pPr>
              <w:numPr>
                <w:ilvl w:val="0"/>
                <w:numId w:val="37"/>
              </w:numPr>
              <w:spacing w:line="276" w:lineRule="auto"/>
              <w:ind w:right="-1"/>
              <w:jc w:val="both"/>
              <w:rPr>
                <w:rFonts w:ascii="Arial" w:hAnsi="Arial" w:cs="Arial"/>
                <w:i/>
              </w:rPr>
            </w:pPr>
            <w:r w:rsidRPr="007071A4">
              <w:rPr>
                <w:rFonts w:ascii="Arial" w:hAnsi="Arial" w:cs="Arial"/>
              </w:rPr>
              <w:t xml:space="preserve">Grupa učenika IV. gimnazije će u ožujku 2017. otputovati u Pariz u posjet gimnaziji Janson de Sailly gdje će upoznati partnersku školu, prisustvovati nastavi te obilaziti povijesne i kulturne znamenitosti grada Pariza. Učenici će zajednički posjetiti muzej naivne umjestnosti u Parizu </w:t>
            </w:r>
            <w:r w:rsidRPr="007071A4">
              <w:rPr>
                <w:rFonts w:ascii="Arial" w:hAnsi="Arial" w:cs="Arial"/>
                <w:i/>
              </w:rPr>
              <w:t>Musée d´ Art Naïf - Max Fourny</w:t>
            </w:r>
          </w:p>
        </w:tc>
      </w:tr>
      <w:tr w:rsidR="000C508A" w:rsidRPr="007071A4" w:rsidTr="0058361E">
        <w:tc>
          <w:tcPr>
            <w:tcW w:w="9322" w:type="dxa"/>
            <w:shd w:val="clear" w:color="auto" w:fill="auto"/>
          </w:tcPr>
          <w:p w:rsidR="000C508A" w:rsidRPr="007071A4" w:rsidRDefault="000C508A" w:rsidP="00DA0042">
            <w:pPr>
              <w:numPr>
                <w:ilvl w:val="0"/>
                <w:numId w:val="38"/>
              </w:numPr>
              <w:tabs>
                <w:tab w:val="num" w:pos="720"/>
              </w:tabs>
              <w:spacing w:line="276" w:lineRule="auto"/>
              <w:ind w:right="-1"/>
              <w:jc w:val="both"/>
              <w:rPr>
                <w:rFonts w:ascii="Arial" w:hAnsi="Arial" w:cs="Arial"/>
                <w:b/>
              </w:rPr>
            </w:pPr>
            <w:r w:rsidRPr="007071A4">
              <w:rPr>
                <w:rFonts w:ascii="Arial" w:hAnsi="Arial" w:cs="Arial"/>
                <w:b/>
              </w:rPr>
              <w:lastRenderedPageBreak/>
              <w:t>Vremenik projekta</w:t>
            </w:r>
          </w:p>
        </w:tc>
      </w:tr>
      <w:tr w:rsidR="000C508A" w:rsidRPr="007071A4" w:rsidTr="0058361E">
        <w:tc>
          <w:tcPr>
            <w:tcW w:w="9322"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15.</w:t>
            </w:r>
            <w:r w:rsidR="003E4DDB">
              <w:rPr>
                <w:rFonts w:ascii="Arial" w:hAnsi="Arial" w:cs="Arial"/>
              </w:rPr>
              <w:t xml:space="preserve"> </w:t>
            </w:r>
            <w:r w:rsidRPr="007071A4">
              <w:rPr>
                <w:rFonts w:ascii="Arial" w:hAnsi="Arial" w:cs="Arial"/>
              </w:rPr>
              <w:t>-</w:t>
            </w:r>
            <w:r w:rsidR="003E4DDB">
              <w:rPr>
                <w:rFonts w:ascii="Arial" w:hAnsi="Arial" w:cs="Arial"/>
              </w:rPr>
              <w:t xml:space="preserve"> 21. l</w:t>
            </w:r>
            <w:r w:rsidRPr="007071A4">
              <w:rPr>
                <w:rFonts w:ascii="Arial" w:hAnsi="Arial" w:cs="Arial"/>
              </w:rPr>
              <w:t>istopad</w:t>
            </w:r>
            <w:r w:rsidR="003E4DDB">
              <w:rPr>
                <w:rFonts w:ascii="Arial" w:hAnsi="Arial" w:cs="Arial"/>
              </w:rPr>
              <w:t>a</w:t>
            </w:r>
            <w:r w:rsidRPr="007071A4">
              <w:rPr>
                <w:rFonts w:ascii="Arial" w:hAnsi="Arial" w:cs="Arial"/>
              </w:rPr>
              <w:t xml:space="preserve"> 2017. – boravak učenika iz Pariza u pratnji dva profesora u Zagrebu i izvođenje projektnih aktivnosti koje su planirane u Zagrebu</w:t>
            </w:r>
          </w:p>
          <w:p w:rsidR="000C508A" w:rsidRPr="0058361E" w:rsidRDefault="000C508A" w:rsidP="00DA0042">
            <w:pPr>
              <w:numPr>
                <w:ilvl w:val="0"/>
                <w:numId w:val="2"/>
              </w:numPr>
              <w:spacing w:line="276" w:lineRule="auto"/>
              <w:ind w:right="-1"/>
              <w:jc w:val="both"/>
              <w:rPr>
                <w:rFonts w:ascii="Arial" w:hAnsi="Arial" w:cs="Arial"/>
              </w:rPr>
            </w:pPr>
            <w:r w:rsidRPr="007071A4">
              <w:rPr>
                <w:rFonts w:ascii="Arial" w:hAnsi="Arial" w:cs="Arial"/>
              </w:rPr>
              <w:t>18.</w:t>
            </w:r>
            <w:r w:rsidR="003E4DDB">
              <w:rPr>
                <w:rFonts w:ascii="Arial" w:hAnsi="Arial" w:cs="Arial"/>
              </w:rPr>
              <w:t xml:space="preserve"> </w:t>
            </w:r>
            <w:r w:rsidRPr="007071A4">
              <w:rPr>
                <w:rFonts w:ascii="Arial" w:hAnsi="Arial" w:cs="Arial"/>
              </w:rPr>
              <w:t>-</w:t>
            </w:r>
            <w:r w:rsidR="003E4DDB">
              <w:rPr>
                <w:rFonts w:ascii="Arial" w:hAnsi="Arial" w:cs="Arial"/>
              </w:rPr>
              <w:t xml:space="preserve"> 24. o</w:t>
            </w:r>
            <w:r w:rsidRPr="007071A4">
              <w:rPr>
                <w:rFonts w:ascii="Arial" w:hAnsi="Arial" w:cs="Arial"/>
              </w:rPr>
              <w:t xml:space="preserve">žujka 2018. – boravak učenika IV. gimnazije u pratnji </w:t>
            </w:r>
            <w:r w:rsidR="003E4DDB">
              <w:rPr>
                <w:rFonts w:ascii="Arial" w:hAnsi="Arial" w:cs="Arial"/>
              </w:rPr>
              <w:t>dvoje</w:t>
            </w:r>
            <w:r w:rsidRPr="007071A4">
              <w:rPr>
                <w:rFonts w:ascii="Arial" w:hAnsi="Arial" w:cs="Arial"/>
              </w:rPr>
              <w:t xml:space="preserve"> profesora u Parizu i izvođenje projektnih aktivnosti koje su planirane u Parizu</w:t>
            </w:r>
          </w:p>
        </w:tc>
      </w:tr>
      <w:tr w:rsidR="000C508A" w:rsidRPr="007071A4" w:rsidTr="0058361E">
        <w:tc>
          <w:tcPr>
            <w:tcW w:w="9322" w:type="dxa"/>
            <w:shd w:val="clear" w:color="auto" w:fill="auto"/>
          </w:tcPr>
          <w:p w:rsidR="000C508A" w:rsidRPr="007071A4" w:rsidRDefault="000C508A" w:rsidP="00DA0042">
            <w:pPr>
              <w:numPr>
                <w:ilvl w:val="0"/>
                <w:numId w:val="38"/>
              </w:numPr>
              <w:tabs>
                <w:tab w:val="num" w:pos="720"/>
              </w:tabs>
              <w:spacing w:line="276" w:lineRule="auto"/>
              <w:ind w:right="-1"/>
              <w:jc w:val="both"/>
              <w:rPr>
                <w:rFonts w:ascii="Arial" w:hAnsi="Arial" w:cs="Arial"/>
                <w:b/>
              </w:rPr>
            </w:pPr>
            <w:r w:rsidRPr="007071A4">
              <w:rPr>
                <w:rFonts w:ascii="Arial" w:hAnsi="Arial" w:cs="Arial"/>
                <w:b/>
              </w:rPr>
              <w:t>Detaljan troškovnik projekta</w:t>
            </w:r>
          </w:p>
        </w:tc>
      </w:tr>
      <w:tr w:rsidR="000C508A" w:rsidRPr="007071A4" w:rsidTr="0058361E">
        <w:tc>
          <w:tcPr>
            <w:tcW w:w="9322"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Projektne aktivnosti u Zagrebu:</w:t>
            </w:r>
          </w:p>
          <w:p w:rsidR="000C508A" w:rsidRPr="007071A4" w:rsidRDefault="000C508A" w:rsidP="00DA0042">
            <w:pPr>
              <w:numPr>
                <w:ilvl w:val="0"/>
                <w:numId w:val="36"/>
              </w:numPr>
              <w:spacing w:line="276" w:lineRule="auto"/>
              <w:ind w:right="-1"/>
              <w:jc w:val="both"/>
              <w:rPr>
                <w:rFonts w:ascii="Arial" w:hAnsi="Arial" w:cs="Arial"/>
              </w:rPr>
            </w:pPr>
            <w:r w:rsidRPr="007071A4">
              <w:rPr>
                <w:rFonts w:ascii="Arial" w:hAnsi="Arial" w:cs="Arial"/>
              </w:rPr>
              <w:t>Učenici iz Pariza tijekom boravka u Zagrebu smješteni su u obitelji učenika IV. gimnazije</w:t>
            </w:r>
          </w:p>
          <w:p w:rsidR="000C508A" w:rsidRPr="007071A4" w:rsidRDefault="000C508A" w:rsidP="00DA0042">
            <w:pPr>
              <w:numPr>
                <w:ilvl w:val="0"/>
                <w:numId w:val="36"/>
              </w:numPr>
              <w:spacing w:line="276" w:lineRule="auto"/>
              <w:ind w:right="-1"/>
              <w:jc w:val="both"/>
              <w:rPr>
                <w:rFonts w:ascii="Arial" w:hAnsi="Arial" w:cs="Arial"/>
              </w:rPr>
            </w:pPr>
            <w:r w:rsidRPr="007071A4">
              <w:rPr>
                <w:rFonts w:ascii="Arial" w:hAnsi="Arial" w:cs="Arial"/>
              </w:rPr>
              <w:t>Troškove radionica slikanja snosi Hrvatski muzej naivne umjetnosti</w:t>
            </w:r>
          </w:p>
          <w:p w:rsidR="000C508A" w:rsidRPr="007071A4" w:rsidRDefault="000C508A" w:rsidP="00DA0042">
            <w:pPr>
              <w:numPr>
                <w:ilvl w:val="0"/>
                <w:numId w:val="36"/>
              </w:numPr>
              <w:spacing w:line="276" w:lineRule="auto"/>
              <w:ind w:right="-1"/>
              <w:jc w:val="both"/>
              <w:rPr>
                <w:rFonts w:ascii="Arial" w:hAnsi="Arial" w:cs="Arial"/>
              </w:rPr>
            </w:pPr>
            <w:r w:rsidRPr="007071A4">
              <w:rPr>
                <w:rFonts w:ascii="Arial" w:hAnsi="Arial" w:cs="Arial"/>
              </w:rPr>
              <w:t>Troškove obilaska kulturnih i povijesnih lokaliteta u Zag</w:t>
            </w:r>
            <w:r w:rsidR="003E4DDB">
              <w:rPr>
                <w:rFonts w:ascii="Arial" w:hAnsi="Arial" w:cs="Arial"/>
              </w:rPr>
              <w:t>r</w:t>
            </w:r>
            <w:r w:rsidRPr="007071A4">
              <w:rPr>
                <w:rFonts w:ascii="Arial" w:hAnsi="Arial" w:cs="Arial"/>
              </w:rPr>
              <w:t>ebu snose roditelji učenika domaćina i IV. gimnazija</w:t>
            </w:r>
          </w:p>
          <w:p w:rsidR="000C508A" w:rsidRPr="007071A4" w:rsidRDefault="000C508A" w:rsidP="00DA0042">
            <w:pPr>
              <w:numPr>
                <w:ilvl w:val="0"/>
                <w:numId w:val="36"/>
              </w:numPr>
              <w:spacing w:line="276" w:lineRule="auto"/>
              <w:ind w:right="-1"/>
              <w:jc w:val="both"/>
              <w:rPr>
                <w:rFonts w:ascii="Arial" w:hAnsi="Arial" w:cs="Arial"/>
              </w:rPr>
            </w:pPr>
            <w:r w:rsidRPr="007071A4">
              <w:rPr>
                <w:rFonts w:ascii="Arial" w:hAnsi="Arial" w:cs="Arial"/>
              </w:rPr>
              <w:t>Troškove smještaja profesora iz Pariza snosi IV. gimnazija</w:t>
            </w:r>
          </w:p>
          <w:p w:rsidR="000C508A" w:rsidRPr="007071A4" w:rsidRDefault="000C508A" w:rsidP="00DA0042">
            <w:pPr>
              <w:numPr>
                <w:ilvl w:val="0"/>
                <w:numId w:val="36"/>
              </w:numPr>
              <w:spacing w:line="276" w:lineRule="auto"/>
              <w:ind w:right="-1"/>
              <w:jc w:val="both"/>
              <w:rPr>
                <w:rFonts w:ascii="Arial" w:hAnsi="Arial" w:cs="Arial"/>
              </w:rPr>
            </w:pPr>
            <w:r w:rsidRPr="007071A4">
              <w:rPr>
                <w:rFonts w:ascii="Arial" w:hAnsi="Arial" w:cs="Arial"/>
              </w:rPr>
              <w:t>Troškove prijevoza do Pariza snose roditelji učenika i IV. gimnazija (prijevoz profesora)</w:t>
            </w:r>
          </w:p>
          <w:p w:rsidR="000C508A" w:rsidRPr="007071A4" w:rsidRDefault="000C508A" w:rsidP="00DA0042">
            <w:pPr>
              <w:numPr>
                <w:ilvl w:val="0"/>
                <w:numId w:val="36"/>
              </w:numPr>
              <w:spacing w:line="276" w:lineRule="auto"/>
              <w:ind w:right="-1"/>
              <w:jc w:val="both"/>
              <w:rPr>
                <w:rFonts w:ascii="Arial" w:hAnsi="Arial" w:cs="Arial"/>
              </w:rPr>
            </w:pPr>
            <w:r w:rsidRPr="007071A4">
              <w:rPr>
                <w:rFonts w:ascii="Arial" w:hAnsi="Arial" w:cs="Arial"/>
              </w:rPr>
              <w:t xml:space="preserve">Sve troškove smještaja, boravka i kulturnih sadržaja tijekom boravka učenika i profesora IV. gimnazije u Parizu snosi pariška gimnazija Janson de Sailly i obitelji njihovih učenika </w:t>
            </w:r>
          </w:p>
        </w:tc>
      </w:tr>
      <w:tr w:rsidR="000C508A" w:rsidRPr="007071A4" w:rsidTr="0058361E">
        <w:tc>
          <w:tcPr>
            <w:tcW w:w="9322" w:type="dxa"/>
            <w:shd w:val="clear" w:color="auto" w:fill="auto"/>
          </w:tcPr>
          <w:p w:rsidR="000C508A" w:rsidRPr="007071A4" w:rsidRDefault="000C508A" w:rsidP="00DA0042">
            <w:pPr>
              <w:pStyle w:val="Odlomakpopisa"/>
              <w:numPr>
                <w:ilvl w:val="0"/>
                <w:numId w:val="38"/>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0C508A" w:rsidRPr="007071A4" w:rsidTr="0058361E">
        <w:trPr>
          <w:trHeight w:val="70"/>
        </w:trPr>
        <w:tc>
          <w:tcPr>
            <w:tcW w:w="9322"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Stečeno znanje i vještine naših učenika vrednovat će se kroz ocjene iz francuskoga jezika i likovne umjetnosti</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Radovi koji će učenici napraviti tijekom muzejskih radionica  poslužit će za izložbu u prostoru medijateke Francuskog instituta u Zagrebu i naše školske knjižnice.</w:t>
            </w:r>
          </w:p>
          <w:p w:rsidR="000C508A" w:rsidRPr="0058361E" w:rsidRDefault="000C508A" w:rsidP="00DA0042">
            <w:pPr>
              <w:numPr>
                <w:ilvl w:val="0"/>
                <w:numId w:val="2"/>
              </w:numPr>
              <w:spacing w:line="276" w:lineRule="auto"/>
              <w:ind w:right="-1"/>
              <w:jc w:val="both"/>
              <w:rPr>
                <w:rFonts w:ascii="Arial" w:hAnsi="Arial" w:cs="Arial"/>
              </w:rPr>
            </w:pPr>
            <w:r w:rsidRPr="007071A4">
              <w:rPr>
                <w:rFonts w:ascii="Arial" w:hAnsi="Arial" w:cs="Arial"/>
              </w:rPr>
              <w:t xml:space="preserve">Tijek i rezultate projekta opisat ćemo u člancima na školskom webu, školskom ljetopisu te web portalu Udruge profesora francuskog jezika u Hrvatskoj. </w:t>
            </w:r>
          </w:p>
        </w:tc>
      </w:tr>
    </w:tbl>
    <w:p w:rsidR="005724B7" w:rsidRDefault="005724B7" w:rsidP="00DA0042">
      <w:pPr>
        <w:spacing w:before="120" w:after="120"/>
        <w:ind w:right="-1"/>
        <w:jc w:val="right"/>
        <w:outlineLvl w:val="0"/>
        <w:rPr>
          <w:rFonts w:ascii="Arial" w:hAnsi="Arial" w:cs="Arial"/>
          <w:b/>
        </w:rPr>
      </w:pPr>
    </w:p>
    <w:p w:rsidR="000C508A" w:rsidRPr="007071A4" w:rsidRDefault="000C508A" w:rsidP="00DA0042">
      <w:pPr>
        <w:spacing w:before="120" w:after="120"/>
        <w:ind w:right="-1"/>
        <w:jc w:val="right"/>
        <w:outlineLvl w:val="0"/>
        <w:rPr>
          <w:rFonts w:ascii="Arial" w:hAnsi="Arial" w:cs="Arial"/>
          <w:b/>
        </w:rPr>
      </w:pPr>
      <w:r w:rsidRPr="007071A4">
        <w:rPr>
          <w:rFonts w:ascii="Arial" w:hAnsi="Arial" w:cs="Arial"/>
          <w:b/>
        </w:rPr>
        <w:t>Voditelj</w:t>
      </w:r>
      <w:r w:rsidR="00311BC6" w:rsidRPr="007071A4">
        <w:rPr>
          <w:rFonts w:ascii="Arial" w:hAnsi="Arial" w:cs="Arial"/>
          <w:b/>
        </w:rPr>
        <w:t>ice</w:t>
      </w:r>
      <w:r w:rsidRPr="007071A4">
        <w:rPr>
          <w:rFonts w:ascii="Arial" w:hAnsi="Arial" w:cs="Arial"/>
          <w:b/>
        </w:rPr>
        <w:t xml:space="preserve"> projekta:</w:t>
      </w:r>
    </w:p>
    <w:p w:rsidR="000C508A" w:rsidRPr="007071A4" w:rsidRDefault="00CF6F81" w:rsidP="00DA0042">
      <w:pPr>
        <w:spacing w:before="120" w:after="120"/>
        <w:ind w:right="-1"/>
        <w:jc w:val="right"/>
        <w:rPr>
          <w:rFonts w:ascii="Arial" w:hAnsi="Arial" w:cs="Arial"/>
        </w:rPr>
      </w:pPr>
      <w:r>
        <w:rPr>
          <w:rFonts w:ascii="Arial" w:hAnsi="Arial" w:cs="Arial"/>
        </w:rPr>
        <w:t xml:space="preserve">Spomenka </w:t>
      </w:r>
      <w:r w:rsidR="000C508A" w:rsidRPr="007071A4">
        <w:rPr>
          <w:rFonts w:ascii="Arial" w:hAnsi="Arial" w:cs="Arial"/>
        </w:rPr>
        <w:t>Šabić, prof.</w:t>
      </w:r>
      <w:r>
        <w:rPr>
          <w:rFonts w:ascii="Arial" w:hAnsi="Arial" w:cs="Arial"/>
        </w:rPr>
        <w:t xml:space="preserve"> savjetnica</w:t>
      </w:r>
    </w:p>
    <w:p w:rsidR="0058361E" w:rsidRDefault="000C508A" w:rsidP="00DA0042">
      <w:pPr>
        <w:spacing w:before="120" w:after="120"/>
        <w:ind w:right="-1"/>
        <w:jc w:val="right"/>
        <w:rPr>
          <w:rFonts w:ascii="Arial" w:hAnsi="Arial" w:cs="Arial"/>
        </w:rPr>
      </w:pPr>
      <w:r w:rsidRPr="007071A4">
        <w:rPr>
          <w:rFonts w:ascii="Arial" w:hAnsi="Arial" w:cs="Arial"/>
        </w:rPr>
        <w:t xml:space="preserve">Petra Cukrov Ćurčija, prof. </w:t>
      </w:r>
    </w:p>
    <w:p w:rsidR="0058361E" w:rsidRDefault="0058361E"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C508A" w:rsidRPr="007071A4" w:rsidTr="005B13E1">
        <w:tc>
          <w:tcPr>
            <w:tcW w:w="9288" w:type="dxa"/>
            <w:shd w:val="clear" w:color="auto" w:fill="auto"/>
            <w:vAlign w:val="center"/>
          </w:tcPr>
          <w:p w:rsidR="000C508A" w:rsidRPr="001D19B4" w:rsidRDefault="0058361E" w:rsidP="00DA0042">
            <w:pPr>
              <w:spacing w:before="120" w:after="120"/>
              <w:ind w:right="-1"/>
              <w:jc w:val="center"/>
              <w:rPr>
                <w:rFonts w:ascii="Arial" w:hAnsi="Arial" w:cs="Arial"/>
                <w:b/>
                <w:sz w:val="32"/>
                <w:szCs w:val="32"/>
              </w:rPr>
            </w:pPr>
            <w:r>
              <w:rPr>
                <w:rFonts w:ascii="Arial" w:hAnsi="Arial" w:cs="Arial"/>
                <w:b/>
                <w:sz w:val="32"/>
                <w:szCs w:val="32"/>
              </w:rPr>
              <w:lastRenderedPageBreak/>
              <w:t>P</w:t>
            </w:r>
            <w:r w:rsidR="000C508A" w:rsidRPr="001D19B4">
              <w:rPr>
                <w:rFonts w:ascii="Arial" w:hAnsi="Arial" w:cs="Arial"/>
                <w:b/>
                <w:sz w:val="32"/>
                <w:szCs w:val="32"/>
              </w:rPr>
              <w:t>ROJEKT</w:t>
            </w:r>
          </w:p>
        </w:tc>
      </w:tr>
      <w:tr w:rsidR="000C508A" w:rsidRPr="007071A4" w:rsidTr="005B13E1">
        <w:tc>
          <w:tcPr>
            <w:tcW w:w="9288" w:type="dxa"/>
            <w:shd w:val="clear" w:color="auto" w:fill="DBE5F1"/>
            <w:vAlign w:val="center"/>
          </w:tcPr>
          <w:p w:rsidR="000C508A" w:rsidRPr="000251AD" w:rsidRDefault="000C508A" w:rsidP="000251AD">
            <w:pPr>
              <w:ind w:right="-1"/>
              <w:jc w:val="center"/>
              <w:rPr>
                <w:rFonts w:ascii="Arial" w:hAnsi="Arial" w:cs="Arial"/>
                <w:b/>
                <w:i/>
                <w:sz w:val="32"/>
                <w:szCs w:val="32"/>
              </w:rPr>
            </w:pPr>
            <w:r w:rsidRPr="000251AD">
              <w:rPr>
                <w:rFonts w:ascii="Arial" w:hAnsi="Arial" w:cs="Arial"/>
                <w:b/>
                <w:i/>
                <w:sz w:val="32"/>
                <w:szCs w:val="32"/>
              </w:rPr>
              <w:t>DAN OBRNUTIH ULOGA</w:t>
            </w:r>
          </w:p>
        </w:tc>
      </w:tr>
    </w:tbl>
    <w:p w:rsidR="000C508A" w:rsidRPr="007071A4" w:rsidRDefault="000C508A"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508A" w:rsidRPr="007071A4" w:rsidTr="005B13E1">
        <w:tc>
          <w:tcPr>
            <w:tcW w:w="9288" w:type="dxa"/>
            <w:shd w:val="clear" w:color="auto" w:fill="auto"/>
            <w:vAlign w:val="center"/>
          </w:tcPr>
          <w:p w:rsidR="000C508A" w:rsidRPr="007071A4" w:rsidRDefault="000C508A" w:rsidP="00DA0042">
            <w:pPr>
              <w:pStyle w:val="Odlomakpopisa"/>
              <w:numPr>
                <w:ilvl w:val="0"/>
                <w:numId w:val="39"/>
              </w:numPr>
              <w:spacing w:line="276" w:lineRule="auto"/>
              <w:ind w:right="-1"/>
              <w:jc w:val="both"/>
              <w:rPr>
                <w:rFonts w:ascii="Arial" w:hAnsi="Arial" w:cs="Arial"/>
                <w:b/>
              </w:rPr>
            </w:pPr>
            <w:r w:rsidRPr="007071A4">
              <w:rPr>
                <w:rFonts w:ascii="Arial" w:hAnsi="Arial" w:cs="Arial"/>
                <w:b/>
              </w:rPr>
              <w:t>Ciljevi projekta</w:t>
            </w:r>
          </w:p>
        </w:tc>
      </w:tr>
      <w:tr w:rsidR="000C508A" w:rsidRPr="007071A4" w:rsidTr="005B13E1">
        <w:tc>
          <w:tcPr>
            <w:tcW w:w="9288" w:type="dxa"/>
            <w:shd w:val="clear" w:color="auto" w:fill="DBE5F1"/>
          </w:tcPr>
          <w:p w:rsidR="000C508A" w:rsidRPr="007071A4" w:rsidRDefault="000C508A" w:rsidP="00DA0042">
            <w:pPr>
              <w:pStyle w:val="Odlomakpopisa"/>
              <w:numPr>
                <w:ilvl w:val="0"/>
                <w:numId w:val="2"/>
              </w:numPr>
              <w:spacing w:line="276" w:lineRule="auto"/>
              <w:ind w:right="-1"/>
              <w:jc w:val="both"/>
              <w:rPr>
                <w:rFonts w:ascii="Arial" w:hAnsi="Arial" w:cs="Arial"/>
              </w:rPr>
            </w:pPr>
            <w:r w:rsidRPr="007071A4">
              <w:rPr>
                <w:rFonts w:ascii="Arial" w:hAnsi="Arial" w:cs="Arial"/>
              </w:rPr>
              <w:t>Omogućiti učenicima upoznavanje uloge nastavnika u razredu i njegove pripreme za nastavu prije sata</w:t>
            </w:r>
          </w:p>
          <w:p w:rsidR="000C508A" w:rsidRPr="007071A4" w:rsidRDefault="000C508A" w:rsidP="00DA0042">
            <w:pPr>
              <w:pStyle w:val="Odlomakpopisa"/>
              <w:numPr>
                <w:ilvl w:val="0"/>
                <w:numId w:val="2"/>
              </w:numPr>
              <w:spacing w:line="276" w:lineRule="auto"/>
              <w:ind w:right="-1"/>
              <w:jc w:val="both"/>
              <w:rPr>
                <w:rFonts w:ascii="Arial" w:hAnsi="Arial" w:cs="Arial"/>
              </w:rPr>
            </w:pPr>
            <w:r w:rsidRPr="007071A4">
              <w:rPr>
                <w:rFonts w:ascii="Arial" w:hAnsi="Arial" w:cs="Arial"/>
              </w:rPr>
              <w:t>Razviti osjećaj samopouzdanja kod učenika kroz rad u kojem moraju javno nastupiti</w:t>
            </w:r>
          </w:p>
          <w:p w:rsidR="000C508A" w:rsidRPr="007071A4" w:rsidRDefault="000C508A" w:rsidP="00DA0042">
            <w:pPr>
              <w:pStyle w:val="Odlomakpopisa"/>
              <w:numPr>
                <w:ilvl w:val="0"/>
                <w:numId w:val="2"/>
              </w:numPr>
              <w:spacing w:line="276" w:lineRule="auto"/>
              <w:ind w:right="-1"/>
              <w:jc w:val="both"/>
              <w:rPr>
                <w:rFonts w:ascii="Arial" w:hAnsi="Arial" w:cs="Arial"/>
              </w:rPr>
            </w:pPr>
            <w:r w:rsidRPr="007071A4">
              <w:rPr>
                <w:rFonts w:ascii="Arial" w:hAnsi="Arial" w:cs="Arial"/>
              </w:rPr>
              <w:t>Omogućiti učenicima uvid u funkcioniranje škole kao ustanove kroz rad nenastavnog osoblja</w:t>
            </w:r>
          </w:p>
          <w:p w:rsidR="000C508A" w:rsidRPr="007071A4" w:rsidRDefault="000C508A" w:rsidP="00DA0042">
            <w:pPr>
              <w:pStyle w:val="Odlomakpopisa"/>
              <w:numPr>
                <w:ilvl w:val="0"/>
                <w:numId w:val="2"/>
              </w:numPr>
              <w:spacing w:line="276" w:lineRule="auto"/>
              <w:ind w:right="-1"/>
              <w:jc w:val="both"/>
              <w:rPr>
                <w:rFonts w:ascii="Arial" w:hAnsi="Arial" w:cs="Arial"/>
              </w:rPr>
            </w:pPr>
            <w:r w:rsidRPr="007071A4">
              <w:rPr>
                <w:rFonts w:ascii="Arial" w:hAnsi="Arial" w:cs="Arial"/>
              </w:rPr>
              <w:t>Poboljšati odnos nastavnik – učenik kroz razumijevanje novih obaveza</w:t>
            </w:r>
          </w:p>
          <w:p w:rsidR="000C508A" w:rsidRPr="007071A4" w:rsidRDefault="000C508A" w:rsidP="00DA0042">
            <w:pPr>
              <w:pStyle w:val="Odlomakpopisa"/>
              <w:numPr>
                <w:ilvl w:val="0"/>
                <w:numId w:val="2"/>
              </w:numPr>
              <w:spacing w:line="276" w:lineRule="auto"/>
              <w:ind w:right="-1"/>
              <w:jc w:val="both"/>
              <w:rPr>
                <w:rFonts w:ascii="Arial" w:hAnsi="Arial" w:cs="Arial"/>
              </w:rPr>
            </w:pPr>
            <w:r w:rsidRPr="007071A4">
              <w:rPr>
                <w:rFonts w:ascii="Arial" w:hAnsi="Arial" w:cs="Arial"/>
              </w:rPr>
              <w:t>Razviti timski duh škole</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Potaknuti dio učenika na razmišljanje o mogućem zvanju prosvjetnog radnika</w:t>
            </w:r>
          </w:p>
        </w:tc>
      </w:tr>
      <w:tr w:rsidR="000C508A" w:rsidRPr="007071A4" w:rsidTr="005B13E1">
        <w:tc>
          <w:tcPr>
            <w:tcW w:w="9288" w:type="dxa"/>
            <w:shd w:val="clear" w:color="auto" w:fill="auto"/>
          </w:tcPr>
          <w:p w:rsidR="000C508A" w:rsidRPr="007071A4" w:rsidRDefault="000C508A" w:rsidP="00DA0042">
            <w:pPr>
              <w:pStyle w:val="Odlomakpopisa"/>
              <w:numPr>
                <w:ilvl w:val="0"/>
                <w:numId w:val="39"/>
              </w:numPr>
              <w:spacing w:line="276" w:lineRule="auto"/>
              <w:ind w:right="-1"/>
              <w:jc w:val="both"/>
              <w:rPr>
                <w:rFonts w:ascii="Arial" w:hAnsi="Arial" w:cs="Arial"/>
                <w:b/>
              </w:rPr>
            </w:pPr>
            <w:r w:rsidRPr="007071A4">
              <w:rPr>
                <w:rFonts w:ascii="Arial" w:hAnsi="Arial" w:cs="Arial"/>
                <w:b/>
              </w:rPr>
              <w:t>Namjena projekta</w:t>
            </w:r>
          </w:p>
        </w:tc>
      </w:tr>
      <w:tr w:rsidR="000C508A" w:rsidRPr="007071A4" w:rsidTr="005B13E1">
        <w:tc>
          <w:tcPr>
            <w:tcW w:w="9288" w:type="dxa"/>
            <w:shd w:val="clear" w:color="auto" w:fill="DBE5F1"/>
          </w:tcPr>
          <w:p w:rsidR="000C508A" w:rsidRPr="007071A4" w:rsidRDefault="000C508A" w:rsidP="00DA0042">
            <w:pPr>
              <w:pStyle w:val="Odlomakpopisa"/>
              <w:numPr>
                <w:ilvl w:val="0"/>
                <w:numId w:val="2"/>
              </w:numPr>
              <w:autoSpaceDE w:val="0"/>
              <w:autoSpaceDN w:val="0"/>
              <w:adjustRightInd w:val="0"/>
              <w:spacing w:line="276" w:lineRule="auto"/>
              <w:ind w:right="-1"/>
              <w:jc w:val="both"/>
              <w:rPr>
                <w:rFonts w:ascii="Arial" w:hAnsi="Arial" w:cs="Arial"/>
                <w:bCs/>
                <w:iCs/>
              </w:rPr>
            </w:pPr>
            <w:r w:rsidRPr="007071A4">
              <w:rPr>
                <w:rFonts w:ascii="Arial" w:hAnsi="Arial" w:cs="Arial"/>
                <w:bCs/>
                <w:iCs/>
              </w:rPr>
              <w:t>Uključiti učenike u proces stvaranja sata i njegove realizacije; vođenje nastave i održavanje atmosfere za učenje tijekom izvođenja</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bCs/>
                <w:iCs/>
              </w:rPr>
              <w:t>Uključiti učenike u rad škole koji je njima „skriven“ (ravnatelj, tajnica, računovotkinja, referentice, portirka, domar, tehničar i spremačice)</w:t>
            </w:r>
          </w:p>
        </w:tc>
      </w:tr>
      <w:tr w:rsidR="000C508A" w:rsidRPr="007071A4" w:rsidTr="005B13E1">
        <w:tc>
          <w:tcPr>
            <w:tcW w:w="9288" w:type="dxa"/>
            <w:shd w:val="clear" w:color="auto" w:fill="auto"/>
          </w:tcPr>
          <w:p w:rsidR="000C508A" w:rsidRPr="007071A4" w:rsidRDefault="000C508A" w:rsidP="00DA0042">
            <w:pPr>
              <w:numPr>
                <w:ilvl w:val="0"/>
                <w:numId w:val="39"/>
              </w:numPr>
              <w:tabs>
                <w:tab w:val="num" w:pos="720"/>
              </w:tabs>
              <w:spacing w:line="276" w:lineRule="auto"/>
              <w:ind w:right="-1"/>
              <w:jc w:val="both"/>
              <w:rPr>
                <w:rFonts w:ascii="Arial" w:hAnsi="Arial" w:cs="Arial"/>
                <w:b/>
              </w:rPr>
            </w:pPr>
            <w:r w:rsidRPr="007071A4">
              <w:rPr>
                <w:rFonts w:ascii="Arial" w:hAnsi="Arial" w:cs="Arial"/>
                <w:b/>
              </w:rPr>
              <w:t>Nositelji projekta i njihova odgovornost</w:t>
            </w:r>
          </w:p>
        </w:tc>
      </w:tr>
      <w:tr w:rsidR="000C508A" w:rsidRPr="007071A4" w:rsidTr="005B13E1">
        <w:trPr>
          <w:trHeight w:val="106"/>
        </w:trPr>
        <w:tc>
          <w:tcPr>
            <w:tcW w:w="9288"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Marina Vrdoljak, prof.</w:t>
            </w:r>
          </w:p>
        </w:tc>
      </w:tr>
      <w:tr w:rsidR="000C508A" w:rsidRPr="007071A4" w:rsidTr="005B13E1">
        <w:tc>
          <w:tcPr>
            <w:tcW w:w="9288" w:type="dxa"/>
            <w:shd w:val="clear" w:color="auto" w:fill="auto"/>
          </w:tcPr>
          <w:p w:rsidR="000C508A" w:rsidRPr="007071A4" w:rsidRDefault="000C508A" w:rsidP="00DA0042">
            <w:pPr>
              <w:numPr>
                <w:ilvl w:val="0"/>
                <w:numId w:val="39"/>
              </w:numPr>
              <w:tabs>
                <w:tab w:val="num" w:pos="720"/>
              </w:tabs>
              <w:spacing w:line="276" w:lineRule="auto"/>
              <w:ind w:right="-1"/>
              <w:jc w:val="both"/>
              <w:rPr>
                <w:rFonts w:ascii="Arial" w:hAnsi="Arial" w:cs="Arial"/>
                <w:b/>
              </w:rPr>
            </w:pPr>
            <w:r w:rsidRPr="007071A4">
              <w:rPr>
                <w:rFonts w:ascii="Arial" w:hAnsi="Arial" w:cs="Arial"/>
                <w:b/>
              </w:rPr>
              <w:t>Način realizacije projekta</w:t>
            </w:r>
          </w:p>
        </w:tc>
      </w:tr>
      <w:tr w:rsidR="000C508A" w:rsidRPr="007071A4" w:rsidTr="005B13E1">
        <w:tc>
          <w:tcPr>
            <w:tcW w:w="9288" w:type="dxa"/>
            <w:shd w:val="clear" w:color="auto" w:fill="DBE5F1"/>
          </w:tcPr>
          <w:p w:rsidR="000C508A" w:rsidRPr="007071A4" w:rsidRDefault="000C508A" w:rsidP="00DA0042">
            <w:pPr>
              <w:pStyle w:val="Odlomakpopisa"/>
              <w:numPr>
                <w:ilvl w:val="0"/>
                <w:numId w:val="2"/>
              </w:numPr>
              <w:spacing w:line="276" w:lineRule="auto"/>
              <w:ind w:right="-1"/>
              <w:jc w:val="both"/>
              <w:rPr>
                <w:rFonts w:ascii="Arial" w:hAnsi="Arial" w:cs="Arial"/>
              </w:rPr>
            </w:pPr>
            <w:r w:rsidRPr="007071A4">
              <w:rPr>
                <w:rFonts w:ascii="Arial" w:hAnsi="Arial" w:cs="Arial"/>
              </w:rPr>
              <w:t>Nastavnici će najaviti projekt u razredima u kojima će imati nastavu odabranog dana u projektnom tjednu. Od zainteresiranih učenika bira onog kojeg smatra najsposobnijim za taj zadatak. Odabrat će nastavnu jedinicu za taj sat. Uputit će ga u pisanje pripreme (svi će dobiti isti obrazac) koju će učenik sam dovršiti.  Učenik će samostalno voditi sat, a nastavnik će za to vrijeme sjediti u klupi s ostalim učenicima.</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Za nenastavno osoblje će se raspisati natječaji i izvjesit će se najmanje jedan tjedan prije na oglasnoj ploči. Zainteresirani kandidati će se javiti putem molbi i mogu se urediti razgovori s kandidatima u užem krugu kad bi se morali iskazati i dokazati da su vrijedni povjerenja za određene poslove.</w:t>
            </w:r>
          </w:p>
        </w:tc>
      </w:tr>
      <w:tr w:rsidR="000C508A" w:rsidRPr="007071A4" w:rsidTr="005B13E1">
        <w:tc>
          <w:tcPr>
            <w:tcW w:w="9288" w:type="dxa"/>
            <w:shd w:val="clear" w:color="auto" w:fill="auto"/>
          </w:tcPr>
          <w:p w:rsidR="000C508A" w:rsidRPr="007071A4" w:rsidRDefault="000C508A" w:rsidP="00DA0042">
            <w:pPr>
              <w:numPr>
                <w:ilvl w:val="0"/>
                <w:numId w:val="39"/>
              </w:numPr>
              <w:tabs>
                <w:tab w:val="num" w:pos="720"/>
              </w:tabs>
              <w:spacing w:line="276" w:lineRule="auto"/>
              <w:ind w:right="-1"/>
              <w:jc w:val="both"/>
              <w:rPr>
                <w:rFonts w:ascii="Arial" w:hAnsi="Arial" w:cs="Arial"/>
                <w:b/>
              </w:rPr>
            </w:pPr>
            <w:r w:rsidRPr="007071A4">
              <w:rPr>
                <w:rFonts w:ascii="Arial" w:hAnsi="Arial" w:cs="Arial"/>
                <w:b/>
              </w:rPr>
              <w:t>Vremenik projekta</w:t>
            </w:r>
          </w:p>
        </w:tc>
      </w:tr>
      <w:tr w:rsidR="000C508A" w:rsidRPr="007071A4" w:rsidTr="005B13E1">
        <w:tc>
          <w:tcPr>
            <w:tcW w:w="9288"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U drugom polugodištu će se odabrati najprikladniji dan u kojem će svi poslovi  u smjeni biti odrađeni od strane učenika uz pomoć nastavnog i nenastavnog osoblja uz njihov nadzor.</w:t>
            </w:r>
          </w:p>
        </w:tc>
      </w:tr>
      <w:tr w:rsidR="000C508A" w:rsidRPr="007071A4" w:rsidTr="005B13E1">
        <w:tc>
          <w:tcPr>
            <w:tcW w:w="9288" w:type="dxa"/>
            <w:shd w:val="clear" w:color="auto" w:fill="auto"/>
          </w:tcPr>
          <w:p w:rsidR="000C508A" w:rsidRPr="007071A4" w:rsidRDefault="000C508A" w:rsidP="00DA0042">
            <w:pPr>
              <w:numPr>
                <w:ilvl w:val="0"/>
                <w:numId w:val="39"/>
              </w:numPr>
              <w:tabs>
                <w:tab w:val="num" w:pos="720"/>
              </w:tabs>
              <w:spacing w:line="276" w:lineRule="auto"/>
              <w:ind w:right="-1"/>
              <w:jc w:val="both"/>
              <w:rPr>
                <w:rFonts w:ascii="Arial" w:hAnsi="Arial" w:cs="Arial"/>
                <w:b/>
              </w:rPr>
            </w:pPr>
            <w:r w:rsidRPr="007071A4">
              <w:rPr>
                <w:rFonts w:ascii="Arial" w:hAnsi="Arial" w:cs="Arial"/>
                <w:b/>
              </w:rPr>
              <w:t>Detaljan troškovnik projekta</w:t>
            </w:r>
          </w:p>
        </w:tc>
      </w:tr>
      <w:tr w:rsidR="000C508A" w:rsidRPr="007071A4" w:rsidTr="005B13E1">
        <w:tc>
          <w:tcPr>
            <w:tcW w:w="9288" w:type="dxa"/>
            <w:shd w:val="clear" w:color="auto" w:fill="DBE5F1"/>
          </w:tcPr>
          <w:p w:rsidR="000C508A" w:rsidRPr="007071A4" w:rsidRDefault="000C508A" w:rsidP="00DA0042">
            <w:pPr>
              <w:pStyle w:val="Odlomakpopisa"/>
              <w:numPr>
                <w:ilvl w:val="0"/>
                <w:numId w:val="2"/>
              </w:numPr>
              <w:spacing w:line="276" w:lineRule="auto"/>
              <w:ind w:right="-1"/>
              <w:jc w:val="both"/>
              <w:rPr>
                <w:rFonts w:ascii="Arial" w:hAnsi="Arial" w:cs="Arial"/>
                <w:color w:val="000000"/>
              </w:rPr>
            </w:pPr>
            <w:r w:rsidRPr="007071A4">
              <w:rPr>
                <w:rFonts w:ascii="Arial" w:hAnsi="Arial" w:cs="Arial"/>
                <w:color w:val="000000"/>
              </w:rPr>
              <w:t>Papir za pripreme za učenike koji će ih ispuniti uz pomoć predmetnih nastavnika. (Moguće su još neke kopije za radne listiće i sl. ovisno o predmetu i potrebama za određenu nastavnu jedinicu.)</w:t>
            </w:r>
          </w:p>
        </w:tc>
      </w:tr>
    </w:tbl>
    <w:p w:rsidR="005724B7" w:rsidRDefault="005724B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508A" w:rsidRPr="007071A4" w:rsidTr="005B13E1">
        <w:tc>
          <w:tcPr>
            <w:tcW w:w="9288" w:type="dxa"/>
            <w:shd w:val="clear" w:color="auto" w:fill="auto"/>
          </w:tcPr>
          <w:p w:rsidR="000C508A" w:rsidRPr="007071A4" w:rsidRDefault="000C508A" w:rsidP="00DA0042">
            <w:pPr>
              <w:numPr>
                <w:ilvl w:val="0"/>
                <w:numId w:val="39"/>
              </w:numPr>
              <w:tabs>
                <w:tab w:val="num" w:pos="720"/>
              </w:tabs>
              <w:spacing w:line="276" w:lineRule="auto"/>
              <w:ind w:right="-1"/>
              <w:jc w:val="both"/>
              <w:rPr>
                <w:rFonts w:ascii="Arial" w:hAnsi="Arial" w:cs="Arial"/>
                <w:b/>
              </w:rPr>
            </w:pPr>
            <w:r w:rsidRPr="007071A4">
              <w:rPr>
                <w:rFonts w:ascii="Arial" w:hAnsi="Arial" w:cs="Arial"/>
                <w:b/>
              </w:rPr>
              <w:lastRenderedPageBreak/>
              <w:t>Način vrednovanja i način korištenja rezultata vrednovanja</w:t>
            </w:r>
          </w:p>
        </w:tc>
      </w:tr>
      <w:tr w:rsidR="000C508A" w:rsidRPr="007071A4" w:rsidTr="005B13E1">
        <w:trPr>
          <w:trHeight w:val="70"/>
        </w:trPr>
        <w:tc>
          <w:tcPr>
            <w:tcW w:w="9288" w:type="dxa"/>
            <w:shd w:val="clear" w:color="auto" w:fill="DBE5F1"/>
          </w:tcPr>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Učenici/nastavnici mogu biti nagrađeni ocjenom iz aktivnosti za svoj trud.</w:t>
            </w:r>
          </w:p>
          <w:p w:rsidR="000C508A" w:rsidRPr="007071A4" w:rsidRDefault="000C508A" w:rsidP="00DA0042">
            <w:pPr>
              <w:numPr>
                <w:ilvl w:val="0"/>
                <w:numId w:val="2"/>
              </w:numPr>
              <w:spacing w:line="276" w:lineRule="auto"/>
              <w:ind w:right="-1"/>
              <w:jc w:val="both"/>
              <w:rPr>
                <w:rFonts w:ascii="Arial" w:hAnsi="Arial" w:cs="Arial"/>
              </w:rPr>
            </w:pPr>
            <w:r w:rsidRPr="007071A4">
              <w:rPr>
                <w:rFonts w:ascii="Arial" w:hAnsi="Arial" w:cs="Arial"/>
              </w:rPr>
              <w:t>Među uključenim učenicima se može provesti anketa o zadovoljstvu o sudjelovanju u ovakvom projektu.</w:t>
            </w:r>
          </w:p>
        </w:tc>
      </w:tr>
    </w:tbl>
    <w:p w:rsidR="000251AD" w:rsidRDefault="000251AD" w:rsidP="00DA0042">
      <w:pPr>
        <w:spacing w:before="120" w:after="120"/>
        <w:ind w:right="-1"/>
        <w:jc w:val="right"/>
        <w:outlineLvl w:val="0"/>
        <w:rPr>
          <w:rFonts w:ascii="Arial" w:hAnsi="Arial" w:cs="Arial"/>
          <w:b/>
        </w:rPr>
      </w:pPr>
    </w:p>
    <w:p w:rsidR="000C508A" w:rsidRPr="007071A4" w:rsidRDefault="000C508A" w:rsidP="00DA0042">
      <w:pPr>
        <w:spacing w:before="120" w:after="120"/>
        <w:ind w:right="-1"/>
        <w:jc w:val="right"/>
        <w:outlineLvl w:val="0"/>
        <w:rPr>
          <w:rFonts w:ascii="Arial" w:hAnsi="Arial" w:cs="Arial"/>
          <w:b/>
        </w:rPr>
      </w:pPr>
      <w:r w:rsidRPr="007071A4">
        <w:rPr>
          <w:rFonts w:ascii="Arial" w:hAnsi="Arial" w:cs="Arial"/>
          <w:b/>
        </w:rPr>
        <w:t>Voditelj</w:t>
      </w:r>
      <w:r w:rsidR="00311BC6" w:rsidRPr="007071A4">
        <w:rPr>
          <w:rFonts w:ascii="Arial" w:hAnsi="Arial" w:cs="Arial"/>
          <w:b/>
        </w:rPr>
        <w:t>ica</w:t>
      </w:r>
      <w:r w:rsidRPr="007071A4">
        <w:rPr>
          <w:rFonts w:ascii="Arial" w:hAnsi="Arial" w:cs="Arial"/>
          <w:b/>
        </w:rPr>
        <w:t xml:space="preserve"> projekta:</w:t>
      </w:r>
    </w:p>
    <w:p w:rsidR="000C508A" w:rsidRPr="007071A4" w:rsidRDefault="000C508A" w:rsidP="00DA0042">
      <w:pPr>
        <w:spacing w:before="120" w:after="120"/>
        <w:ind w:right="-1"/>
        <w:jc w:val="right"/>
        <w:rPr>
          <w:rFonts w:ascii="Arial" w:hAnsi="Arial" w:cs="Arial"/>
        </w:rPr>
      </w:pPr>
      <w:r w:rsidRPr="007071A4">
        <w:rPr>
          <w:rFonts w:ascii="Arial" w:hAnsi="Arial" w:cs="Arial"/>
        </w:rPr>
        <w:t>Marina Vrdoljak, prof.</w:t>
      </w:r>
    </w:p>
    <w:p w:rsidR="000E4E00" w:rsidRPr="007071A4" w:rsidRDefault="000E4E00"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7A85" w:rsidRPr="007071A4" w:rsidTr="005B13E1">
        <w:tc>
          <w:tcPr>
            <w:tcW w:w="9288" w:type="dxa"/>
            <w:shd w:val="clear" w:color="auto" w:fill="auto"/>
            <w:vAlign w:val="center"/>
          </w:tcPr>
          <w:p w:rsidR="00277A85" w:rsidRPr="001D19B4" w:rsidRDefault="00277A85" w:rsidP="00DA0042">
            <w:pPr>
              <w:spacing w:before="120" w:after="120"/>
              <w:ind w:right="-1"/>
              <w:jc w:val="center"/>
              <w:rPr>
                <w:rFonts w:ascii="Arial" w:hAnsi="Arial" w:cs="Arial"/>
                <w:b/>
                <w:sz w:val="32"/>
                <w:szCs w:val="32"/>
              </w:rPr>
            </w:pPr>
            <w:r w:rsidRPr="001D19B4">
              <w:rPr>
                <w:rFonts w:ascii="Arial" w:hAnsi="Arial" w:cs="Arial"/>
                <w:b/>
                <w:sz w:val="32"/>
                <w:szCs w:val="32"/>
              </w:rPr>
              <w:lastRenderedPageBreak/>
              <w:t>PROJEKT</w:t>
            </w:r>
          </w:p>
        </w:tc>
      </w:tr>
      <w:tr w:rsidR="00277A85" w:rsidRPr="007071A4" w:rsidTr="005B13E1">
        <w:tc>
          <w:tcPr>
            <w:tcW w:w="9288" w:type="dxa"/>
            <w:shd w:val="clear" w:color="auto" w:fill="DBE5F1"/>
            <w:vAlign w:val="center"/>
          </w:tcPr>
          <w:p w:rsidR="00277A85" w:rsidRPr="001D19B4" w:rsidRDefault="000F25D7" w:rsidP="00DA0042">
            <w:pPr>
              <w:spacing w:before="120" w:after="120"/>
              <w:ind w:right="-1"/>
              <w:jc w:val="center"/>
              <w:rPr>
                <w:rFonts w:ascii="Arial" w:hAnsi="Arial" w:cs="Arial"/>
                <w:b/>
                <w:sz w:val="32"/>
                <w:szCs w:val="32"/>
              </w:rPr>
            </w:pPr>
            <w:r w:rsidRPr="001D19B4">
              <w:rPr>
                <w:rFonts w:ascii="Arial" w:hAnsi="Arial" w:cs="Arial"/>
                <w:b/>
                <w:sz w:val="32"/>
                <w:szCs w:val="32"/>
              </w:rPr>
              <w:t>PREDAVANJE NA TEMU DOMOVINSKOG RATA</w:t>
            </w:r>
          </w:p>
        </w:tc>
      </w:tr>
    </w:tbl>
    <w:p w:rsidR="00277A85" w:rsidRPr="00F845BF" w:rsidRDefault="00277A85" w:rsidP="00DA0042">
      <w:pPr>
        <w:spacing w:after="200"/>
        <w:ind w:right="-1"/>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77A85" w:rsidRPr="007071A4" w:rsidTr="0058361E">
        <w:tc>
          <w:tcPr>
            <w:tcW w:w="9322" w:type="dxa"/>
            <w:shd w:val="clear" w:color="auto" w:fill="auto"/>
            <w:vAlign w:val="center"/>
          </w:tcPr>
          <w:p w:rsidR="00277A85" w:rsidRPr="007071A4" w:rsidRDefault="00277A85" w:rsidP="00DA0042">
            <w:pPr>
              <w:pStyle w:val="Odlomakpopisa"/>
              <w:numPr>
                <w:ilvl w:val="0"/>
                <w:numId w:val="40"/>
              </w:numPr>
              <w:spacing w:line="276" w:lineRule="auto"/>
              <w:ind w:right="-1"/>
              <w:jc w:val="both"/>
              <w:rPr>
                <w:rFonts w:ascii="Arial" w:hAnsi="Arial" w:cs="Arial"/>
                <w:b/>
              </w:rPr>
            </w:pPr>
            <w:r w:rsidRPr="007071A4">
              <w:rPr>
                <w:rFonts w:ascii="Arial" w:hAnsi="Arial" w:cs="Arial"/>
                <w:b/>
              </w:rPr>
              <w:t>Ciljevi projekta</w:t>
            </w:r>
          </w:p>
        </w:tc>
      </w:tr>
      <w:tr w:rsidR="00277A85" w:rsidRPr="007071A4" w:rsidTr="0058361E">
        <w:tc>
          <w:tcPr>
            <w:tcW w:w="9322" w:type="dxa"/>
            <w:shd w:val="clear" w:color="auto" w:fill="DBE5F1"/>
          </w:tcPr>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upoznavanje sa tijekom i obilježjima Domovinskog rata</w:t>
            </w:r>
          </w:p>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razvijanje stava učenika prema ratnim zbivanjima u Hrvatskoj za vrijeme Domovinskog rata</w:t>
            </w:r>
          </w:p>
        </w:tc>
      </w:tr>
      <w:tr w:rsidR="00277A85" w:rsidRPr="007071A4" w:rsidTr="0058361E">
        <w:tc>
          <w:tcPr>
            <w:tcW w:w="9322" w:type="dxa"/>
            <w:shd w:val="clear" w:color="auto" w:fill="auto"/>
          </w:tcPr>
          <w:p w:rsidR="00277A85" w:rsidRPr="007071A4" w:rsidRDefault="00D133DD" w:rsidP="00DA0042">
            <w:pPr>
              <w:spacing w:line="276" w:lineRule="auto"/>
              <w:ind w:right="-1"/>
              <w:jc w:val="both"/>
              <w:rPr>
                <w:rFonts w:ascii="Arial" w:hAnsi="Arial" w:cs="Arial"/>
                <w:b/>
              </w:rPr>
            </w:pPr>
            <w:r w:rsidRPr="007071A4">
              <w:rPr>
                <w:rFonts w:ascii="Arial" w:hAnsi="Arial" w:cs="Arial"/>
                <w:b/>
              </w:rPr>
              <w:t xml:space="preserve">     2. </w:t>
            </w:r>
            <w:r w:rsidR="00277A85" w:rsidRPr="007071A4">
              <w:rPr>
                <w:rFonts w:ascii="Arial" w:hAnsi="Arial" w:cs="Arial"/>
                <w:b/>
              </w:rPr>
              <w:t>Namjena projekta</w:t>
            </w:r>
          </w:p>
        </w:tc>
      </w:tr>
      <w:tr w:rsidR="00277A85" w:rsidRPr="007071A4" w:rsidTr="0058361E">
        <w:tc>
          <w:tcPr>
            <w:tcW w:w="9322" w:type="dxa"/>
            <w:shd w:val="clear" w:color="auto" w:fill="DBE5F1"/>
          </w:tcPr>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 xml:space="preserve">razvoj domoljubnih osjećaja </w:t>
            </w:r>
          </w:p>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 xml:space="preserve">povećanje interesa za nacionalnu povijest i Domovinski rat </w:t>
            </w:r>
          </w:p>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program je namijenjen učenicima četvrtog razreda te zainteresiranim nastavnicima</w:t>
            </w:r>
          </w:p>
        </w:tc>
      </w:tr>
      <w:tr w:rsidR="00277A85" w:rsidRPr="007071A4" w:rsidTr="0058361E">
        <w:tc>
          <w:tcPr>
            <w:tcW w:w="9322" w:type="dxa"/>
            <w:shd w:val="clear" w:color="auto" w:fill="auto"/>
          </w:tcPr>
          <w:p w:rsidR="00277A85" w:rsidRPr="007071A4" w:rsidRDefault="00D133DD" w:rsidP="00DA0042">
            <w:pPr>
              <w:spacing w:line="276" w:lineRule="auto"/>
              <w:ind w:right="-1"/>
              <w:jc w:val="both"/>
              <w:rPr>
                <w:rFonts w:ascii="Arial" w:hAnsi="Arial" w:cs="Arial"/>
                <w:b/>
              </w:rPr>
            </w:pPr>
            <w:r w:rsidRPr="007071A4">
              <w:rPr>
                <w:rFonts w:ascii="Arial" w:hAnsi="Arial" w:cs="Arial"/>
                <w:b/>
              </w:rPr>
              <w:t xml:space="preserve">     3. </w:t>
            </w:r>
            <w:r w:rsidR="00277A85" w:rsidRPr="007071A4">
              <w:rPr>
                <w:rFonts w:ascii="Arial" w:hAnsi="Arial" w:cs="Arial"/>
                <w:b/>
              </w:rPr>
              <w:t>Nositelji projekta i njihova odgovornost</w:t>
            </w:r>
          </w:p>
        </w:tc>
      </w:tr>
      <w:tr w:rsidR="00277A85" w:rsidRPr="007071A4" w:rsidTr="0058361E">
        <w:trPr>
          <w:trHeight w:val="106"/>
        </w:trPr>
        <w:tc>
          <w:tcPr>
            <w:tcW w:w="9322" w:type="dxa"/>
            <w:shd w:val="clear" w:color="auto" w:fill="DBE5F1"/>
          </w:tcPr>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Mirela Balešić Jović, prof.</w:t>
            </w:r>
          </w:p>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Lidija Dumančić, prof. u suradnji s Klubom veterana Domovinskog rata 102. brigade Hrvatske vojske – Novi Zagreb (gosp</w:t>
            </w:r>
            <w:r w:rsidR="001D19B4">
              <w:rPr>
                <w:rFonts w:ascii="Arial" w:hAnsi="Arial" w:cs="Arial"/>
              </w:rPr>
              <w:t>odin</w:t>
            </w:r>
            <w:r w:rsidRPr="007071A4">
              <w:rPr>
                <w:rFonts w:ascii="Arial" w:hAnsi="Arial" w:cs="Arial"/>
              </w:rPr>
              <w:t xml:space="preserve"> Siniša Mihović)</w:t>
            </w:r>
          </w:p>
        </w:tc>
      </w:tr>
      <w:tr w:rsidR="00277A85" w:rsidRPr="007071A4" w:rsidTr="0058361E">
        <w:tc>
          <w:tcPr>
            <w:tcW w:w="9322" w:type="dxa"/>
            <w:shd w:val="clear" w:color="auto" w:fill="auto"/>
          </w:tcPr>
          <w:p w:rsidR="00277A85" w:rsidRPr="007071A4" w:rsidRDefault="00D133DD" w:rsidP="00DA0042">
            <w:pPr>
              <w:spacing w:line="276" w:lineRule="auto"/>
              <w:ind w:right="-1"/>
              <w:jc w:val="both"/>
              <w:rPr>
                <w:rFonts w:ascii="Arial" w:hAnsi="Arial" w:cs="Arial"/>
                <w:b/>
              </w:rPr>
            </w:pPr>
            <w:r w:rsidRPr="007071A4">
              <w:rPr>
                <w:rFonts w:ascii="Arial" w:hAnsi="Arial" w:cs="Arial"/>
                <w:b/>
              </w:rPr>
              <w:t xml:space="preserve">      4. </w:t>
            </w:r>
            <w:r w:rsidR="00277A85" w:rsidRPr="007071A4">
              <w:rPr>
                <w:rFonts w:ascii="Arial" w:hAnsi="Arial" w:cs="Arial"/>
                <w:b/>
              </w:rPr>
              <w:t>Način realizacije projekta</w:t>
            </w:r>
          </w:p>
        </w:tc>
      </w:tr>
      <w:tr w:rsidR="00277A85" w:rsidRPr="007071A4" w:rsidTr="0058361E">
        <w:tc>
          <w:tcPr>
            <w:tcW w:w="9322" w:type="dxa"/>
            <w:shd w:val="clear" w:color="auto" w:fill="DBE5F1"/>
          </w:tcPr>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 xml:space="preserve">održavanje nastavnog sata povijesti posvećenog Domovinskom ratu na način da se organizira dolazak aktivnog sudionika Domovinskog rata </w:t>
            </w:r>
          </w:p>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 xml:space="preserve">prezentacija, predavanje i razgovor s učenicima prostorima IV. gimnazije </w:t>
            </w:r>
          </w:p>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analiza predavanja i razgovor s učenicima na prvom sljedećem satu povijesti</w:t>
            </w:r>
          </w:p>
        </w:tc>
      </w:tr>
      <w:tr w:rsidR="00277A85" w:rsidRPr="007071A4" w:rsidTr="0058361E">
        <w:tc>
          <w:tcPr>
            <w:tcW w:w="9322" w:type="dxa"/>
            <w:shd w:val="clear" w:color="auto" w:fill="auto"/>
          </w:tcPr>
          <w:p w:rsidR="00277A85" w:rsidRPr="007071A4" w:rsidRDefault="00D133DD" w:rsidP="00DA0042">
            <w:pPr>
              <w:spacing w:line="276" w:lineRule="auto"/>
              <w:ind w:left="567" w:right="-1"/>
              <w:jc w:val="both"/>
              <w:rPr>
                <w:rFonts w:ascii="Arial" w:hAnsi="Arial" w:cs="Arial"/>
                <w:b/>
              </w:rPr>
            </w:pPr>
            <w:r w:rsidRPr="007071A4">
              <w:rPr>
                <w:rFonts w:ascii="Arial" w:hAnsi="Arial" w:cs="Arial"/>
                <w:b/>
              </w:rPr>
              <w:t xml:space="preserve">5. </w:t>
            </w:r>
            <w:r w:rsidR="00277A85" w:rsidRPr="007071A4">
              <w:rPr>
                <w:rFonts w:ascii="Arial" w:hAnsi="Arial" w:cs="Arial"/>
                <w:b/>
              </w:rPr>
              <w:t>Vremenik projekta</w:t>
            </w:r>
          </w:p>
        </w:tc>
      </w:tr>
      <w:tr w:rsidR="00277A85" w:rsidRPr="007071A4" w:rsidTr="0058361E">
        <w:tc>
          <w:tcPr>
            <w:tcW w:w="9322" w:type="dxa"/>
            <w:shd w:val="clear" w:color="auto" w:fill="DBE5F1"/>
          </w:tcPr>
          <w:p w:rsidR="00277A85" w:rsidRPr="007071A4" w:rsidRDefault="00277A85" w:rsidP="00DA0042">
            <w:pPr>
              <w:numPr>
                <w:ilvl w:val="0"/>
                <w:numId w:val="2"/>
              </w:numPr>
              <w:spacing w:line="276" w:lineRule="auto"/>
              <w:ind w:right="-1"/>
              <w:jc w:val="both"/>
              <w:rPr>
                <w:rFonts w:ascii="Arial" w:hAnsi="Arial" w:cs="Arial"/>
              </w:rPr>
            </w:pPr>
            <w:r w:rsidRPr="007071A4">
              <w:rPr>
                <w:rFonts w:ascii="Arial" w:hAnsi="Arial" w:cs="Arial"/>
              </w:rPr>
              <w:t>svibanj, 2018.</w:t>
            </w:r>
          </w:p>
        </w:tc>
      </w:tr>
      <w:tr w:rsidR="00277A85" w:rsidRPr="007071A4" w:rsidTr="0058361E">
        <w:tc>
          <w:tcPr>
            <w:tcW w:w="9322" w:type="dxa"/>
            <w:shd w:val="clear" w:color="auto" w:fill="auto"/>
          </w:tcPr>
          <w:p w:rsidR="00277A85" w:rsidRPr="007071A4" w:rsidRDefault="00D133DD" w:rsidP="00DA0042">
            <w:pPr>
              <w:spacing w:line="276" w:lineRule="auto"/>
              <w:ind w:left="567" w:right="-1"/>
              <w:jc w:val="both"/>
              <w:rPr>
                <w:rFonts w:ascii="Arial" w:hAnsi="Arial" w:cs="Arial"/>
                <w:b/>
              </w:rPr>
            </w:pPr>
            <w:r w:rsidRPr="007071A4">
              <w:rPr>
                <w:rFonts w:ascii="Arial" w:hAnsi="Arial" w:cs="Arial"/>
                <w:b/>
              </w:rPr>
              <w:t xml:space="preserve">6. </w:t>
            </w:r>
            <w:r w:rsidR="00277A85" w:rsidRPr="007071A4">
              <w:rPr>
                <w:rFonts w:ascii="Arial" w:hAnsi="Arial" w:cs="Arial"/>
                <w:b/>
              </w:rPr>
              <w:t>Detaljan troškovnik projekta</w:t>
            </w:r>
          </w:p>
        </w:tc>
      </w:tr>
      <w:tr w:rsidR="00277A85" w:rsidRPr="007071A4" w:rsidTr="0058361E">
        <w:tc>
          <w:tcPr>
            <w:tcW w:w="9322" w:type="dxa"/>
            <w:shd w:val="clear" w:color="auto" w:fill="DBE5F1"/>
          </w:tcPr>
          <w:p w:rsidR="00277A85" w:rsidRPr="001D19B4" w:rsidRDefault="00277A85" w:rsidP="00DA0042">
            <w:pPr>
              <w:numPr>
                <w:ilvl w:val="0"/>
                <w:numId w:val="2"/>
              </w:numPr>
              <w:spacing w:line="276" w:lineRule="auto"/>
              <w:ind w:right="-1"/>
              <w:jc w:val="both"/>
              <w:rPr>
                <w:rFonts w:ascii="Arial" w:hAnsi="Arial" w:cs="Arial"/>
              </w:rPr>
            </w:pPr>
            <w:r w:rsidRPr="007071A4">
              <w:rPr>
                <w:rFonts w:ascii="Arial" w:hAnsi="Arial" w:cs="Arial"/>
              </w:rPr>
              <w:t>nema troškova</w:t>
            </w:r>
          </w:p>
        </w:tc>
      </w:tr>
      <w:tr w:rsidR="00277A85" w:rsidRPr="007071A4" w:rsidTr="0058361E">
        <w:tc>
          <w:tcPr>
            <w:tcW w:w="9322" w:type="dxa"/>
            <w:shd w:val="clear" w:color="auto" w:fill="auto"/>
          </w:tcPr>
          <w:p w:rsidR="00277A85" w:rsidRPr="007071A4" w:rsidRDefault="00D133DD" w:rsidP="00DA0042">
            <w:pPr>
              <w:spacing w:line="276" w:lineRule="auto"/>
              <w:ind w:left="567" w:right="-1"/>
              <w:jc w:val="both"/>
              <w:rPr>
                <w:rFonts w:ascii="Arial" w:hAnsi="Arial" w:cs="Arial"/>
                <w:b/>
              </w:rPr>
            </w:pPr>
            <w:r w:rsidRPr="007071A4">
              <w:rPr>
                <w:rFonts w:ascii="Arial" w:hAnsi="Arial" w:cs="Arial"/>
                <w:b/>
              </w:rPr>
              <w:t>7.</w:t>
            </w:r>
            <w:r w:rsidR="00AF25D7" w:rsidRPr="007071A4">
              <w:rPr>
                <w:rFonts w:ascii="Arial" w:hAnsi="Arial" w:cs="Arial"/>
                <w:b/>
              </w:rPr>
              <w:t xml:space="preserve"> </w:t>
            </w:r>
            <w:r w:rsidR="00277A85" w:rsidRPr="007071A4">
              <w:rPr>
                <w:rFonts w:ascii="Arial" w:hAnsi="Arial" w:cs="Arial"/>
                <w:b/>
              </w:rPr>
              <w:t>Način vrednovanja i način korištenja rezultata vrednovanja</w:t>
            </w:r>
          </w:p>
        </w:tc>
      </w:tr>
      <w:tr w:rsidR="00277A85" w:rsidRPr="007071A4" w:rsidTr="0058361E">
        <w:trPr>
          <w:trHeight w:val="70"/>
        </w:trPr>
        <w:tc>
          <w:tcPr>
            <w:tcW w:w="9322" w:type="dxa"/>
            <w:shd w:val="clear" w:color="auto" w:fill="DBE5F1"/>
          </w:tcPr>
          <w:p w:rsidR="00277A85" w:rsidRPr="001D19B4" w:rsidRDefault="00277A85" w:rsidP="00DA0042">
            <w:pPr>
              <w:numPr>
                <w:ilvl w:val="0"/>
                <w:numId w:val="2"/>
              </w:numPr>
              <w:spacing w:line="276" w:lineRule="auto"/>
              <w:ind w:right="-1"/>
              <w:jc w:val="both"/>
              <w:rPr>
                <w:rFonts w:ascii="Arial" w:hAnsi="Arial" w:cs="Arial"/>
              </w:rPr>
            </w:pPr>
            <w:r w:rsidRPr="007071A4">
              <w:rPr>
                <w:rFonts w:ascii="Arial" w:hAnsi="Arial" w:cs="Arial"/>
              </w:rPr>
              <w:t>izvješće učenika, izrada materijala za web stranicu i Ljetopis</w:t>
            </w:r>
          </w:p>
        </w:tc>
      </w:tr>
    </w:tbl>
    <w:p w:rsidR="005724B7" w:rsidRDefault="005724B7" w:rsidP="00DA0042">
      <w:pPr>
        <w:spacing w:before="120" w:after="120"/>
        <w:ind w:right="-1"/>
        <w:jc w:val="right"/>
        <w:outlineLvl w:val="0"/>
        <w:rPr>
          <w:rFonts w:ascii="Arial" w:hAnsi="Arial" w:cs="Arial"/>
          <w:b/>
        </w:rPr>
      </w:pPr>
    </w:p>
    <w:p w:rsidR="00277A85" w:rsidRPr="007071A4" w:rsidRDefault="0058361E" w:rsidP="00DA0042">
      <w:pPr>
        <w:spacing w:before="120" w:after="120"/>
        <w:ind w:right="-1"/>
        <w:jc w:val="right"/>
        <w:outlineLvl w:val="0"/>
        <w:rPr>
          <w:rFonts w:ascii="Arial" w:hAnsi="Arial" w:cs="Arial"/>
          <w:b/>
        </w:rPr>
      </w:pPr>
      <w:r>
        <w:rPr>
          <w:rFonts w:ascii="Arial" w:hAnsi="Arial" w:cs="Arial"/>
          <w:b/>
        </w:rPr>
        <w:t>V</w:t>
      </w:r>
      <w:r w:rsidR="00277A85" w:rsidRPr="007071A4">
        <w:rPr>
          <w:rFonts w:ascii="Arial" w:hAnsi="Arial" w:cs="Arial"/>
          <w:b/>
        </w:rPr>
        <w:t>oditelj</w:t>
      </w:r>
      <w:r w:rsidR="00311BC6" w:rsidRPr="007071A4">
        <w:rPr>
          <w:rFonts w:ascii="Arial" w:hAnsi="Arial" w:cs="Arial"/>
          <w:b/>
        </w:rPr>
        <w:t>ice</w:t>
      </w:r>
      <w:r w:rsidR="00277A85" w:rsidRPr="007071A4">
        <w:rPr>
          <w:rFonts w:ascii="Arial" w:hAnsi="Arial" w:cs="Arial"/>
          <w:b/>
        </w:rPr>
        <w:t xml:space="preserve"> projekta:</w:t>
      </w:r>
    </w:p>
    <w:p w:rsidR="00277A85" w:rsidRPr="007071A4" w:rsidRDefault="00277A85" w:rsidP="00DA0042">
      <w:pPr>
        <w:spacing w:before="120" w:after="120"/>
        <w:ind w:right="-1"/>
        <w:jc w:val="right"/>
        <w:rPr>
          <w:rFonts w:ascii="Arial" w:hAnsi="Arial" w:cs="Arial"/>
        </w:rPr>
      </w:pPr>
      <w:r w:rsidRPr="007071A4">
        <w:rPr>
          <w:rFonts w:ascii="Arial" w:hAnsi="Arial" w:cs="Arial"/>
        </w:rPr>
        <w:t>Mirela Balešić Jović, prof.</w:t>
      </w:r>
      <w:r w:rsidR="001D19B4">
        <w:rPr>
          <w:rFonts w:ascii="Arial" w:hAnsi="Arial" w:cs="Arial"/>
        </w:rPr>
        <w:t xml:space="preserve"> mentorica</w:t>
      </w:r>
    </w:p>
    <w:p w:rsidR="00277A85" w:rsidRPr="007071A4" w:rsidRDefault="00277A85" w:rsidP="00DA0042">
      <w:pPr>
        <w:spacing w:before="120" w:after="120"/>
        <w:ind w:right="-1"/>
        <w:jc w:val="right"/>
        <w:rPr>
          <w:rFonts w:ascii="Arial" w:hAnsi="Arial" w:cs="Arial"/>
        </w:rPr>
      </w:pPr>
      <w:r w:rsidRPr="007071A4">
        <w:rPr>
          <w:rFonts w:ascii="Arial" w:hAnsi="Arial" w:cs="Arial"/>
        </w:rPr>
        <w:t>Lidija Dumančić, prof.</w:t>
      </w:r>
      <w:r w:rsidR="001D19B4">
        <w:rPr>
          <w:rFonts w:ascii="Arial" w:hAnsi="Arial" w:cs="Arial"/>
        </w:rPr>
        <w:t xml:space="preserve"> mentorica</w:t>
      </w:r>
    </w:p>
    <w:p w:rsidR="00277A85" w:rsidRPr="007071A4" w:rsidRDefault="00277A85" w:rsidP="00DA0042">
      <w:pPr>
        <w:spacing w:after="200"/>
        <w:ind w:right="-1"/>
        <w:jc w:val="both"/>
        <w:rPr>
          <w:rFonts w:ascii="Arial" w:hAnsi="Arial" w:cs="Arial"/>
        </w:rPr>
      </w:pPr>
    </w:p>
    <w:p w:rsidR="00277A85" w:rsidRPr="007071A4" w:rsidRDefault="009559A6" w:rsidP="00DA0042">
      <w:pPr>
        <w:spacing w:before="120" w:after="120"/>
        <w:ind w:right="-1"/>
        <w:jc w:val="both"/>
        <w:rPr>
          <w:rFonts w:ascii="Arial" w:hAnsi="Arial" w:cs="Arial"/>
        </w:rPr>
      </w:pPr>
      <w:r w:rsidRPr="007071A4">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7A85" w:rsidRPr="007071A4" w:rsidTr="005B13E1">
        <w:tc>
          <w:tcPr>
            <w:tcW w:w="9288" w:type="dxa"/>
            <w:shd w:val="clear" w:color="auto" w:fill="auto"/>
            <w:vAlign w:val="center"/>
          </w:tcPr>
          <w:p w:rsidR="00277A85" w:rsidRPr="004C2000" w:rsidRDefault="000F25D7" w:rsidP="00DA0042">
            <w:pPr>
              <w:spacing w:before="120" w:after="120"/>
              <w:ind w:right="-1"/>
              <w:jc w:val="center"/>
              <w:rPr>
                <w:rFonts w:ascii="Arial" w:hAnsi="Arial" w:cs="Arial"/>
                <w:b/>
                <w:sz w:val="32"/>
                <w:szCs w:val="32"/>
              </w:rPr>
            </w:pPr>
            <w:r w:rsidRPr="004C2000">
              <w:rPr>
                <w:rFonts w:ascii="Arial" w:hAnsi="Arial" w:cs="Arial"/>
                <w:b/>
                <w:sz w:val="32"/>
                <w:szCs w:val="32"/>
              </w:rPr>
              <w:lastRenderedPageBreak/>
              <w:t>PROJEKT</w:t>
            </w:r>
          </w:p>
        </w:tc>
      </w:tr>
      <w:tr w:rsidR="00277A85" w:rsidRPr="007071A4" w:rsidTr="005B13E1">
        <w:tc>
          <w:tcPr>
            <w:tcW w:w="9288" w:type="dxa"/>
            <w:shd w:val="clear" w:color="auto" w:fill="DBE5F1"/>
            <w:vAlign w:val="center"/>
          </w:tcPr>
          <w:p w:rsidR="00277A85" w:rsidRPr="004C2000" w:rsidRDefault="000F25D7" w:rsidP="00DA0042">
            <w:pPr>
              <w:ind w:right="-1"/>
              <w:jc w:val="center"/>
              <w:rPr>
                <w:rFonts w:ascii="Arial" w:hAnsi="Arial" w:cs="Arial"/>
                <w:b/>
                <w:sz w:val="32"/>
                <w:szCs w:val="32"/>
              </w:rPr>
            </w:pPr>
            <w:r w:rsidRPr="004C2000">
              <w:rPr>
                <w:rFonts w:ascii="Arial" w:hAnsi="Arial" w:cs="Arial"/>
                <w:b/>
                <w:sz w:val="32"/>
                <w:szCs w:val="32"/>
              </w:rPr>
              <w:t xml:space="preserve">PROJEKT DVOJEZIČNOG HRVATSKO-FRANCUSKOG PROGRAMA: </w:t>
            </w:r>
            <w:r w:rsidRPr="003A111B">
              <w:rPr>
                <w:rFonts w:ascii="Arial" w:hAnsi="Arial" w:cs="Arial"/>
                <w:b/>
                <w:i/>
                <w:color w:val="000000"/>
                <w:sz w:val="32"/>
                <w:szCs w:val="32"/>
              </w:rPr>
              <w:t>GÉNÉRATION BILINGUE</w:t>
            </w:r>
          </w:p>
        </w:tc>
      </w:tr>
    </w:tbl>
    <w:p w:rsidR="009559A6" w:rsidRPr="00F845BF" w:rsidRDefault="009559A6"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77A85" w:rsidRPr="007071A4" w:rsidTr="005B13E1">
        <w:tc>
          <w:tcPr>
            <w:tcW w:w="9288" w:type="dxa"/>
            <w:shd w:val="clear" w:color="auto" w:fill="auto"/>
            <w:vAlign w:val="center"/>
          </w:tcPr>
          <w:p w:rsidR="00277A85" w:rsidRPr="007071A4" w:rsidRDefault="00277A85" w:rsidP="00DA0042">
            <w:pPr>
              <w:pStyle w:val="Odlomakpopisa"/>
              <w:numPr>
                <w:ilvl w:val="0"/>
                <w:numId w:val="45"/>
              </w:numPr>
              <w:spacing w:line="276" w:lineRule="auto"/>
              <w:ind w:right="-1"/>
              <w:jc w:val="both"/>
              <w:rPr>
                <w:rFonts w:ascii="Arial" w:hAnsi="Arial" w:cs="Arial"/>
                <w:b/>
              </w:rPr>
            </w:pPr>
            <w:r w:rsidRPr="007071A4">
              <w:rPr>
                <w:rFonts w:ascii="Arial" w:hAnsi="Arial" w:cs="Arial"/>
                <w:b/>
              </w:rPr>
              <w:t>Ciljevi projekta</w:t>
            </w:r>
          </w:p>
        </w:tc>
      </w:tr>
      <w:tr w:rsidR="00277A85" w:rsidRPr="007071A4" w:rsidTr="005B13E1">
        <w:tc>
          <w:tcPr>
            <w:tcW w:w="9288" w:type="dxa"/>
            <w:shd w:val="clear" w:color="auto" w:fill="DBE5F1"/>
          </w:tcPr>
          <w:p w:rsidR="00277A85" w:rsidRPr="007071A4" w:rsidRDefault="00277A85" w:rsidP="00DA0042">
            <w:pPr>
              <w:numPr>
                <w:ilvl w:val="0"/>
                <w:numId w:val="41"/>
              </w:numPr>
              <w:spacing w:line="276" w:lineRule="auto"/>
              <w:ind w:right="-1"/>
              <w:jc w:val="both"/>
              <w:rPr>
                <w:rFonts w:ascii="Arial" w:hAnsi="Arial" w:cs="Arial"/>
              </w:rPr>
            </w:pPr>
            <w:r w:rsidRPr="007071A4">
              <w:rPr>
                <w:rFonts w:ascii="Arial" w:hAnsi="Arial" w:cs="Arial"/>
              </w:rPr>
              <w:t xml:space="preserve">Motivirati učenike na promišljanje i kreativno izražavanje na francuskom jeziku na zadanu </w:t>
            </w:r>
            <w:r w:rsidRPr="007071A4">
              <w:rPr>
                <w:rFonts w:ascii="Arial" w:hAnsi="Arial" w:cs="Arial"/>
                <w:color w:val="000000"/>
              </w:rPr>
              <w:t>temu projekta.</w:t>
            </w:r>
            <w:r w:rsidRPr="007071A4">
              <w:rPr>
                <w:rFonts w:ascii="Arial" w:hAnsi="Arial" w:cs="Arial"/>
              </w:rPr>
              <w:t xml:space="preserve"> </w:t>
            </w:r>
          </w:p>
          <w:p w:rsidR="00277A85" w:rsidRPr="007071A4" w:rsidRDefault="00277A85" w:rsidP="00DA0042">
            <w:pPr>
              <w:numPr>
                <w:ilvl w:val="0"/>
                <w:numId w:val="41"/>
              </w:numPr>
              <w:spacing w:line="276" w:lineRule="auto"/>
              <w:ind w:right="-1"/>
              <w:jc w:val="both"/>
              <w:rPr>
                <w:rFonts w:ascii="Arial" w:hAnsi="Arial" w:cs="Arial"/>
              </w:rPr>
            </w:pPr>
            <w:r w:rsidRPr="007071A4">
              <w:rPr>
                <w:rFonts w:ascii="Arial" w:hAnsi="Arial" w:cs="Arial"/>
              </w:rPr>
              <w:t>Razviti kod učenika osjećaj za argumentiran dijalog s mentorom i preuzimanje odgovornosti za samostalan rad.</w:t>
            </w:r>
          </w:p>
          <w:p w:rsidR="00277A85" w:rsidRPr="007071A4" w:rsidRDefault="00277A85" w:rsidP="00DA0042">
            <w:pPr>
              <w:numPr>
                <w:ilvl w:val="0"/>
                <w:numId w:val="41"/>
              </w:numPr>
              <w:autoSpaceDE w:val="0"/>
              <w:autoSpaceDN w:val="0"/>
              <w:adjustRightInd w:val="0"/>
              <w:spacing w:line="276" w:lineRule="auto"/>
              <w:ind w:right="-1"/>
              <w:jc w:val="both"/>
              <w:rPr>
                <w:rFonts w:ascii="Arial" w:hAnsi="Arial" w:cs="Arial"/>
                <w:bCs/>
                <w:iCs/>
              </w:rPr>
            </w:pPr>
            <w:r w:rsidRPr="007071A4">
              <w:rPr>
                <w:rFonts w:ascii="Arial" w:hAnsi="Arial" w:cs="Arial"/>
                <w:bCs/>
                <w:iCs/>
              </w:rPr>
              <w:t>Poticati multimedijski pristup radu.</w:t>
            </w:r>
          </w:p>
          <w:p w:rsidR="00277A85" w:rsidRPr="004C2000" w:rsidRDefault="00277A85" w:rsidP="00DA0042">
            <w:pPr>
              <w:numPr>
                <w:ilvl w:val="0"/>
                <w:numId w:val="41"/>
              </w:numPr>
              <w:autoSpaceDE w:val="0"/>
              <w:autoSpaceDN w:val="0"/>
              <w:adjustRightInd w:val="0"/>
              <w:spacing w:line="276" w:lineRule="auto"/>
              <w:ind w:right="-1"/>
              <w:jc w:val="both"/>
              <w:rPr>
                <w:rFonts w:ascii="Arial" w:hAnsi="Arial" w:cs="Arial"/>
                <w:bCs/>
                <w:iCs/>
              </w:rPr>
            </w:pPr>
            <w:r w:rsidRPr="007071A4">
              <w:rPr>
                <w:rFonts w:ascii="Arial" w:hAnsi="Arial" w:cs="Arial"/>
                <w:bCs/>
                <w:iCs/>
                <w:color w:val="000000"/>
              </w:rPr>
              <w:t xml:space="preserve">Razvijati kod </w:t>
            </w:r>
            <w:r w:rsidRPr="007071A4">
              <w:rPr>
                <w:rFonts w:ascii="Arial" w:hAnsi="Arial" w:cs="Arial"/>
                <w:bCs/>
                <w:iCs/>
              </w:rPr>
              <w:t>učenika građanske</w:t>
            </w:r>
            <w:r w:rsidRPr="007071A4">
              <w:rPr>
                <w:rFonts w:ascii="Arial" w:hAnsi="Arial" w:cs="Arial"/>
                <w:bCs/>
                <w:iCs/>
                <w:color w:val="000000"/>
              </w:rPr>
              <w:t xml:space="preserve"> i jezično-komunikacijske kompetencije na francuskome jeziku.</w:t>
            </w:r>
          </w:p>
        </w:tc>
      </w:tr>
      <w:tr w:rsidR="00277A85" w:rsidRPr="007071A4" w:rsidTr="005B13E1">
        <w:tc>
          <w:tcPr>
            <w:tcW w:w="9288" w:type="dxa"/>
            <w:shd w:val="clear" w:color="auto" w:fill="auto"/>
          </w:tcPr>
          <w:p w:rsidR="00277A85" w:rsidRPr="007071A4" w:rsidRDefault="00277A85" w:rsidP="00DA0042">
            <w:pPr>
              <w:numPr>
                <w:ilvl w:val="0"/>
                <w:numId w:val="45"/>
              </w:numPr>
              <w:spacing w:line="276" w:lineRule="auto"/>
              <w:ind w:right="-1"/>
              <w:jc w:val="both"/>
              <w:rPr>
                <w:rFonts w:ascii="Arial" w:hAnsi="Arial" w:cs="Arial"/>
                <w:b/>
              </w:rPr>
            </w:pPr>
            <w:r w:rsidRPr="007071A4">
              <w:rPr>
                <w:rFonts w:ascii="Arial" w:hAnsi="Arial" w:cs="Arial"/>
                <w:b/>
              </w:rPr>
              <w:t>Namjena projekta</w:t>
            </w:r>
          </w:p>
        </w:tc>
      </w:tr>
      <w:tr w:rsidR="00277A85" w:rsidRPr="007071A4" w:rsidTr="005B13E1">
        <w:tc>
          <w:tcPr>
            <w:tcW w:w="9288" w:type="dxa"/>
            <w:shd w:val="clear" w:color="auto" w:fill="DBE5F1"/>
          </w:tcPr>
          <w:p w:rsidR="00277A85" w:rsidRPr="007071A4" w:rsidRDefault="00277A85" w:rsidP="00DA0042">
            <w:pPr>
              <w:numPr>
                <w:ilvl w:val="0"/>
                <w:numId w:val="42"/>
              </w:numPr>
              <w:autoSpaceDE w:val="0"/>
              <w:autoSpaceDN w:val="0"/>
              <w:adjustRightInd w:val="0"/>
              <w:spacing w:line="276" w:lineRule="auto"/>
              <w:ind w:right="-1"/>
              <w:jc w:val="both"/>
              <w:rPr>
                <w:rFonts w:ascii="Arial" w:hAnsi="Arial" w:cs="Arial"/>
                <w:bCs/>
                <w:iCs/>
              </w:rPr>
            </w:pPr>
            <w:r w:rsidRPr="007071A4">
              <w:rPr>
                <w:rFonts w:ascii="Arial" w:hAnsi="Arial" w:cs="Arial"/>
                <w:bCs/>
                <w:iCs/>
                <w:color w:val="000000"/>
              </w:rPr>
              <w:t>Stvarati naviku</w:t>
            </w:r>
            <w:r w:rsidRPr="007071A4">
              <w:rPr>
                <w:rFonts w:ascii="Arial" w:hAnsi="Arial" w:cs="Arial"/>
                <w:bCs/>
                <w:iCs/>
                <w:color w:val="FF00FF"/>
              </w:rPr>
              <w:t xml:space="preserve"> </w:t>
            </w:r>
            <w:r w:rsidRPr="007071A4">
              <w:rPr>
                <w:rFonts w:ascii="Arial" w:hAnsi="Arial" w:cs="Arial"/>
                <w:bCs/>
                <w:iCs/>
              </w:rPr>
              <w:t xml:space="preserve"> upoznavanja i poštovanja vlastite i drugih kultura.</w:t>
            </w:r>
          </w:p>
          <w:p w:rsidR="00277A85" w:rsidRPr="007071A4" w:rsidRDefault="00277A85" w:rsidP="00DA0042">
            <w:pPr>
              <w:numPr>
                <w:ilvl w:val="0"/>
                <w:numId w:val="42"/>
              </w:numPr>
              <w:spacing w:line="276" w:lineRule="auto"/>
              <w:ind w:right="-1"/>
              <w:jc w:val="both"/>
              <w:rPr>
                <w:rFonts w:ascii="Arial" w:hAnsi="Arial" w:cs="Arial"/>
              </w:rPr>
            </w:pPr>
            <w:r w:rsidRPr="007071A4">
              <w:rPr>
                <w:rFonts w:ascii="Arial" w:hAnsi="Arial" w:cs="Arial"/>
              </w:rPr>
              <w:t xml:space="preserve">Promovirati francuski jezik i francusku kulturu. </w:t>
            </w:r>
          </w:p>
          <w:p w:rsidR="00277A85" w:rsidRPr="007071A4" w:rsidRDefault="00277A85" w:rsidP="00DA0042">
            <w:pPr>
              <w:numPr>
                <w:ilvl w:val="0"/>
                <w:numId w:val="42"/>
              </w:numPr>
              <w:spacing w:line="276" w:lineRule="auto"/>
              <w:ind w:right="-1"/>
              <w:jc w:val="both"/>
              <w:rPr>
                <w:rFonts w:ascii="Arial" w:hAnsi="Arial" w:cs="Arial"/>
              </w:rPr>
            </w:pPr>
            <w:r w:rsidRPr="007071A4">
              <w:rPr>
                <w:rFonts w:ascii="Arial" w:hAnsi="Arial" w:cs="Arial"/>
              </w:rPr>
              <w:t>Doprinijeti obilježavanju Mjesecu frankofonije.</w:t>
            </w:r>
          </w:p>
          <w:p w:rsidR="00277A85" w:rsidRPr="004C2000" w:rsidRDefault="00277A85" w:rsidP="00DA0042">
            <w:pPr>
              <w:numPr>
                <w:ilvl w:val="0"/>
                <w:numId w:val="42"/>
              </w:numPr>
              <w:spacing w:line="276" w:lineRule="auto"/>
              <w:ind w:right="-1"/>
              <w:jc w:val="both"/>
              <w:rPr>
                <w:rFonts w:ascii="Arial" w:hAnsi="Arial" w:cs="Arial"/>
              </w:rPr>
            </w:pPr>
            <w:r w:rsidRPr="007071A4">
              <w:rPr>
                <w:rFonts w:ascii="Arial" w:hAnsi="Arial" w:cs="Arial"/>
              </w:rPr>
              <w:t>Promicanje i poticanje kreativnosti učenika.</w:t>
            </w:r>
          </w:p>
        </w:tc>
      </w:tr>
      <w:tr w:rsidR="00277A85" w:rsidRPr="007071A4" w:rsidTr="005B13E1">
        <w:tc>
          <w:tcPr>
            <w:tcW w:w="9288" w:type="dxa"/>
            <w:shd w:val="clear" w:color="auto" w:fill="auto"/>
          </w:tcPr>
          <w:p w:rsidR="00277A85" w:rsidRPr="007071A4" w:rsidRDefault="00277A85" w:rsidP="00DA0042">
            <w:pPr>
              <w:numPr>
                <w:ilvl w:val="0"/>
                <w:numId w:val="45"/>
              </w:numPr>
              <w:spacing w:line="276" w:lineRule="auto"/>
              <w:ind w:right="-1"/>
              <w:jc w:val="both"/>
              <w:rPr>
                <w:rFonts w:ascii="Arial" w:hAnsi="Arial" w:cs="Arial"/>
                <w:b/>
              </w:rPr>
            </w:pPr>
            <w:r w:rsidRPr="007071A4">
              <w:rPr>
                <w:rFonts w:ascii="Arial" w:hAnsi="Arial" w:cs="Arial"/>
                <w:b/>
              </w:rPr>
              <w:t>Nositelji projekta i njihova odgovornost</w:t>
            </w:r>
          </w:p>
        </w:tc>
      </w:tr>
      <w:tr w:rsidR="00277A85" w:rsidRPr="007071A4" w:rsidTr="005B13E1">
        <w:trPr>
          <w:trHeight w:val="106"/>
        </w:trPr>
        <w:tc>
          <w:tcPr>
            <w:tcW w:w="9288" w:type="dxa"/>
            <w:shd w:val="clear" w:color="auto" w:fill="DBE5F1"/>
          </w:tcPr>
          <w:p w:rsidR="00277A85" w:rsidRPr="007071A4" w:rsidRDefault="00277A85" w:rsidP="00DA0042">
            <w:pPr>
              <w:numPr>
                <w:ilvl w:val="0"/>
                <w:numId w:val="43"/>
              </w:numPr>
              <w:spacing w:line="276" w:lineRule="auto"/>
              <w:ind w:right="-1"/>
              <w:jc w:val="both"/>
              <w:rPr>
                <w:rFonts w:ascii="Arial" w:hAnsi="Arial" w:cs="Arial"/>
                <w:color w:val="000000"/>
              </w:rPr>
            </w:pPr>
            <w:r w:rsidRPr="007071A4">
              <w:rPr>
                <w:rFonts w:ascii="Arial" w:hAnsi="Arial" w:cs="Arial"/>
                <w:color w:val="000000"/>
              </w:rPr>
              <w:t>Ured za jezičnu i pedagošku suradnju pri Francuskom veleposlanstvu u Zagrebu.</w:t>
            </w:r>
          </w:p>
          <w:p w:rsidR="00277A85" w:rsidRPr="007071A4" w:rsidRDefault="00277A85" w:rsidP="00DA0042">
            <w:pPr>
              <w:numPr>
                <w:ilvl w:val="0"/>
                <w:numId w:val="43"/>
              </w:numPr>
              <w:spacing w:line="276" w:lineRule="auto"/>
              <w:ind w:right="-1"/>
              <w:jc w:val="both"/>
              <w:rPr>
                <w:rFonts w:ascii="Arial" w:hAnsi="Arial" w:cs="Arial"/>
                <w:color w:val="000000"/>
              </w:rPr>
            </w:pPr>
            <w:r w:rsidRPr="007071A4">
              <w:rPr>
                <w:rFonts w:ascii="Arial" w:hAnsi="Arial" w:cs="Arial"/>
                <w:color w:val="000000"/>
              </w:rPr>
              <w:t>Francuski institut u Zagrebu.</w:t>
            </w:r>
          </w:p>
          <w:p w:rsidR="00277A85" w:rsidRPr="007071A4" w:rsidRDefault="00277A85" w:rsidP="00DA0042">
            <w:pPr>
              <w:numPr>
                <w:ilvl w:val="0"/>
                <w:numId w:val="43"/>
              </w:numPr>
              <w:spacing w:line="276" w:lineRule="auto"/>
              <w:ind w:right="-1"/>
              <w:jc w:val="both"/>
              <w:rPr>
                <w:rFonts w:ascii="Arial" w:hAnsi="Arial" w:cs="Arial"/>
                <w:color w:val="000000"/>
              </w:rPr>
            </w:pPr>
            <w:r w:rsidRPr="007071A4">
              <w:rPr>
                <w:rFonts w:ascii="Arial" w:hAnsi="Arial" w:cs="Arial"/>
                <w:color w:val="000000"/>
              </w:rPr>
              <w:t>Učenici dvojezičnog programa koji se jave za rad na projektu.</w:t>
            </w:r>
          </w:p>
          <w:p w:rsidR="00277A85" w:rsidRPr="007071A4" w:rsidRDefault="00277A85" w:rsidP="00DA0042">
            <w:pPr>
              <w:numPr>
                <w:ilvl w:val="0"/>
                <w:numId w:val="43"/>
              </w:numPr>
              <w:spacing w:line="276" w:lineRule="auto"/>
              <w:ind w:right="-1"/>
              <w:jc w:val="both"/>
              <w:rPr>
                <w:rFonts w:ascii="Arial" w:hAnsi="Arial" w:cs="Arial"/>
                <w:color w:val="000000"/>
              </w:rPr>
            </w:pPr>
            <w:r w:rsidRPr="007071A4">
              <w:rPr>
                <w:rFonts w:ascii="Arial" w:hAnsi="Arial" w:cs="Arial"/>
                <w:color w:val="000000"/>
              </w:rPr>
              <w:t>Profesorice francuskog jezika Spomenka Šabić i Jasnica Rebrović.</w:t>
            </w:r>
          </w:p>
        </w:tc>
      </w:tr>
      <w:tr w:rsidR="00277A85" w:rsidRPr="007071A4" w:rsidTr="005B13E1">
        <w:tc>
          <w:tcPr>
            <w:tcW w:w="9288" w:type="dxa"/>
            <w:shd w:val="clear" w:color="auto" w:fill="auto"/>
          </w:tcPr>
          <w:p w:rsidR="00277A85" w:rsidRPr="007071A4" w:rsidRDefault="00277A85" w:rsidP="00DA0042">
            <w:pPr>
              <w:numPr>
                <w:ilvl w:val="0"/>
                <w:numId w:val="45"/>
              </w:numPr>
              <w:spacing w:line="276" w:lineRule="auto"/>
              <w:ind w:right="-1"/>
              <w:jc w:val="both"/>
              <w:rPr>
                <w:rFonts w:ascii="Arial" w:hAnsi="Arial" w:cs="Arial"/>
                <w:b/>
              </w:rPr>
            </w:pPr>
            <w:r w:rsidRPr="007071A4">
              <w:rPr>
                <w:rFonts w:ascii="Arial" w:hAnsi="Arial" w:cs="Arial"/>
                <w:b/>
              </w:rPr>
              <w:t>Način realizacije projekta</w:t>
            </w:r>
          </w:p>
        </w:tc>
      </w:tr>
      <w:tr w:rsidR="00277A85" w:rsidRPr="007071A4" w:rsidTr="005B13E1">
        <w:tc>
          <w:tcPr>
            <w:tcW w:w="9288" w:type="dxa"/>
            <w:shd w:val="clear" w:color="auto" w:fill="DBE5F1"/>
          </w:tcPr>
          <w:p w:rsidR="00277A85" w:rsidRPr="004C2000" w:rsidRDefault="00277A85" w:rsidP="00DA0042">
            <w:pPr>
              <w:numPr>
                <w:ilvl w:val="0"/>
                <w:numId w:val="44"/>
              </w:numPr>
              <w:spacing w:line="276" w:lineRule="auto"/>
              <w:ind w:right="-1"/>
              <w:jc w:val="both"/>
              <w:rPr>
                <w:rFonts w:ascii="Arial" w:hAnsi="Arial" w:cs="Arial"/>
                <w:color w:val="000000"/>
              </w:rPr>
            </w:pPr>
            <w:r w:rsidRPr="007071A4">
              <w:rPr>
                <w:rFonts w:ascii="Arial" w:hAnsi="Arial" w:cs="Arial"/>
              </w:rPr>
              <w:t xml:space="preserve">Tijekom veljače Ured za jezičnu i pedagošku suradnju pri Francuskom veleposlanstvu raspisuje natječaj za sudjelovanje u projektu </w:t>
            </w:r>
            <w:r w:rsidRPr="007071A4">
              <w:rPr>
                <w:rFonts w:ascii="Arial" w:hAnsi="Arial" w:cs="Arial"/>
                <w:i/>
              </w:rPr>
              <w:t>Génération bilingue</w:t>
            </w:r>
            <w:r w:rsidRPr="007071A4">
              <w:rPr>
                <w:rFonts w:ascii="Arial" w:hAnsi="Arial" w:cs="Arial"/>
              </w:rPr>
              <w:t xml:space="preserve"> koji je namijenjen isključivo učenicima dvojezičnog programa od 16 do 18 godina čija razina znanja francuskoga jezika odgovara </w:t>
            </w:r>
            <w:r w:rsidRPr="007071A4">
              <w:rPr>
                <w:rFonts w:ascii="Arial" w:hAnsi="Arial" w:cs="Arial"/>
                <w:color w:val="000000"/>
              </w:rPr>
              <w:t xml:space="preserve">razini B1 prema ZEROJ.-u. </w:t>
            </w:r>
            <w:r w:rsidRPr="007071A4">
              <w:rPr>
                <w:rFonts w:ascii="Arial" w:hAnsi="Arial" w:cs="Arial"/>
              </w:rPr>
              <w:t>Učenici koji se prijave za projekt moraju do 21.ožujka osmisliti prezentaciju na zadanu temu koja varira svake godine. Forma izražavanja nije strogo određena. To može biti pjesma, plakat, poezija,video, foto roman ili strip. Tijekom Mjeseca frankofonije učenici prezentiraju svoje radove pred francuskim žirijem.</w:t>
            </w:r>
            <w:r w:rsidRPr="007071A4">
              <w:rPr>
                <w:rFonts w:ascii="Arial" w:hAnsi="Arial" w:cs="Arial"/>
                <w:color w:val="000000"/>
              </w:rPr>
              <w:t xml:space="preserve"> </w:t>
            </w:r>
            <w:r w:rsidRPr="007071A4">
              <w:rPr>
                <w:rFonts w:ascii="Arial" w:hAnsi="Arial" w:cs="Arial"/>
              </w:rPr>
              <w:t xml:space="preserve">Učenik čija je prezentacija proglašena najboljom sudjeluje u programu  </w:t>
            </w:r>
            <w:r w:rsidRPr="007071A4">
              <w:rPr>
                <w:rFonts w:ascii="Arial" w:hAnsi="Arial" w:cs="Arial"/>
                <w:i/>
              </w:rPr>
              <w:t xml:space="preserve">Génération bilingue </w:t>
            </w:r>
            <w:r w:rsidRPr="007071A4">
              <w:rPr>
                <w:rFonts w:ascii="Arial" w:hAnsi="Arial" w:cs="Arial"/>
              </w:rPr>
              <w:t>u kojem svake godine sudjeluje pedesetoro učenika dvojezičnih programa iz cijelog svijeta. Program se odvija u Francuskoj od 21. do 30.srpnja.</w:t>
            </w:r>
          </w:p>
        </w:tc>
      </w:tr>
      <w:tr w:rsidR="00277A85" w:rsidRPr="007071A4" w:rsidTr="005B13E1">
        <w:tc>
          <w:tcPr>
            <w:tcW w:w="9288" w:type="dxa"/>
            <w:shd w:val="clear" w:color="auto" w:fill="auto"/>
          </w:tcPr>
          <w:p w:rsidR="00277A85" w:rsidRPr="007071A4" w:rsidRDefault="00277A85" w:rsidP="00DA0042">
            <w:pPr>
              <w:numPr>
                <w:ilvl w:val="0"/>
                <w:numId w:val="45"/>
              </w:numPr>
              <w:spacing w:line="276" w:lineRule="auto"/>
              <w:ind w:right="-1"/>
              <w:jc w:val="both"/>
              <w:rPr>
                <w:rFonts w:ascii="Arial" w:hAnsi="Arial" w:cs="Arial"/>
                <w:b/>
              </w:rPr>
            </w:pPr>
            <w:r w:rsidRPr="007071A4">
              <w:rPr>
                <w:rFonts w:ascii="Arial" w:hAnsi="Arial" w:cs="Arial"/>
                <w:b/>
              </w:rPr>
              <w:t>Vremenik projekta</w:t>
            </w:r>
          </w:p>
        </w:tc>
      </w:tr>
      <w:tr w:rsidR="00277A85" w:rsidRPr="007071A4" w:rsidTr="005B13E1">
        <w:tc>
          <w:tcPr>
            <w:tcW w:w="9288" w:type="dxa"/>
            <w:shd w:val="clear" w:color="auto" w:fill="DBE5F1"/>
          </w:tcPr>
          <w:p w:rsidR="00277A85" w:rsidRPr="004C2000" w:rsidRDefault="00277A85" w:rsidP="00DA0042">
            <w:pPr>
              <w:numPr>
                <w:ilvl w:val="0"/>
                <w:numId w:val="2"/>
              </w:numPr>
              <w:spacing w:line="276" w:lineRule="auto"/>
              <w:ind w:right="-1"/>
              <w:jc w:val="both"/>
              <w:rPr>
                <w:rFonts w:ascii="Arial" w:hAnsi="Arial" w:cs="Arial"/>
              </w:rPr>
            </w:pPr>
            <w:r w:rsidRPr="007071A4">
              <w:rPr>
                <w:rFonts w:ascii="Arial" w:hAnsi="Arial" w:cs="Arial"/>
              </w:rPr>
              <w:t>Učenici rade na prezentaciji od veljače do ožujka. Tijekom Mjeseca frankofonije učenici prezentiraju svoje radove, a proglašenje pobjednika je krajem ožujka.</w:t>
            </w:r>
          </w:p>
        </w:tc>
      </w:tr>
    </w:tbl>
    <w:p w:rsidR="005724B7" w:rsidRDefault="005724B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77A85" w:rsidRPr="007071A4" w:rsidTr="005B13E1">
        <w:tc>
          <w:tcPr>
            <w:tcW w:w="9288" w:type="dxa"/>
            <w:shd w:val="clear" w:color="auto" w:fill="auto"/>
          </w:tcPr>
          <w:p w:rsidR="00277A85" w:rsidRPr="007071A4" w:rsidRDefault="00277A85" w:rsidP="00DA0042">
            <w:pPr>
              <w:numPr>
                <w:ilvl w:val="0"/>
                <w:numId w:val="45"/>
              </w:numPr>
              <w:spacing w:line="276" w:lineRule="auto"/>
              <w:ind w:right="-1"/>
              <w:jc w:val="both"/>
              <w:rPr>
                <w:rFonts w:ascii="Arial" w:hAnsi="Arial" w:cs="Arial"/>
                <w:b/>
              </w:rPr>
            </w:pPr>
            <w:r w:rsidRPr="007071A4">
              <w:rPr>
                <w:rFonts w:ascii="Arial" w:hAnsi="Arial" w:cs="Arial"/>
                <w:b/>
              </w:rPr>
              <w:lastRenderedPageBreak/>
              <w:t>Detaljan troškovnik projekta</w:t>
            </w:r>
          </w:p>
        </w:tc>
      </w:tr>
      <w:tr w:rsidR="00277A85" w:rsidRPr="007071A4" w:rsidTr="005B13E1">
        <w:tc>
          <w:tcPr>
            <w:tcW w:w="9288" w:type="dxa"/>
            <w:shd w:val="clear" w:color="auto" w:fill="DBE5F1"/>
          </w:tcPr>
          <w:p w:rsidR="00277A85" w:rsidRPr="00DA0042" w:rsidRDefault="00277A85" w:rsidP="00DA0042">
            <w:pPr>
              <w:numPr>
                <w:ilvl w:val="0"/>
                <w:numId w:val="2"/>
              </w:numPr>
              <w:spacing w:line="276" w:lineRule="auto"/>
              <w:ind w:right="-1"/>
              <w:jc w:val="both"/>
              <w:rPr>
                <w:rFonts w:ascii="Arial" w:hAnsi="Arial" w:cs="Arial"/>
              </w:rPr>
            </w:pPr>
            <w:r w:rsidRPr="007071A4">
              <w:rPr>
                <w:rFonts w:ascii="Arial" w:hAnsi="Arial" w:cs="Arial"/>
                <w:color w:val="000000"/>
              </w:rPr>
              <w:t>Nema dodatnih troškova.</w:t>
            </w:r>
          </w:p>
        </w:tc>
      </w:tr>
      <w:tr w:rsidR="00277A85" w:rsidRPr="007071A4" w:rsidTr="005B13E1">
        <w:tc>
          <w:tcPr>
            <w:tcW w:w="9288" w:type="dxa"/>
            <w:shd w:val="clear" w:color="auto" w:fill="auto"/>
          </w:tcPr>
          <w:p w:rsidR="00277A85" w:rsidRPr="007071A4" w:rsidRDefault="00277A85" w:rsidP="00DA0042">
            <w:pPr>
              <w:numPr>
                <w:ilvl w:val="0"/>
                <w:numId w:val="45"/>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277A85" w:rsidRPr="007071A4" w:rsidTr="005B13E1">
        <w:trPr>
          <w:trHeight w:val="70"/>
        </w:trPr>
        <w:tc>
          <w:tcPr>
            <w:tcW w:w="9288" w:type="dxa"/>
            <w:shd w:val="clear" w:color="auto" w:fill="DBE5F1"/>
          </w:tcPr>
          <w:p w:rsidR="00277A85" w:rsidRPr="004C2000" w:rsidRDefault="00277A85" w:rsidP="00DA0042">
            <w:pPr>
              <w:numPr>
                <w:ilvl w:val="0"/>
                <w:numId w:val="2"/>
              </w:numPr>
              <w:spacing w:line="276" w:lineRule="auto"/>
              <w:ind w:right="-1"/>
              <w:jc w:val="both"/>
              <w:rPr>
                <w:rFonts w:ascii="Arial" w:hAnsi="Arial" w:cs="Arial"/>
              </w:rPr>
            </w:pPr>
            <w:r w:rsidRPr="007071A4">
              <w:rPr>
                <w:rFonts w:ascii="Arial" w:hAnsi="Arial" w:cs="Arial"/>
              </w:rPr>
              <w:t>Učenici koji sudjeluju u projektu nagrađuju se odličnom ocjenom iz aktivnosti, a ukoliko pobjede na natječaju nagrada im je odlazak u Francusku.</w:t>
            </w:r>
          </w:p>
        </w:tc>
      </w:tr>
    </w:tbl>
    <w:p w:rsidR="005724B7" w:rsidRDefault="005724B7" w:rsidP="00DA0042">
      <w:pPr>
        <w:spacing w:before="120" w:after="120"/>
        <w:ind w:right="-1"/>
        <w:jc w:val="right"/>
        <w:outlineLvl w:val="0"/>
        <w:rPr>
          <w:rFonts w:ascii="Arial" w:hAnsi="Arial" w:cs="Arial"/>
          <w:b/>
        </w:rPr>
      </w:pPr>
    </w:p>
    <w:p w:rsidR="00277A85" w:rsidRPr="007071A4" w:rsidRDefault="00277A85" w:rsidP="00DA0042">
      <w:pPr>
        <w:spacing w:before="120" w:after="120"/>
        <w:ind w:right="-1"/>
        <w:jc w:val="right"/>
        <w:outlineLvl w:val="0"/>
        <w:rPr>
          <w:rFonts w:ascii="Arial" w:hAnsi="Arial" w:cs="Arial"/>
          <w:b/>
        </w:rPr>
      </w:pPr>
      <w:r w:rsidRPr="007071A4">
        <w:rPr>
          <w:rFonts w:ascii="Arial" w:hAnsi="Arial" w:cs="Arial"/>
          <w:b/>
        </w:rPr>
        <w:t>Voditeljice projekta:</w:t>
      </w:r>
    </w:p>
    <w:p w:rsidR="00277A85" w:rsidRPr="007071A4" w:rsidRDefault="00277A85" w:rsidP="00DA0042">
      <w:pPr>
        <w:spacing w:before="120" w:after="120"/>
        <w:ind w:right="-1"/>
        <w:jc w:val="right"/>
        <w:rPr>
          <w:rFonts w:ascii="Arial" w:hAnsi="Arial" w:cs="Arial"/>
        </w:rPr>
      </w:pPr>
      <w:r w:rsidRPr="007071A4">
        <w:rPr>
          <w:rFonts w:ascii="Arial" w:hAnsi="Arial" w:cs="Arial"/>
        </w:rPr>
        <w:t xml:space="preserve">Spomenka Šabić, prof. </w:t>
      </w:r>
      <w:r w:rsidR="004C2000">
        <w:rPr>
          <w:rFonts w:ascii="Arial" w:hAnsi="Arial" w:cs="Arial"/>
        </w:rPr>
        <w:t>savjetnica</w:t>
      </w:r>
    </w:p>
    <w:p w:rsidR="00277A85" w:rsidRPr="007071A4" w:rsidRDefault="00277A85" w:rsidP="00DA0042">
      <w:pPr>
        <w:spacing w:before="120" w:after="120"/>
        <w:ind w:right="-1"/>
        <w:jc w:val="right"/>
        <w:rPr>
          <w:rFonts w:ascii="Arial" w:hAnsi="Arial" w:cs="Arial"/>
        </w:rPr>
      </w:pPr>
      <w:r w:rsidRPr="007071A4">
        <w:rPr>
          <w:rFonts w:ascii="Arial" w:hAnsi="Arial" w:cs="Arial"/>
        </w:rPr>
        <w:t xml:space="preserve">Jasnica Rebrović, prof. </w:t>
      </w:r>
      <w:r w:rsidR="004C2000">
        <w:rPr>
          <w:rFonts w:ascii="Arial" w:hAnsi="Arial" w:cs="Arial"/>
        </w:rPr>
        <w:t>savjetnica</w:t>
      </w:r>
    </w:p>
    <w:p w:rsidR="002B2F43" w:rsidRPr="007071A4" w:rsidRDefault="00277A85"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B2F43" w:rsidRPr="007071A4" w:rsidTr="005B13E1">
        <w:tc>
          <w:tcPr>
            <w:tcW w:w="9288" w:type="dxa"/>
            <w:shd w:val="clear" w:color="auto" w:fill="auto"/>
            <w:vAlign w:val="center"/>
          </w:tcPr>
          <w:p w:rsidR="002B2F43" w:rsidRPr="004C2000" w:rsidRDefault="002B2F43" w:rsidP="00DA0042">
            <w:pPr>
              <w:spacing w:before="120" w:after="120"/>
              <w:ind w:right="-1"/>
              <w:jc w:val="center"/>
              <w:rPr>
                <w:rFonts w:ascii="Arial" w:hAnsi="Arial" w:cs="Arial"/>
                <w:b/>
                <w:sz w:val="32"/>
                <w:szCs w:val="32"/>
              </w:rPr>
            </w:pPr>
            <w:r w:rsidRPr="004C2000">
              <w:rPr>
                <w:rFonts w:ascii="Arial" w:hAnsi="Arial" w:cs="Arial"/>
                <w:b/>
                <w:sz w:val="32"/>
                <w:szCs w:val="32"/>
              </w:rPr>
              <w:lastRenderedPageBreak/>
              <w:t>PROJEKT</w:t>
            </w:r>
          </w:p>
        </w:tc>
      </w:tr>
      <w:tr w:rsidR="002B2F43" w:rsidRPr="007071A4" w:rsidTr="005B13E1">
        <w:tc>
          <w:tcPr>
            <w:tcW w:w="9288" w:type="dxa"/>
            <w:shd w:val="clear" w:color="auto" w:fill="DBE5F1"/>
            <w:vAlign w:val="center"/>
          </w:tcPr>
          <w:p w:rsidR="002B2F43" w:rsidRPr="004C2000" w:rsidRDefault="000F25D7" w:rsidP="00DA0042">
            <w:pPr>
              <w:spacing w:before="120" w:after="120"/>
              <w:ind w:right="-1"/>
              <w:jc w:val="center"/>
              <w:rPr>
                <w:rFonts w:ascii="Arial" w:hAnsi="Arial" w:cs="Arial"/>
                <w:b/>
                <w:sz w:val="32"/>
                <w:szCs w:val="32"/>
              </w:rPr>
            </w:pPr>
            <w:r w:rsidRPr="004C2000">
              <w:rPr>
                <w:rFonts w:ascii="Arial" w:hAnsi="Arial" w:cs="Arial"/>
                <w:b/>
                <w:sz w:val="32"/>
                <w:szCs w:val="32"/>
              </w:rPr>
              <w:t>DAN ŠKOLE</w:t>
            </w:r>
          </w:p>
        </w:tc>
      </w:tr>
    </w:tbl>
    <w:p w:rsidR="002B2F43" w:rsidRPr="00F845BF" w:rsidRDefault="002B2F43" w:rsidP="00DA0042">
      <w:pPr>
        <w:spacing w:after="200"/>
        <w:ind w:right="-1"/>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B2F43" w:rsidRPr="007071A4" w:rsidTr="0058361E">
        <w:tc>
          <w:tcPr>
            <w:tcW w:w="9322" w:type="dxa"/>
            <w:shd w:val="clear" w:color="auto" w:fill="auto"/>
            <w:vAlign w:val="center"/>
          </w:tcPr>
          <w:p w:rsidR="002B2F43" w:rsidRPr="007071A4" w:rsidRDefault="002B2F43" w:rsidP="00DA0042">
            <w:pPr>
              <w:pStyle w:val="Odlomakpopisa"/>
              <w:numPr>
                <w:ilvl w:val="0"/>
                <w:numId w:val="46"/>
              </w:numPr>
              <w:spacing w:line="276" w:lineRule="auto"/>
              <w:ind w:right="-1"/>
              <w:jc w:val="both"/>
              <w:rPr>
                <w:rFonts w:ascii="Arial" w:hAnsi="Arial" w:cs="Arial"/>
                <w:b/>
              </w:rPr>
            </w:pPr>
            <w:r w:rsidRPr="007071A4">
              <w:rPr>
                <w:rFonts w:ascii="Arial" w:hAnsi="Arial" w:cs="Arial"/>
                <w:b/>
              </w:rPr>
              <w:t>Ciljevi projekta</w:t>
            </w:r>
          </w:p>
        </w:tc>
      </w:tr>
      <w:tr w:rsidR="002B2F43" w:rsidRPr="007071A4" w:rsidTr="0058361E">
        <w:tc>
          <w:tcPr>
            <w:tcW w:w="9322" w:type="dxa"/>
            <w:shd w:val="clear" w:color="auto" w:fill="DBE5F1"/>
          </w:tcPr>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svečano obilježiti godišnjicu škole zabavnim, kulturnim i sportskim programom</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njegovati tradiciju i vrijednosti IV. gimnazije</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potaknuti učenike na uspjeh u znanju i zalaganju za pojedina područja te promicati pozitivan generacijski duh</w:t>
            </w:r>
          </w:p>
        </w:tc>
      </w:tr>
      <w:tr w:rsidR="002B2F43" w:rsidRPr="007071A4" w:rsidTr="0058361E">
        <w:tc>
          <w:tcPr>
            <w:tcW w:w="9322" w:type="dxa"/>
            <w:shd w:val="clear" w:color="auto" w:fill="auto"/>
          </w:tcPr>
          <w:p w:rsidR="002B2F43" w:rsidRPr="007071A4" w:rsidRDefault="002B2F43" w:rsidP="00DA0042">
            <w:pPr>
              <w:pStyle w:val="Odlomakpopisa"/>
              <w:numPr>
                <w:ilvl w:val="0"/>
                <w:numId w:val="46"/>
              </w:numPr>
              <w:spacing w:line="276" w:lineRule="auto"/>
              <w:ind w:right="-1"/>
              <w:jc w:val="both"/>
              <w:rPr>
                <w:rFonts w:ascii="Arial" w:hAnsi="Arial" w:cs="Arial"/>
                <w:b/>
              </w:rPr>
            </w:pPr>
            <w:r w:rsidRPr="007071A4">
              <w:rPr>
                <w:rFonts w:ascii="Arial" w:hAnsi="Arial" w:cs="Arial"/>
                <w:b/>
              </w:rPr>
              <w:t>Namjena projekta</w:t>
            </w:r>
          </w:p>
        </w:tc>
      </w:tr>
      <w:tr w:rsidR="002B2F43" w:rsidRPr="007071A4" w:rsidTr="0058361E">
        <w:tc>
          <w:tcPr>
            <w:tcW w:w="9322" w:type="dxa"/>
            <w:shd w:val="clear" w:color="auto" w:fill="DBE5F1"/>
          </w:tcPr>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razvijati svijest o važnosti obilježavanja obljetnice škole</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afirmirati pozitivne vrijednosti i postignuća škole</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poticati međusobne suradnje između učenika kao i učenika i profesora</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kreativnost, inovativnost, aktivnost, suradnja i zadovoljstvo učenika i profesora</w:t>
            </w:r>
          </w:p>
        </w:tc>
      </w:tr>
      <w:tr w:rsidR="002B2F43" w:rsidRPr="007071A4" w:rsidTr="0058361E">
        <w:tc>
          <w:tcPr>
            <w:tcW w:w="9322" w:type="dxa"/>
            <w:shd w:val="clear" w:color="auto" w:fill="auto"/>
          </w:tcPr>
          <w:p w:rsidR="002B2F43" w:rsidRPr="007071A4" w:rsidRDefault="002B2F43" w:rsidP="00DA0042">
            <w:pPr>
              <w:numPr>
                <w:ilvl w:val="0"/>
                <w:numId w:val="46"/>
              </w:numPr>
              <w:tabs>
                <w:tab w:val="num" w:pos="720"/>
              </w:tabs>
              <w:spacing w:line="276" w:lineRule="auto"/>
              <w:ind w:right="-1"/>
              <w:jc w:val="both"/>
              <w:rPr>
                <w:rFonts w:ascii="Arial" w:hAnsi="Arial" w:cs="Arial"/>
                <w:b/>
              </w:rPr>
            </w:pPr>
            <w:r w:rsidRPr="007071A4">
              <w:rPr>
                <w:rFonts w:ascii="Arial" w:hAnsi="Arial" w:cs="Arial"/>
                <w:b/>
              </w:rPr>
              <w:t>Nositelji projekta i njihova odgovornost</w:t>
            </w:r>
          </w:p>
        </w:tc>
      </w:tr>
      <w:tr w:rsidR="002B2F43" w:rsidRPr="007071A4" w:rsidTr="0058361E">
        <w:trPr>
          <w:trHeight w:val="106"/>
        </w:trPr>
        <w:tc>
          <w:tcPr>
            <w:tcW w:w="9322" w:type="dxa"/>
            <w:shd w:val="clear" w:color="auto" w:fill="DBE5F1"/>
          </w:tcPr>
          <w:p w:rsidR="002B2F43" w:rsidRDefault="002B2F43" w:rsidP="003A111B">
            <w:pPr>
              <w:numPr>
                <w:ilvl w:val="0"/>
                <w:numId w:val="2"/>
              </w:numPr>
              <w:spacing w:line="276" w:lineRule="auto"/>
              <w:ind w:right="-1"/>
              <w:jc w:val="both"/>
              <w:rPr>
                <w:rFonts w:ascii="Arial" w:hAnsi="Arial" w:cs="Arial"/>
              </w:rPr>
            </w:pPr>
            <w:r w:rsidRPr="007071A4">
              <w:rPr>
                <w:rFonts w:ascii="Arial" w:hAnsi="Arial" w:cs="Arial"/>
              </w:rPr>
              <w:t>ravnateljica škole</w:t>
            </w:r>
          </w:p>
          <w:p w:rsidR="003A111B" w:rsidRPr="003A111B" w:rsidRDefault="003A111B" w:rsidP="003A111B">
            <w:pPr>
              <w:numPr>
                <w:ilvl w:val="0"/>
                <w:numId w:val="2"/>
              </w:numPr>
              <w:spacing w:line="276" w:lineRule="auto"/>
              <w:ind w:right="-1"/>
              <w:jc w:val="both"/>
              <w:rPr>
                <w:rFonts w:ascii="Arial" w:hAnsi="Arial" w:cs="Arial"/>
              </w:rPr>
            </w:pPr>
            <w:r>
              <w:rPr>
                <w:rFonts w:ascii="Arial" w:hAnsi="Arial" w:cs="Arial"/>
              </w:rPr>
              <w:t>Marijana Janjić, prof., Trpimir Jerković, prof, Mateja Mikulec, prof.</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članovi Nastavničkog vijeća</w:t>
            </w:r>
          </w:p>
        </w:tc>
      </w:tr>
      <w:tr w:rsidR="002B2F43" w:rsidRPr="007071A4" w:rsidTr="0058361E">
        <w:tc>
          <w:tcPr>
            <w:tcW w:w="9322" w:type="dxa"/>
            <w:shd w:val="clear" w:color="auto" w:fill="auto"/>
          </w:tcPr>
          <w:p w:rsidR="002B2F43" w:rsidRPr="007071A4" w:rsidRDefault="002B2F43" w:rsidP="00DA0042">
            <w:pPr>
              <w:numPr>
                <w:ilvl w:val="0"/>
                <w:numId w:val="46"/>
              </w:numPr>
              <w:tabs>
                <w:tab w:val="num" w:pos="720"/>
              </w:tabs>
              <w:spacing w:line="276" w:lineRule="auto"/>
              <w:ind w:right="-1"/>
              <w:jc w:val="both"/>
              <w:rPr>
                <w:rFonts w:ascii="Arial" w:hAnsi="Arial" w:cs="Arial"/>
                <w:b/>
              </w:rPr>
            </w:pPr>
            <w:r w:rsidRPr="007071A4">
              <w:rPr>
                <w:rFonts w:ascii="Arial" w:hAnsi="Arial" w:cs="Arial"/>
                <w:b/>
              </w:rPr>
              <w:t>Način realizacije projekta</w:t>
            </w:r>
          </w:p>
        </w:tc>
      </w:tr>
      <w:tr w:rsidR="002B2F43" w:rsidRPr="007071A4" w:rsidTr="0058361E">
        <w:tc>
          <w:tcPr>
            <w:tcW w:w="9322" w:type="dxa"/>
            <w:shd w:val="clear" w:color="auto" w:fill="DBE5F1"/>
          </w:tcPr>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planiranje proslave</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priprema (probe)</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svečana proslava</w:t>
            </w:r>
          </w:p>
        </w:tc>
      </w:tr>
      <w:tr w:rsidR="002B2F43" w:rsidRPr="007071A4" w:rsidTr="0058361E">
        <w:tc>
          <w:tcPr>
            <w:tcW w:w="9322" w:type="dxa"/>
            <w:shd w:val="clear" w:color="auto" w:fill="auto"/>
          </w:tcPr>
          <w:p w:rsidR="002B2F43" w:rsidRPr="007071A4" w:rsidRDefault="002B2F43" w:rsidP="00DA0042">
            <w:pPr>
              <w:numPr>
                <w:ilvl w:val="0"/>
                <w:numId w:val="46"/>
              </w:numPr>
              <w:tabs>
                <w:tab w:val="num" w:pos="720"/>
              </w:tabs>
              <w:spacing w:line="276" w:lineRule="auto"/>
              <w:ind w:right="-1"/>
              <w:jc w:val="both"/>
              <w:rPr>
                <w:rFonts w:ascii="Arial" w:hAnsi="Arial" w:cs="Arial"/>
                <w:b/>
              </w:rPr>
            </w:pPr>
            <w:r w:rsidRPr="007071A4">
              <w:rPr>
                <w:rFonts w:ascii="Arial" w:hAnsi="Arial" w:cs="Arial"/>
                <w:b/>
              </w:rPr>
              <w:t>Vremenik projekta</w:t>
            </w:r>
          </w:p>
        </w:tc>
      </w:tr>
      <w:tr w:rsidR="002B2F43" w:rsidRPr="007071A4" w:rsidTr="0058361E">
        <w:tc>
          <w:tcPr>
            <w:tcW w:w="9322" w:type="dxa"/>
            <w:shd w:val="clear" w:color="auto" w:fill="DBE5F1"/>
          </w:tcPr>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planiranje (rujan)</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priprema</w:t>
            </w:r>
            <w:r w:rsidR="004C2000">
              <w:rPr>
                <w:rFonts w:ascii="Arial" w:hAnsi="Arial" w:cs="Arial"/>
              </w:rPr>
              <w:t xml:space="preserve"> </w:t>
            </w:r>
            <w:r w:rsidRPr="007071A4">
              <w:rPr>
                <w:rFonts w:ascii="Arial" w:hAnsi="Arial" w:cs="Arial"/>
              </w:rPr>
              <w:t>(listopad)</w:t>
            </w:r>
          </w:p>
          <w:p w:rsidR="002B2F43" w:rsidRPr="007071A4" w:rsidRDefault="000F25D7" w:rsidP="00DA0042">
            <w:pPr>
              <w:numPr>
                <w:ilvl w:val="0"/>
                <w:numId w:val="2"/>
              </w:numPr>
              <w:spacing w:line="276" w:lineRule="auto"/>
              <w:ind w:right="-1"/>
              <w:jc w:val="both"/>
              <w:rPr>
                <w:rFonts w:ascii="Arial" w:hAnsi="Arial" w:cs="Arial"/>
              </w:rPr>
            </w:pPr>
            <w:r w:rsidRPr="007071A4">
              <w:rPr>
                <w:rFonts w:ascii="Arial" w:hAnsi="Arial" w:cs="Arial"/>
              </w:rPr>
              <w:t>svečana proslav</w:t>
            </w:r>
            <w:r w:rsidR="004C2000">
              <w:rPr>
                <w:rFonts w:ascii="Arial" w:hAnsi="Arial" w:cs="Arial"/>
              </w:rPr>
              <w:t>a (ožujak)</w:t>
            </w:r>
          </w:p>
        </w:tc>
      </w:tr>
      <w:tr w:rsidR="002B2F43" w:rsidRPr="007071A4" w:rsidTr="0058361E">
        <w:tc>
          <w:tcPr>
            <w:tcW w:w="9322" w:type="dxa"/>
            <w:shd w:val="clear" w:color="auto" w:fill="auto"/>
          </w:tcPr>
          <w:p w:rsidR="002B2F43" w:rsidRPr="007071A4" w:rsidRDefault="002B2F43" w:rsidP="00DA0042">
            <w:pPr>
              <w:numPr>
                <w:ilvl w:val="0"/>
                <w:numId w:val="46"/>
              </w:numPr>
              <w:tabs>
                <w:tab w:val="num" w:pos="720"/>
              </w:tabs>
              <w:spacing w:line="276" w:lineRule="auto"/>
              <w:ind w:right="-1"/>
              <w:jc w:val="both"/>
              <w:rPr>
                <w:rFonts w:ascii="Arial" w:hAnsi="Arial" w:cs="Arial"/>
                <w:b/>
              </w:rPr>
            </w:pPr>
            <w:r w:rsidRPr="007071A4">
              <w:rPr>
                <w:rFonts w:ascii="Arial" w:hAnsi="Arial" w:cs="Arial"/>
                <w:b/>
              </w:rPr>
              <w:t>Detaljan troškovnik projekta</w:t>
            </w:r>
          </w:p>
        </w:tc>
      </w:tr>
      <w:tr w:rsidR="002B2F43" w:rsidRPr="007071A4" w:rsidTr="0058361E">
        <w:tc>
          <w:tcPr>
            <w:tcW w:w="9322" w:type="dxa"/>
            <w:shd w:val="clear" w:color="auto" w:fill="DBE5F1"/>
          </w:tcPr>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 xml:space="preserve">izrada, tiskanje i slanje pozivnica </w:t>
            </w:r>
          </w:p>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svečana proslava (scena, kostimi i sl.)</w:t>
            </w:r>
          </w:p>
        </w:tc>
      </w:tr>
      <w:tr w:rsidR="002B2F43" w:rsidRPr="007071A4" w:rsidTr="0058361E">
        <w:tc>
          <w:tcPr>
            <w:tcW w:w="9322" w:type="dxa"/>
            <w:shd w:val="clear" w:color="auto" w:fill="auto"/>
          </w:tcPr>
          <w:p w:rsidR="002B2F43" w:rsidRPr="007071A4" w:rsidRDefault="002B2F43" w:rsidP="00DA0042">
            <w:pPr>
              <w:numPr>
                <w:ilvl w:val="0"/>
                <w:numId w:val="46"/>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2B2F43" w:rsidRPr="007071A4" w:rsidTr="0058361E">
        <w:trPr>
          <w:trHeight w:val="70"/>
        </w:trPr>
        <w:tc>
          <w:tcPr>
            <w:tcW w:w="9322" w:type="dxa"/>
            <w:shd w:val="clear" w:color="auto" w:fill="DBE5F1"/>
          </w:tcPr>
          <w:p w:rsidR="002B2F43" w:rsidRPr="007071A4" w:rsidRDefault="002B2F43" w:rsidP="00DA0042">
            <w:pPr>
              <w:numPr>
                <w:ilvl w:val="0"/>
                <w:numId w:val="2"/>
              </w:numPr>
              <w:spacing w:line="276" w:lineRule="auto"/>
              <w:ind w:right="-1"/>
              <w:jc w:val="both"/>
              <w:rPr>
                <w:rFonts w:ascii="Arial" w:hAnsi="Arial" w:cs="Arial"/>
              </w:rPr>
            </w:pPr>
            <w:r w:rsidRPr="007071A4">
              <w:rPr>
                <w:rFonts w:ascii="Arial" w:hAnsi="Arial" w:cs="Arial"/>
              </w:rPr>
              <w:t>programski sadržaji bit će vrednovani zadovoljstvom učenika i profesora</w:t>
            </w:r>
          </w:p>
          <w:p w:rsidR="002B2F43" w:rsidRPr="00B475F2" w:rsidRDefault="002B2F43" w:rsidP="00DA0042">
            <w:pPr>
              <w:numPr>
                <w:ilvl w:val="0"/>
                <w:numId w:val="2"/>
              </w:numPr>
              <w:spacing w:line="276" w:lineRule="auto"/>
              <w:ind w:right="-1"/>
              <w:jc w:val="both"/>
              <w:rPr>
                <w:rFonts w:ascii="Arial" w:hAnsi="Arial" w:cs="Arial"/>
              </w:rPr>
            </w:pPr>
            <w:r w:rsidRPr="007071A4">
              <w:rPr>
                <w:rFonts w:ascii="Arial" w:hAnsi="Arial" w:cs="Arial"/>
              </w:rPr>
              <w:t>rezultati vrednovanja koristit će se kao početni elementi razmatranja odvijanja svih aktivnosti sljedeće školske godine promjenama, poboljšanjima i prilagodbama</w:t>
            </w:r>
          </w:p>
        </w:tc>
      </w:tr>
    </w:tbl>
    <w:p w:rsidR="005724B7" w:rsidRDefault="005724B7" w:rsidP="00DA0042">
      <w:pPr>
        <w:spacing w:before="120" w:after="120"/>
        <w:ind w:right="-1"/>
        <w:jc w:val="right"/>
        <w:rPr>
          <w:rFonts w:ascii="Arial" w:hAnsi="Arial" w:cs="Arial"/>
          <w:b/>
        </w:rPr>
      </w:pPr>
    </w:p>
    <w:p w:rsidR="002B2F43" w:rsidRPr="007071A4" w:rsidRDefault="002B2F43" w:rsidP="00DA0042">
      <w:pPr>
        <w:spacing w:before="120" w:after="120"/>
        <w:ind w:right="-1"/>
        <w:jc w:val="right"/>
        <w:rPr>
          <w:rFonts w:ascii="Arial" w:hAnsi="Arial" w:cs="Arial"/>
          <w:b/>
        </w:rPr>
      </w:pPr>
      <w:r w:rsidRPr="007071A4">
        <w:rPr>
          <w:rFonts w:ascii="Arial" w:hAnsi="Arial" w:cs="Arial"/>
          <w:b/>
        </w:rPr>
        <w:t>Voditelji</w:t>
      </w:r>
      <w:r w:rsidR="00311BC6" w:rsidRPr="007071A4">
        <w:rPr>
          <w:rFonts w:ascii="Arial" w:hAnsi="Arial" w:cs="Arial"/>
          <w:b/>
        </w:rPr>
        <w:t>ca</w:t>
      </w:r>
      <w:r w:rsidRPr="007071A4">
        <w:rPr>
          <w:rFonts w:ascii="Arial" w:hAnsi="Arial" w:cs="Arial"/>
          <w:b/>
        </w:rPr>
        <w:t xml:space="preserve"> projekta:</w:t>
      </w:r>
    </w:p>
    <w:p w:rsidR="002B2F43" w:rsidRPr="007071A4" w:rsidRDefault="002B2F43" w:rsidP="00DA0042">
      <w:pPr>
        <w:spacing w:before="120" w:after="120"/>
        <w:ind w:right="-1"/>
        <w:jc w:val="right"/>
        <w:rPr>
          <w:rFonts w:ascii="Arial" w:hAnsi="Arial" w:cs="Arial"/>
        </w:rPr>
      </w:pPr>
      <w:r w:rsidRPr="007071A4">
        <w:rPr>
          <w:rFonts w:ascii="Arial" w:hAnsi="Arial" w:cs="Arial"/>
        </w:rPr>
        <w:t>Marijana Janjić, prof.</w:t>
      </w:r>
    </w:p>
    <w:p w:rsidR="00FC5D36" w:rsidRPr="00F845BF" w:rsidRDefault="00FC5D36" w:rsidP="00DA0042">
      <w:pPr>
        <w:spacing w:before="120" w:after="120"/>
        <w:ind w:right="-1"/>
        <w:jc w:val="both"/>
        <w:rPr>
          <w:rFonts w:ascii="Arial" w:hAnsi="Arial" w:cs="Arial"/>
        </w:rPr>
      </w:pPr>
    </w:p>
    <w:p w:rsidR="0057436A" w:rsidRPr="00F845BF" w:rsidRDefault="0057436A"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26EE0" w:rsidRPr="007071A4" w:rsidTr="00F16CEB">
        <w:tc>
          <w:tcPr>
            <w:tcW w:w="9288" w:type="dxa"/>
            <w:tcBorders>
              <w:top w:val="single" w:sz="4" w:space="0" w:color="auto"/>
              <w:left w:val="single" w:sz="4" w:space="0" w:color="auto"/>
              <w:bottom w:val="single" w:sz="4" w:space="0" w:color="auto"/>
              <w:right w:val="single" w:sz="4" w:space="0" w:color="auto"/>
            </w:tcBorders>
            <w:vAlign w:val="center"/>
            <w:hideMark/>
          </w:tcPr>
          <w:p w:rsidR="00426EE0" w:rsidRPr="004C2000" w:rsidRDefault="00426EE0" w:rsidP="00DA0042">
            <w:pPr>
              <w:spacing w:before="120" w:after="120"/>
              <w:ind w:right="-1"/>
              <w:jc w:val="center"/>
              <w:rPr>
                <w:rFonts w:ascii="Arial" w:hAnsi="Arial" w:cs="Arial"/>
                <w:b/>
                <w:sz w:val="32"/>
                <w:szCs w:val="32"/>
              </w:rPr>
            </w:pPr>
            <w:r w:rsidRPr="004C2000">
              <w:rPr>
                <w:rFonts w:ascii="Arial" w:hAnsi="Arial" w:cs="Arial"/>
                <w:b/>
                <w:sz w:val="32"/>
                <w:szCs w:val="32"/>
              </w:rPr>
              <w:lastRenderedPageBreak/>
              <w:t>PROJEKT</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shd w:val="clear" w:color="auto" w:fill="DBE5F1"/>
            <w:vAlign w:val="center"/>
          </w:tcPr>
          <w:p w:rsidR="00426EE0" w:rsidRPr="004C2000" w:rsidRDefault="00796F86" w:rsidP="00DA0042">
            <w:pPr>
              <w:spacing w:before="120" w:after="120"/>
              <w:ind w:right="-1"/>
              <w:jc w:val="center"/>
              <w:rPr>
                <w:rFonts w:ascii="Arial" w:hAnsi="Arial" w:cs="Arial"/>
                <w:b/>
                <w:sz w:val="32"/>
                <w:szCs w:val="32"/>
              </w:rPr>
            </w:pPr>
            <w:r w:rsidRPr="004C2000">
              <w:rPr>
                <w:rFonts w:ascii="Arial" w:hAnsi="Arial" w:cs="Arial"/>
                <w:b/>
                <w:sz w:val="32"/>
                <w:szCs w:val="32"/>
              </w:rPr>
              <w:t xml:space="preserve">PRIREDBA SVETI NIKOLA I </w:t>
            </w:r>
            <w:r w:rsidR="00426EE0" w:rsidRPr="004C2000">
              <w:rPr>
                <w:rFonts w:ascii="Arial" w:hAnsi="Arial" w:cs="Arial"/>
                <w:b/>
                <w:sz w:val="32"/>
                <w:szCs w:val="32"/>
              </w:rPr>
              <w:t>BOŽIĆ</w:t>
            </w:r>
          </w:p>
        </w:tc>
      </w:tr>
    </w:tbl>
    <w:p w:rsidR="00426EE0" w:rsidRPr="004C2000" w:rsidRDefault="00426EE0"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6EE0" w:rsidRPr="007071A4" w:rsidTr="00F16CEB">
        <w:tc>
          <w:tcPr>
            <w:tcW w:w="9288" w:type="dxa"/>
            <w:tcBorders>
              <w:top w:val="single" w:sz="4" w:space="0" w:color="auto"/>
              <w:left w:val="single" w:sz="4" w:space="0" w:color="auto"/>
              <w:bottom w:val="single" w:sz="4" w:space="0" w:color="auto"/>
              <w:right w:val="single" w:sz="4" w:space="0" w:color="auto"/>
            </w:tcBorders>
            <w:vAlign w:val="center"/>
            <w:hideMark/>
          </w:tcPr>
          <w:p w:rsidR="00426EE0" w:rsidRPr="007071A4" w:rsidRDefault="00426EE0" w:rsidP="00DA0042">
            <w:pPr>
              <w:spacing w:line="276" w:lineRule="auto"/>
              <w:ind w:left="720" w:right="-1"/>
              <w:jc w:val="both"/>
              <w:rPr>
                <w:rFonts w:ascii="Arial" w:hAnsi="Arial" w:cs="Arial"/>
                <w:b/>
              </w:rPr>
            </w:pPr>
            <w:r w:rsidRPr="007071A4">
              <w:rPr>
                <w:rFonts w:ascii="Arial" w:hAnsi="Arial" w:cs="Arial"/>
                <w:b/>
              </w:rPr>
              <w:t>1. Ciljevi izvannastavne aktivnosti</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shd w:val="clear" w:color="auto" w:fill="DBE5F1"/>
          </w:tcPr>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razvijati stvaralačke sposobnosti u scenskom, glazbenom, književno</w:t>
            </w:r>
            <w:r w:rsidR="00311BC6" w:rsidRPr="007071A4">
              <w:rPr>
                <w:rFonts w:ascii="Arial" w:hAnsi="Arial" w:cs="Arial"/>
              </w:rPr>
              <w:t xml:space="preserve">- </w:t>
            </w:r>
            <w:r w:rsidRPr="007071A4">
              <w:rPr>
                <w:rFonts w:ascii="Arial" w:hAnsi="Arial" w:cs="Arial"/>
              </w:rPr>
              <w:t>umjetničkom području</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iskoristiti blagdanski ugođaj kao poticaj za aktivnost, kreativnost, inovativnost</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razvijati organizacijske vještine</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urediti školski prostor za priredbu Svetog Nikole i Božićnu priredbu</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razvijati suradnju među različitim grupama slobodnih aktivnosti</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hideMark/>
          </w:tcPr>
          <w:p w:rsidR="00426EE0" w:rsidRPr="007071A4" w:rsidRDefault="00426EE0" w:rsidP="00DA0042">
            <w:pPr>
              <w:spacing w:line="276" w:lineRule="auto"/>
              <w:ind w:right="-1"/>
              <w:jc w:val="both"/>
              <w:rPr>
                <w:rFonts w:ascii="Arial" w:hAnsi="Arial" w:cs="Arial"/>
                <w:b/>
              </w:rPr>
            </w:pPr>
            <w:r w:rsidRPr="007071A4">
              <w:rPr>
                <w:rFonts w:ascii="Arial" w:hAnsi="Arial" w:cs="Arial"/>
                <w:b/>
              </w:rPr>
              <w:t xml:space="preserve">        2. Namjena izvannastavne aktivnosti</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shd w:val="clear" w:color="auto" w:fill="DBE5F1"/>
          </w:tcPr>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razvijati samostalnost i samopouzdanje kod učenika</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afirmirati oslobađanje kreativnih potencijala i inovativnost, osobnu slobodu i sigurnosti</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njegovati međusobnu razmjenu ideja, razvijati osjećaj za zajednički rad i uspjeh, preuzimati rizik, odgovornost za uspjeh i poticanje drugih</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hideMark/>
          </w:tcPr>
          <w:p w:rsidR="00426EE0" w:rsidRPr="007071A4" w:rsidRDefault="00426EE0" w:rsidP="00DA0042">
            <w:pPr>
              <w:spacing w:line="276" w:lineRule="auto"/>
              <w:ind w:left="567" w:right="-1"/>
              <w:jc w:val="both"/>
              <w:rPr>
                <w:rFonts w:ascii="Arial" w:hAnsi="Arial" w:cs="Arial"/>
                <w:b/>
              </w:rPr>
            </w:pPr>
            <w:r w:rsidRPr="007071A4">
              <w:rPr>
                <w:rFonts w:ascii="Arial" w:hAnsi="Arial" w:cs="Arial"/>
                <w:b/>
              </w:rPr>
              <w:t>3.Nositelji izvannastavne aktivnosti i njihova odgovornost</w:t>
            </w:r>
          </w:p>
        </w:tc>
      </w:tr>
      <w:tr w:rsidR="00426EE0" w:rsidRPr="007071A4" w:rsidTr="00F16CEB">
        <w:trPr>
          <w:trHeight w:val="106"/>
        </w:trPr>
        <w:tc>
          <w:tcPr>
            <w:tcW w:w="9288" w:type="dxa"/>
            <w:tcBorders>
              <w:top w:val="single" w:sz="4" w:space="0" w:color="auto"/>
              <w:left w:val="single" w:sz="4" w:space="0" w:color="auto"/>
              <w:bottom w:val="single" w:sz="4" w:space="0" w:color="auto"/>
              <w:right w:val="single" w:sz="4" w:space="0" w:color="auto"/>
            </w:tcBorders>
            <w:shd w:val="clear" w:color="auto" w:fill="DBE5F1"/>
          </w:tcPr>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Marijana Janjić, prof.</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Nataša Zovko, prof.</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 xml:space="preserve">nastavnici Hrvatskoga jezika u suradnji s ostalim kolegama Nastavničkog vijeća </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hideMark/>
          </w:tcPr>
          <w:p w:rsidR="00426EE0" w:rsidRPr="007071A4" w:rsidRDefault="00426EE0" w:rsidP="00DA0042">
            <w:pPr>
              <w:spacing w:line="276" w:lineRule="auto"/>
              <w:ind w:left="567" w:right="-1"/>
              <w:jc w:val="both"/>
              <w:rPr>
                <w:rFonts w:ascii="Arial" w:hAnsi="Arial" w:cs="Arial"/>
                <w:b/>
              </w:rPr>
            </w:pPr>
            <w:r w:rsidRPr="007071A4">
              <w:rPr>
                <w:rFonts w:ascii="Arial" w:hAnsi="Arial" w:cs="Arial"/>
                <w:b/>
              </w:rPr>
              <w:t>4. Način realizacije izvannastavne aktivnosti</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shd w:val="clear" w:color="auto" w:fill="DBE5F1"/>
          </w:tcPr>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predlagati, komentirati, odabrati i dogovoriti plan za priredbe</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podijeliti i izvršiti planirane zadatke</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osigurati prostor, vrijeme za probe i pripremu izvođača</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hideMark/>
          </w:tcPr>
          <w:p w:rsidR="00426EE0" w:rsidRPr="007071A4" w:rsidRDefault="00426EE0" w:rsidP="00DA0042">
            <w:pPr>
              <w:spacing w:line="276" w:lineRule="auto"/>
              <w:ind w:left="567" w:right="-1"/>
              <w:jc w:val="both"/>
              <w:rPr>
                <w:rFonts w:ascii="Arial" w:hAnsi="Arial" w:cs="Arial"/>
                <w:b/>
              </w:rPr>
            </w:pPr>
            <w:r w:rsidRPr="007071A4">
              <w:rPr>
                <w:rFonts w:ascii="Arial" w:hAnsi="Arial" w:cs="Arial"/>
                <w:b/>
              </w:rPr>
              <w:t>5. Vremenik izvannastavne aktivnosti</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shd w:val="clear" w:color="auto" w:fill="DBE5F1"/>
          </w:tcPr>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učenici i nastavnici započinju s pripremama početkom studenoga</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dramska predstava (Sveti Nikola) za dj</w:t>
            </w:r>
            <w:r w:rsidR="004C2000">
              <w:rPr>
                <w:rFonts w:ascii="Arial" w:hAnsi="Arial" w:cs="Arial"/>
              </w:rPr>
              <w:t>ecu djelatnika IV. gimnazije</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školska božićna priredba održat će se krajem prosinca 2017.</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hideMark/>
          </w:tcPr>
          <w:p w:rsidR="00426EE0" w:rsidRPr="007071A4" w:rsidRDefault="00426EE0" w:rsidP="00DA0042">
            <w:pPr>
              <w:spacing w:line="276" w:lineRule="auto"/>
              <w:ind w:left="567" w:right="-1"/>
              <w:jc w:val="both"/>
              <w:rPr>
                <w:rFonts w:ascii="Arial" w:hAnsi="Arial" w:cs="Arial"/>
                <w:b/>
              </w:rPr>
            </w:pPr>
            <w:r w:rsidRPr="007071A4">
              <w:rPr>
                <w:rFonts w:ascii="Arial" w:hAnsi="Arial" w:cs="Arial"/>
                <w:b/>
              </w:rPr>
              <w:t>6. Detaljan troškovnik izvannastavne aktivnosti</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shd w:val="clear" w:color="auto" w:fill="DBE5F1"/>
          </w:tcPr>
          <w:p w:rsidR="00426EE0" w:rsidRPr="007071A4" w:rsidRDefault="00426EE0" w:rsidP="00DA0042">
            <w:pPr>
              <w:numPr>
                <w:ilvl w:val="0"/>
                <w:numId w:val="2"/>
              </w:numPr>
              <w:spacing w:line="276" w:lineRule="auto"/>
              <w:ind w:right="-1"/>
              <w:jc w:val="both"/>
              <w:rPr>
                <w:rFonts w:ascii="Arial" w:hAnsi="Arial" w:cs="Arial"/>
              </w:rPr>
            </w:pPr>
            <w:r w:rsidRPr="007071A4">
              <w:rPr>
                <w:rFonts w:ascii="Arial" w:hAnsi="Arial" w:cs="Arial"/>
              </w:rPr>
              <w:t>minimalna sredstva škole (kostimi, scena i sl.)</w:t>
            </w:r>
          </w:p>
          <w:p w:rsidR="00426EE0" w:rsidRPr="007071A4" w:rsidRDefault="00426EE0" w:rsidP="00DA0042">
            <w:pPr>
              <w:numPr>
                <w:ilvl w:val="0"/>
                <w:numId w:val="2"/>
              </w:numPr>
              <w:spacing w:line="276" w:lineRule="auto"/>
              <w:ind w:right="-1"/>
              <w:jc w:val="both"/>
              <w:rPr>
                <w:rFonts w:ascii="Arial" w:hAnsi="Arial" w:cs="Arial"/>
              </w:rPr>
            </w:pPr>
            <w:r w:rsidRPr="007071A4">
              <w:rPr>
                <w:rFonts w:ascii="Arial" w:hAnsi="Arial" w:cs="Arial"/>
              </w:rPr>
              <w:t>učenici trebaju osmisliti predstavu sa što manje novčanih sredstava</w:t>
            </w:r>
          </w:p>
        </w:tc>
      </w:tr>
      <w:tr w:rsidR="00426EE0" w:rsidRPr="007071A4" w:rsidTr="00F16CEB">
        <w:tc>
          <w:tcPr>
            <w:tcW w:w="9288" w:type="dxa"/>
            <w:tcBorders>
              <w:top w:val="single" w:sz="4" w:space="0" w:color="auto"/>
              <w:left w:val="single" w:sz="4" w:space="0" w:color="auto"/>
              <w:bottom w:val="single" w:sz="4" w:space="0" w:color="auto"/>
              <w:right w:val="single" w:sz="4" w:space="0" w:color="auto"/>
            </w:tcBorders>
            <w:hideMark/>
          </w:tcPr>
          <w:p w:rsidR="00426EE0" w:rsidRPr="007071A4" w:rsidRDefault="00426EE0" w:rsidP="00DA0042">
            <w:pPr>
              <w:spacing w:line="276" w:lineRule="auto"/>
              <w:ind w:left="567" w:right="-1"/>
              <w:jc w:val="both"/>
              <w:rPr>
                <w:rFonts w:ascii="Arial" w:hAnsi="Arial" w:cs="Arial"/>
                <w:b/>
              </w:rPr>
            </w:pPr>
            <w:r w:rsidRPr="007071A4">
              <w:rPr>
                <w:rFonts w:ascii="Arial" w:hAnsi="Arial" w:cs="Arial"/>
                <w:b/>
              </w:rPr>
              <w:t>7. Način vrednovanja i način korištenja rezultata vrednovanja</w:t>
            </w:r>
          </w:p>
        </w:tc>
      </w:tr>
      <w:tr w:rsidR="00426EE0" w:rsidRPr="007071A4" w:rsidTr="00F16CEB">
        <w:trPr>
          <w:trHeight w:val="70"/>
        </w:trPr>
        <w:tc>
          <w:tcPr>
            <w:tcW w:w="9288" w:type="dxa"/>
            <w:tcBorders>
              <w:top w:val="single" w:sz="4" w:space="0" w:color="auto"/>
              <w:left w:val="single" w:sz="4" w:space="0" w:color="auto"/>
              <w:bottom w:val="single" w:sz="4" w:space="0" w:color="auto"/>
              <w:right w:val="single" w:sz="4" w:space="0" w:color="auto"/>
            </w:tcBorders>
            <w:shd w:val="clear" w:color="auto" w:fill="DBE5F1"/>
          </w:tcPr>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učenici će dobiti priliku da nastupe na pozornici pred učenicima, nastavnicima, roditeljima i ostalim gostima</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zadovoljstvo učenika i profesora zbog sudjelovanja</w:t>
            </w:r>
          </w:p>
          <w:p w:rsidR="00426EE0" w:rsidRPr="007071A4" w:rsidRDefault="00426EE0" w:rsidP="00DA0042">
            <w:pPr>
              <w:numPr>
                <w:ilvl w:val="0"/>
                <w:numId w:val="3"/>
              </w:numPr>
              <w:spacing w:line="276" w:lineRule="auto"/>
              <w:ind w:right="-1"/>
              <w:jc w:val="both"/>
              <w:rPr>
                <w:rFonts w:ascii="Arial" w:hAnsi="Arial" w:cs="Arial"/>
              </w:rPr>
            </w:pPr>
            <w:r w:rsidRPr="007071A4">
              <w:rPr>
                <w:rFonts w:ascii="Arial" w:hAnsi="Arial" w:cs="Arial"/>
              </w:rPr>
              <w:t>rezultati vrednovanja pojedinih uspjeha koristit će se kao moguće polazne točke za promjene, poboljšanja i prilagodbe u organiziranje priredbi sljedeće školske godine</w:t>
            </w:r>
          </w:p>
        </w:tc>
      </w:tr>
    </w:tbl>
    <w:p w:rsidR="00B475F2" w:rsidRDefault="00B475F2" w:rsidP="00DA0042">
      <w:pPr>
        <w:spacing w:before="120" w:after="120"/>
        <w:ind w:right="-1"/>
        <w:jc w:val="right"/>
        <w:outlineLvl w:val="0"/>
        <w:rPr>
          <w:rFonts w:ascii="Arial" w:hAnsi="Arial" w:cs="Arial"/>
          <w:b/>
        </w:rPr>
      </w:pPr>
    </w:p>
    <w:p w:rsidR="00426EE0" w:rsidRPr="007071A4" w:rsidRDefault="00426EE0" w:rsidP="00DA0042">
      <w:pPr>
        <w:spacing w:before="120" w:after="120"/>
        <w:ind w:right="-1"/>
        <w:jc w:val="right"/>
        <w:outlineLvl w:val="0"/>
        <w:rPr>
          <w:rFonts w:ascii="Arial" w:hAnsi="Arial" w:cs="Arial"/>
          <w:b/>
        </w:rPr>
      </w:pPr>
      <w:r w:rsidRPr="007071A4">
        <w:rPr>
          <w:rFonts w:ascii="Arial" w:hAnsi="Arial" w:cs="Arial"/>
          <w:b/>
        </w:rPr>
        <w:lastRenderedPageBreak/>
        <w:t>Voditelj</w:t>
      </w:r>
      <w:r w:rsidR="00311BC6" w:rsidRPr="007071A4">
        <w:rPr>
          <w:rFonts w:ascii="Arial" w:hAnsi="Arial" w:cs="Arial"/>
          <w:b/>
        </w:rPr>
        <w:t>ice</w:t>
      </w:r>
      <w:r w:rsidRPr="007071A4">
        <w:rPr>
          <w:rFonts w:ascii="Arial" w:hAnsi="Arial" w:cs="Arial"/>
          <w:b/>
        </w:rPr>
        <w:t xml:space="preserve"> izvannastavne aktivnosti:</w:t>
      </w:r>
    </w:p>
    <w:p w:rsidR="00426EE0" w:rsidRPr="007071A4" w:rsidRDefault="00426EE0" w:rsidP="00DA0042">
      <w:pPr>
        <w:spacing w:before="120" w:after="120"/>
        <w:ind w:right="-1"/>
        <w:jc w:val="right"/>
        <w:rPr>
          <w:rFonts w:ascii="Arial" w:hAnsi="Arial" w:cs="Arial"/>
        </w:rPr>
      </w:pPr>
      <w:r w:rsidRPr="007071A4">
        <w:rPr>
          <w:rFonts w:ascii="Arial" w:hAnsi="Arial" w:cs="Arial"/>
        </w:rPr>
        <w:t>Marijana Janjić, prof.</w:t>
      </w:r>
    </w:p>
    <w:p w:rsidR="0058361E" w:rsidRDefault="00426EE0" w:rsidP="00DA0042">
      <w:pPr>
        <w:spacing w:before="120" w:after="120"/>
        <w:ind w:right="-1"/>
        <w:jc w:val="right"/>
        <w:rPr>
          <w:rFonts w:ascii="Arial" w:hAnsi="Arial" w:cs="Arial"/>
        </w:rPr>
      </w:pPr>
      <w:r w:rsidRPr="007071A4">
        <w:rPr>
          <w:rFonts w:ascii="Arial" w:hAnsi="Arial" w:cs="Arial"/>
        </w:rPr>
        <w:t>Nataša Zovko, prof.</w:t>
      </w:r>
    </w:p>
    <w:p w:rsidR="0058361E" w:rsidRDefault="0058361E"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949EE" w:rsidRPr="00F845BF" w:rsidTr="00A314F2">
        <w:tc>
          <w:tcPr>
            <w:tcW w:w="9288" w:type="dxa"/>
            <w:shd w:val="clear" w:color="auto" w:fill="auto"/>
            <w:vAlign w:val="center"/>
          </w:tcPr>
          <w:p w:rsidR="002949EE" w:rsidRPr="00F845BF" w:rsidRDefault="002949EE" w:rsidP="00DA0042">
            <w:pPr>
              <w:spacing w:before="120" w:after="120"/>
              <w:ind w:right="-1"/>
              <w:jc w:val="center"/>
              <w:rPr>
                <w:rFonts w:ascii="Arial" w:hAnsi="Arial" w:cs="Arial"/>
                <w:b/>
                <w:sz w:val="32"/>
                <w:szCs w:val="32"/>
              </w:rPr>
            </w:pPr>
            <w:r w:rsidRPr="00F845BF">
              <w:rPr>
                <w:rFonts w:ascii="Arial" w:hAnsi="Arial" w:cs="Arial"/>
                <w:b/>
                <w:sz w:val="32"/>
                <w:szCs w:val="32"/>
              </w:rPr>
              <w:lastRenderedPageBreak/>
              <w:t>PROJEKT</w:t>
            </w:r>
          </w:p>
        </w:tc>
      </w:tr>
      <w:tr w:rsidR="002949EE" w:rsidRPr="00F845BF" w:rsidTr="00A314F2">
        <w:tc>
          <w:tcPr>
            <w:tcW w:w="9288" w:type="dxa"/>
            <w:shd w:val="clear" w:color="auto" w:fill="DBE5F1"/>
            <w:vAlign w:val="center"/>
          </w:tcPr>
          <w:p w:rsidR="002949EE" w:rsidRPr="00F845BF" w:rsidRDefault="002949EE" w:rsidP="00DA0042">
            <w:pPr>
              <w:ind w:left="720" w:right="-1"/>
              <w:jc w:val="center"/>
              <w:rPr>
                <w:rFonts w:ascii="Arial" w:hAnsi="Arial" w:cs="Arial"/>
                <w:b/>
                <w:sz w:val="32"/>
                <w:szCs w:val="32"/>
              </w:rPr>
            </w:pPr>
            <w:r w:rsidRPr="00F845BF">
              <w:rPr>
                <w:rFonts w:ascii="Arial" w:hAnsi="Arial" w:cs="Arial"/>
                <w:b/>
                <w:bCs/>
                <w:sz w:val="32"/>
                <w:szCs w:val="32"/>
                <w:lang w:val="de-DE"/>
              </w:rPr>
              <w:t>OBILJEŽAVANJE</w:t>
            </w:r>
            <w:r w:rsidRPr="00F845BF">
              <w:rPr>
                <w:rFonts w:ascii="Arial" w:hAnsi="Arial" w:cs="Arial"/>
                <w:b/>
                <w:bCs/>
                <w:sz w:val="32"/>
                <w:szCs w:val="32"/>
              </w:rPr>
              <w:t xml:space="preserve"> EUROPSKE GODINE KULTURNE BAŠTINE</w:t>
            </w:r>
          </w:p>
        </w:tc>
      </w:tr>
    </w:tbl>
    <w:p w:rsidR="00F16CEB" w:rsidRPr="00F845BF" w:rsidRDefault="00F16CEB"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949EE" w:rsidRPr="007071A4" w:rsidTr="00A314F2">
        <w:tc>
          <w:tcPr>
            <w:tcW w:w="9288" w:type="dxa"/>
            <w:shd w:val="clear" w:color="auto" w:fill="auto"/>
            <w:vAlign w:val="center"/>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1.</w:t>
            </w:r>
            <w:r w:rsidR="00AD7361">
              <w:rPr>
                <w:rFonts w:ascii="Arial" w:hAnsi="Arial" w:cs="Arial"/>
                <w:b/>
              </w:rPr>
              <w:t xml:space="preserve"> </w:t>
            </w:r>
            <w:r w:rsidRPr="007071A4">
              <w:rPr>
                <w:rFonts w:ascii="Arial" w:hAnsi="Arial" w:cs="Arial"/>
                <w:b/>
              </w:rPr>
              <w:t>Ciljevi projekta</w:t>
            </w:r>
          </w:p>
        </w:tc>
      </w:tr>
      <w:tr w:rsidR="002949EE" w:rsidRPr="007071A4" w:rsidTr="00A314F2">
        <w:tc>
          <w:tcPr>
            <w:tcW w:w="9288" w:type="dxa"/>
            <w:shd w:val="clear" w:color="auto" w:fill="DBE5F1"/>
          </w:tcPr>
          <w:p w:rsidR="002949EE" w:rsidRPr="007071A4" w:rsidRDefault="002949EE" w:rsidP="00DA0042">
            <w:pPr>
              <w:autoSpaceDE w:val="0"/>
              <w:autoSpaceDN w:val="0"/>
              <w:adjustRightInd w:val="0"/>
              <w:spacing w:line="276" w:lineRule="auto"/>
              <w:ind w:right="-1"/>
              <w:jc w:val="both"/>
              <w:rPr>
                <w:rFonts w:ascii="Arial" w:hAnsi="Arial" w:cs="Arial"/>
              </w:rPr>
            </w:pPr>
            <w:r w:rsidRPr="007071A4">
              <w:rPr>
                <w:rFonts w:ascii="Arial" w:eastAsiaTheme="minorHAnsi" w:hAnsi="Arial" w:cs="Arial"/>
                <w:lang w:eastAsia="en-US"/>
              </w:rPr>
              <w:t>• podizanje svijesti o važnosti i značenju kulturne baštine</w:t>
            </w:r>
          </w:p>
        </w:tc>
      </w:tr>
      <w:tr w:rsidR="002949EE" w:rsidRPr="007071A4" w:rsidTr="00A314F2">
        <w:tc>
          <w:tcPr>
            <w:tcW w:w="9288" w:type="dxa"/>
            <w:shd w:val="clear" w:color="auto" w:fill="auto"/>
          </w:tcPr>
          <w:p w:rsidR="002949EE" w:rsidRPr="007071A4" w:rsidRDefault="00AD7361" w:rsidP="00DA0042">
            <w:pPr>
              <w:spacing w:line="276" w:lineRule="auto"/>
              <w:ind w:left="720" w:right="-1"/>
              <w:jc w:val="both"/>
              <w:rPr>
                <w:rFonts w:ascii="Arial" w:hAnsi="Arial" w:cs="Arial"/>
                <w:b/>
              </w:rPr>
            </w:pPr>
            <w:r>
              <w:rPr>
                <w:rFonts w:ascii="Arial" w:hAnsi="Arial" w:cs="Arial"/>
                <w:b/>
              </w:rPr>
              <w:t xml:space="preserve">2. </w:t>
            </w:r>
            <w:r w:rsidR="002949EE" w:rsidRPr="007071A4">
              <w:rPr>
                <w:rFonts w:ascii="Arial" w:hAnsi="Arial" w:cs="Arial"/>
                <w:b/>
              </w:rPr>
              <w:t>Namjena projekta</w:t>
            </w:r>
          </w:p>
        </w:tc>
      </w:tr>
      <w:tr w:rsidR="002949EE" w:rsidRPr="00AD7361" w:rsidTr="00A314F2">
        <w:tc>
          <w:tcPr>
            <w:tcW w:w="9288" w:type="dxa"/>
            <w:shd w:val="clear" w:color="auto" w:fill="DBE5F1"/>
          </w:tcPr>
          <w:p w:rsidR="00AD7361" w:rsidRPr="00AD7361" w:rsidRDefault="002949EE" w:rsidP="00DA0042">
            <w:pPr>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povezivanje grupa učenika iz 5 europskih zemalja uz pomoć e-Twinning  platorme, </w:t>
            </w:r>
            <w:r w:rsidRPr="00AD7361">
              <w:rPr>
                <w:rFonts w:ascii="Arial" w:eastAsiaTheme="minorHAnsi" w:hAnsi="Arial" w:cs="Arial"/>
                <w:lang w:eastAsia="en-US"/>
              </w:rPr>
              <w:t>upoznavanje kulturne baštine zemalja Europske unije, proširivanje znanja</w:t>
            </w:r>
          </w:p>
          <w:p w:rsidR="002949EE" w:rsidRPr="007071A4" w:rsidRDefault="002949EE" w:rsidP="00DA0042">
            <w:pPr>
              <w:spacing w:line="276" w:lineRule="auto"/>
              <w:ind w:right="-1"/>
              <w:jc w:val="both"/>
              <w:rPr>
                <w:rFonts w:ascii="Arial" w:eastAsiaTheme="minorHAnsi" w:hAnsi="Arial" w:cs="Arial"/>
                <w:lang w:eastAsia="en-US"/>
              </w:rPr>
            </w:pPr>
            <w:r w:rsidRPr="00AD7361">
              <w:rPr>
                <w:rFonts w:ascii="Arial" w:eastAsiaTheme="minorHAnsi" w:hAnsi="Arial" w:cs="Arial"/>
                <w:lang w:eastAsia="en-US"/>
              </w:rPr>
              <w:t>o zemljoznanstvenim temama, razvijanje jezičnih, s</w:t>
            </w:r>
            <w:r w:rsidR="00AD7361" w:rsidRPr="00AD7361">
              <w:rPr>
                <w:rFonts w:ascii="Arial" w:eastAsiaTheme="minorHAnsi" w:hAnsi="Arial" w:cs="Arial"/>
                <w:lang w:eastAsia="en-US"/>
              </w:rPr>
              <w:t xml:space="preserve">ocijalnih i </w:t>
            </w:r>
            <w:r w:rsidR="00F845BF" w:rsidRPr="00AD7361">
              <w:rPr>
                <w:rFonts w:ascii="Arial" w:eastAsiaTheme="minorHAnsi" w:hAnsi="Arial" w:cs="Arial"/>
                <w:lang w:eastAsia="en-US"/>
              </w:rPr>
              <w:t>informatičkih kompetencija</w:t>
            </w:r>
            <w:r w:rsidRPr="00AD7361">
              <w:rPr>
                <w:rFonts w:ascii="Arial" w:eastAsiaTheme="minorHAnsi" w:hAnsi="Arial" w:cs="Arial"/>
                <w:lang w:eastAsia="en-US"/>
              </w:rPr>
              <w:t>, razvijanje ljubavi prema kulturnoj baštini</w:t>
            </w:r>
            <w:r w:rsidRPr="007071A4">
              <w:rPr>
                <w:rFonts w:ascii="Arial" w:eastAsiaTheme="minorHAnsi" w:hAnsi="Arial" w:cs="Arial"/>
                <w:lang w:eastAsia="en-US"/>
              </w:rPr>
              <w:t xml:space="preserve"> </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3. Nositelji projekta i njihova odgovornost</w:t>
            </w:r>
          </w:p>
        </w:tc>
      </w:tr>
      <w:tr w:rsidR="002949EE" w:rsidRPr="007071A4" w:rsidTr="00A314F2">
        <w:trPr>
          <w:trHeight w:val="106"/>
        </w:trPr>
        <w:tc>
          <w:tcPr>
            <w:tcW w:w="9288" w:type="dxa"/>
            <w:shd w:val="clear" w:color="auto" w:fill="DBE5F1"/>
          </w:tcPr>
          <w:p w:rsidR="002949EE" w:rsidRPr="007071A4" w:rsidRDefault="002949EE"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 grupa učenika IV. gimnazije, 1 grupa učenika iz njemačke škole, 3 grupe učenika     iz 3 različite zemlje koje su članice Europske unije</w:t>
            </w:r>
          </w:p>
          <w:p w:rsidR="002949EE" w:rsidRPr="007071A4" w:rsidRDefault="002949EE"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r w:rsidRPr="007071A4">
              <w:rPr>
                <w:rFonts w:ascii="Arial" w:eastAsiaTheme="minorHAnsi" w:hAnsi="Arial" w:cs="Arial"/>
                <w:lang w:val="en-US" w:eastAsia="en-US"/>
              </w:rPr>
              <w:t>Nada</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Petrovi</w:t>
            </w:r>
            <w:proofErr w:type="spellEnd"/>
            <w:r w:rsidRPr="007071A4">
              <w:rPr>
                <w:rFonts w:ascii="Arial" w:eastAsiaTheme="minorHAnsi" w:hAnsi="Arial" w:cs="Arial"/>
                <w:lang w:eastAsia="en-US"/>
              </w:rPr>
              <w:t xml:space="preserve">ć, </w:t>
            </w:r>
            <w:r w:rsidRPr="007071A4">
              <w:rPr>
                <w:rFonts w:ascii="Arial" w:eastAsiaTheme="minorHAnsi" w:hAnsi="Arial" w:cs="Arial"/>
                <w:lang w:val="en-US" w:eastAsia="en-US"/>
              </w:rPr>
              <w:t>prof</w:t>
            </w:r>
            <w:r w:rsidRPr="007071A4">
              <w:rPr>
                <w:rFonts w:ascii="Arial" w:eastAsiaTheme="minorHAnsi" w:hAnsi="Arial" w:cs="Arial"/>
                <w:lang w:eastAsia="en-US"/>
              </w:rPr>
              <w:t xml:space="preserve">. </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4.</w:t>
            </w:r>
            <w:r w:rsidR="00AC225C" w:rsidRPr="007071A4">
              <w:rPr>
                <w:rFonts w:ascii="Arial" w:hAnsi="Arial" w:cs="Arial"/>
                <w:b/>
              </w:rPr>
              <w:t xml:space="preserve"> </w:t>
            </w:r>
            <w:r w:rsidRPr="007071A4">
              <w:rPr>
                <w:rFonts w:ascii="Arial" w:hAnsi="Arial" w:cs="Arial"/>
                <w:b/>
              </w:rPr>
              <w:t>Način realizacije projekta</w:t>
            </w:r>
          </w:p>
        </w:tc>
      </w:tr>
      <w:tr w:rsidR="002949EE" w:rsidRPr="007071A4" w:rsidTr="00A314F2">
        <w:tc>
          <w:tcPr>
            <w:tcW w:w="9288" w:type="dxa"/>
            <w:shd w:val="clear" w:color="auto" w:fill="DBE5F1"/>
          </w:tcPr>
          <w:p w:rsidR="002949EE" w:rsidRPr="007071A4" w:rsidRDefault="002949EE"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e-Twinning platforma </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5.</w:t>
            </w:r>
            <w:r w:rsidR="00AC225C" w:rsidRPr="007071A4">
              <w:rPr>
                <w:rFonts w:ascii="Arial" w:hAnsi="Arial" w:cs="Arial"/>
                <w:b/>
              </w:rPr>
              <w:t xml:space="preserve"> </w:t>
            </w:r>
            <w:r w:rsidRPr="007071A4">
              <w:rPr>
                <w:rFonts w:ascii="Arial" w:hAnsi="Arial" w:cs="Arial"/>
                <w:b/>
              </w:rPr>
              <w:t>Vremenik projekta</w:t>
            </w:r>
          </w:p>
        </w:tc>
      </w:tr>
      <w:tr w:rsidR="002949EE" w:rsidRPr="007071A4" w:rsidTr="00A314F2">
        <w:tc>
          <w:tcPr>
            <w:tcW w:w="9288" w:type="dxa"/>
            <w:shd w:val="clear" w:color="auto" w:fill="DBE5F1"/>
          </w:tcPr>
          <w:p w:rsidR="002949EE" w:rsidRPr="007071A4" w:rsidRDefault="002949EE" w:rsidP="00DA0042">
            <w:pPr>
              <w:spacing w:line="276" w:lineRule="auto"/>
              <w:ind w:right="-1"/>
              <w:jc w:val="both"/>
              <w:rPr>
                <w:rFonts w:ascii="Arial" w:eastAsiaTheme="minorHAnsi" w:hAnsi="Arial" w:cs="Arial"/>
                <w:lang w:eastAsia="en-US"/>
              </w:rPr>
            </w:pPr>
            <w:r w:rsidRPr="007071A4">
              <w:rPr>
                <w:rFonts w:ascii="Arial" w:eastAsiaTheme="minorHAnsi" w:hAnsi="Arial" w:cs="Arial"/>
                <w:lang w:eastAsia="en-US"/>
              </w:rPr>
              <w:t>• od listopada – do prosinca 2017. godine</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6.</w:t>
            </w:r>
            <w:r w:rsidR="00AC225C" w:rsidRPr="007071A4">
              <w:rPr>
                <w:rFonts w:ascii="Arial" w:hAnsi="Arial" w:cs="Arial"/>
                <w:b/>
              </w:rPr>
              <w:t xml:space="preserve"> </w:t>
            </w:r>
            <w:r w:rsidRPr="007071A4">
              <w:rPr>
                <w:rFonts w:ascii="Arial" w:hAnsi="Arial" w:cs="Arial"/>
                <w:b/>
              </w:rPr>
              <w:t>Detaljan troškovnik projekta</w:t>
            </w:r>
          </w:p>
        </w:tc>
      </w:tr>
      <w:tr w:rsidR="002949EE" w:rsidRPr="007071A4" w:rsidTr="00A314F2">
        <w:tc>
          <w:tcPr>
            <w:tcW w:w="9288" w:type="dxa"/>
            <w:shd w:val="clear" w:color="auto" w:fill="DBE5F1"/>
          </w:tcPr>
          <w:p w:rsidR="002949EE" w:rsidRPr="007071A4" w:rsidRDefault="002949EE" w:rsidP="00DA0042">
            <w:pPr>
              <w:autoSpaceDE w:val="0"/>
              <w:autoSpaceDN w:val="0"/>
              <w:adjustRightInd w:val="0"/>
              <w:spacing w:line="276" w:lineRule="auto"/>
              <w:ind w:right="-1"/>
              <w:jc w:val="both"/>
              <w:rPr>
                <w:rFonts w:ascii="Arial" w:hAnsi="Arial" w:cs="Arial"/>
              </w:rPr>
            </w:pPr>
            <w:r w:rsidRPr="007071A4">
              <w:rPr>
                <w:rFonts w:ascii="Arial" w:eastAsiaTheme="minorHAnsi" w:hAnsi="Arial" w:cs="Arial"/>
                <w:lang w:eastAsia="en-US"/>
              </w:rPr>
              <w:t>• bez troškova</w:t>
            </w:r>
            <w:r w:rsidR="00AD7361">
              <w:rPr>
                <w:rFonts w:ascii="Arial" w:hAnsi="Arial" w:cs="Arial"/>
              </w:rPr>
              <w:t xml:space="preserve"> </w:t>
            </w:r>
          </w:p>
        </w:tc>
      </w:tr>
      <w:tr w:rsidR="002949EE" w:rsidRPr="007071A4" w:rsidTr="00A314F2">
        <w:tc>
          <w:tcPr>
            <w:tcW w:w="9288" w:type="dxa"/>
            <w:shd w:val="clear" w:color="auto" w:fill="auto"/>
          </w:tcPr>
          <w:p w:rsidR="002949EE" w:rsidRPr="007071A4" w:rsidRDefault="00AC225C" w:rsidP="00DA0042">
            <w:pPr>
              <w:spacing w:line="276" w:lineRule="auto"/>
              <w:ind w:left="720" w:right="-1"/>
              <w:jc w:val="both"/>
              <w:rPr>
                <w:rFonts w:ascii="Arial" w:hAnsi="Arial" w:cs="Arial"/>
                <w:b/>
              </w:rPr>
            </w:pPr>
            <w:r w:rsidRPr="007071A4">
              <w:rPr>
                <w:rFonts w:ascii="Arial" w:hAnsi="Arial" w:cs="Arial"/>
                <w:b/>
              </w:rPr>
              <w:t xml:space="preserve">7. </w:t>
            </w:r>
            <w:r w:rsidR="002949EE" w:rsidRPr="007071A4">
              <w:rPr>
                <w:rFonts w:ascii="Arial" w:hAnsi="Arial" w:cs="Arial"/>
                <w:b/>
              </w:rPr>
              <w:t>Način vrednovanja i način korištenja rezultata vrednovanja</w:t>
            </w:r>
          </w:p>
        </w:tc>
      </w:tr>
      <w:tr w:rsidR="002949EE" w:rsidRPr="007071A4" w:rsidTr="00A314F2">
        <w:trPr>
          <w:trHeight w:val="70"/>
        </w:trPr>
        <w:tc>
          <w:tcPr>
            <w:tcW w:w="9288" w:type="dxa"/>
            <w:shd w:val="clear" w:color="auto" w:fill="DBE5F1"/>
          </w:tcPr>
          <w:p w:rsidR="002949EE" w:rsidRPr="007071A4" w:rsidRDefault="002949EE"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evaluacija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upitnika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vezanih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uz</w:t>
            </w:r>
            <w:proofErr w:type="spellEnd"/>
            <w:r w:rsidRPr="007071A4">
              <w:rPr>
                <w:rFonts w:ascii="Arial" w:eastAsiaTheme="minorHAnsi" w:hAnsi="Arial" w:cs="Arial"/>
                <w:lang w:eastAsia="en-US"/>
              </w:rPr>
              <w:t xml:space="preserve"> realizaciju projekta</w:t>
            </w:r>
          </w:p>
          <w:p w:rsidR="002949EE" w:rsidRPr="007071A4" w:rsidRDefault="002949EE"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sudjelovanje na međunarodnom natječaju</w:t>
            </w:r>
          </w:p>
          <w:p w:rsidR="002949EE" w:rsidRPr="007071A4" w:rsidRDefault="002949EE" w:rsidP="00DA0042">
            <w:pPr>
              <w:autoSpaceDE w:val="0"/>
              <w:autoSpaceDN w:val="0"/>
              <w:adjustRightInd w:val="0"/>
              <w:spacing w:line="276" w:lineRule="auto"/>
              <w:ind w:right="-1"/>
              <w:jc w:val="both"/>
              <w:rPr>
                <w:rFonts w:ascii="Arial" w:hAnsi="Arial" w:cs="Arial"/>
              </w:rPr>
            </w:pPr>
            <w:r w:rsidRPr="007071A4">
              <w:rPr>
                <w:rFonts w:ascii="Arial" w:eastAsiaTheme="minorHAnsi" w:hAnsi="Arial" w:cs="Arial"/>
                <w:lang w:eastAsia="en-US"/>
              </w:rPr>
              <w:t>• objavljivanje rezultata projekta u školskom ljetopisu</w:t>
            </w:r>
          </w:p>
        </w:tc>
      </w:tr>
    </w:tbl>
    <w:p w:rsidR="005724B7" w:rsidRDefault="005724B7" w:rsidP="00DA0042">
      <w:pPr>
        <w:autoSpaceDE w:val="0"/>
        <w:autoSpaceDN w:val="0"/>
        <w:adjustRightInd w:val="0"/>
        <w:ind w:right="-1"/>
        <w:jc w:val="right"/>
        <w:rPr>
          <w:rFonts w:ascii="Arial" w:eastAsiaTheme="minorHAnsi" w:hAnsi="Arial" w:cs="Arial"/>
          <w:b/>
          <w:bCs/>
          <w:lang w:val="de-DE" w:eastAsia="en-US"/>
        </w:rPr>
      </w:pPr>
    </w:p>
    <w:p w:rsidR="002949EE" w:rsidRDefault="002949EE" w:rsidP="00DA0042">
      <w:pPr>
        <w:autoSpaceDE w:val="0"/>
        <w:autoSpaceDN w:val="0"/>
        <w:adjustRightInd w:val="0"/>
        <w:ind w:right="-1"/>
        <w:jc w:val="right"/>
        <w:rPr>
          <w:rFonts w:ascii="Arial" w:eastAsiaTheme="minorHAnsi" w:hAnsi="Arial" w:cs="Arial"/>
          <w:b/>
          <w:bCs/>
          <w:lang w:eastAsia="en-US"/>
        </w:rPr>
      </w:pPr>
      <w:r w:rsidRPr="007071A4">
        <w:rPr>
          <w:rFonts w:ascii="Arial" w:eastAsiaTheme="minorHAnsi" w:hAnsi="Arial" w:cs="Arial"/>
          <w:b/>
          <w:bCs/>
          <w:lang w:val="de-DE" w:eastAsia="en-US"/>
        </w:rPr>
        <w:t>Voditeljica</w:t>
      </w:r>
      <w:r w:rsidRPr="007071A4">
        <w:rPr>
          <w:rFonts w:ascii="Arial" w:eastAsiaTheme="minorHAnsi" w:hAnsi="Arial" w:cs="Arial"/>
          <w:b/>
          <w:bCs/>
          <w:lang w:eastAsia="en-US"/>
        </w:rPr>
        <w:t xml:space="preserve"> </w:t>
      </w:r>
      <w:r w:rsidRPr="007071A4">
        <w:rPr>
          <w:rFonts w:ascii="Arial" w:eastAsiaTheme="minorHAnsi" w:hAnsi="Arial" w:cs="Arial"/>
          <w:b/>
          <w:bCs/>
          <w:lang w:val="de-DE" w:eastAsia="en-US"/>
        </w:rPr>
        <w:t>projekta</w:t>
      </w:r>
      <w:r w:rsidRPr="007071A4">
        <w:rPr>
          <w:rFonts w:ascii="Arial" w:eastAsiaTheme="minorHAnsi" w:hAnsi="Arial" w:cs="Arial"/>
          <w:b/>
          <w:bCs/>
          <w:lang w:eastAsia="en-US"/>
        </w:rPr>
        <w:t>:</w:t>
      </w:r>
    </w:p>
    <w:p w:rsidR="0058361E" w:rsidRDefault="00F845BF" w:rsidP="00DA0042">
      <w:pPr>
        <w:autoSpaceDE w:val="0"/>
        <w:autoSpaceDN w:val="0"/>
        <w:adjustRightInd w:val="0"/>
        <w:ind w:right="-1"/>
        <w:jc w:val="right"/>
        <w:rPr>
          <w:rFonts w:ascii="Arial" w:eastAsiaTheme="minorHAnsi" w:hAnsi="Arial" w:cs="Arial"/>
          <w:bCs/>
          <w:lang w:eastAsia="en-US"/>
        </w:rPr>
      </w:pPr>
      <w:r w:rsidRPr="00AD7361">
        <w:rPr>
          <w:rFonts w:ascii="Arial" w:eastAsiaTheme="minorHAnsi" w:hAnsi="Arial" w:cs="Arial"/>
          <w:bCs/>
          <w:lang w:eastAsia="en-US"/>
        </w:rPr>
        <w:t>Nada Petrović, prof. savjetnica</w:t>
      </w:r>
    </w:p>
    <w:p w:rsidR="0058361E" w:rsidRDefault="0058361E" w:rsidP="00DA0042">
      <w:pPr>
        <w:spacing w:after="200" w:line="276" w:lineRule="auto"/>
        <w:ind w:right="-1"/>
        <w:rPr>
          <w:rFonts w:ascii="Arial" w:eastAsiaTheme="minorHAnsi" w:hAnsi="Arial" w:cs="Arial"/>
          <w:bCs/>
          <w:lang w:eastAsia="en-US"/>
        </w:rPr>
      </w:pPr>
      <w:r>
        <w:rPr>
          <w:rFonts w:ascii="Arial" w:eastAsiaTheme="minorHAnsi" w:hAnsi="Arial" w:cs="Arial"/>
          <w:bCs/>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16CEB" w:rsidRPr="007071A4" w:rsidTr="00F16CEB">
        <w:tc>
          <w:tcPr>
            <w:tcW w:w="9288" w:type="dxa"/>
            <w:shd w:val="clear" w:color="auto" w:fill="auto"/>
            <w:vAlign w:val="center"/>
          </w:tcPr>
          <w:p w:rsidR="00F16CEB" w:rsidRPr="00F845BF" w:rsidRDefault="00CC7E09" w:rsidP="00DA0042">
            <w:pPr>
              <w:spacing w:before="120" w:after="120"/>
              <w:ind w:right="-1"/>
              <w:jc w:val="center"/>
              <w:rPr>
                <w:rFonts w:ascii="Arial" w:hAnsi="Arial" w:cs="Arial"/>
                <w:b/>
                <w:sz w:val="32"/>
                <w:szCs w:val="32"/>
              </w:rPr>
            </w:pPr>
            <w:r w:rsidRPr="00F845BF">
              <w:rPr>
                <w:rFonts w:ascii="Arial" w:hAnsi="Arial" w:cs="Arial"/>
                <w:b/>
                <w:sz w:val="32"/>
                <w:szCs w:val="32"/>
              </w:rPr>
              <w:lastRenderedPageBreak/>
              <w:t>PROJEKT</w:t>
            </w:r>
          </w:p>
        </w:tc>
      </w:tr>
      <w:tr w:rsidR="00F16CEB" w:rsidRPr="007071A4" w:rsidTr="00F16CEB">
        <w:tc>
          <w:tcPr>
            <w:tcW w:w="9288" w:type="dxa"/>
            <w:shd w:val="clear" w:color="auto" w:fill="DBE5F1"/>
            <w:vAlign w:val="center"/>
          </w:tcPr>
          <w:p w:rsidR="00F16CEB" w:rsidRPr="00F845BF" w:rsidRDefault="00CC7E09" w:rsidP="00DA0042">
            <w:pPr>
              <w:ind w:left="720" w:right="-1"/>
              <w:jc w:val="center"/>
              <w:rPr>
                <w:rFonts w:ascii="Arial" w:hAnsi="Arial" w:cs="Arial"/>
                <w:b/>
                <w:sz w:val="32"/>
                <w:szCs w:val="32"/>
              </w:rPr>
            </w:pPr>
            <w:r w:rsidRPr="00F845BF">
              <w:rPr>
                <w:rFonts w:ascii="Arial" w:hAnsi="Arial" w:cs="Arial"/>
                <w:b/>
                <w:bCs/>
                <w:sz w:val="32"/>
                <w:szCs w:val="32"/>
                <w:lang w:val="de-DE"/>
              </w:rPr>
              <w:t>HRVATSKI</w:t>
            </w:r>
            <w:r w:rsidRPr="00F845BF">
              <w:rPr>
                <w:rFonts w:ascii="Arial" w:hAnsi="Arial" w:cs="Arial"/>
                <w:b/>
                <w:bCs/>
                <w:sz w:val="32"/>
                <w:szCs w:val="32"/>
              </w:rPr>
              <w:t xml:space="preserve"> </w:t>
            </w:r>
            <w:r w:rsidRPr="00F845BF">
              <w:rPr>
                <w:rFonts w:ascii="Arial" w:hAnsi="Arial" w:cs="Arial"/>
                <w:b/>
                <w:bCs/>
                <w:sz w:val="32"/>
                <w:szCs w:val="32"/>
                <w:lang w:val="de-DE"/>
              </w:rPr>
              <w:t>KNJI</w:t>
            </w:r>
            <w:r w:rsidRPr="00F845BF">
              <w:rPr>
                <w:rFonts w:ascii="Arial" w:hAnsi="Arial" w:cs="Arial"/>
                <w:b/>
                <w:bCs/>
                <w:sz w:val="32"/>
                <w:szCs w:val="32"/>
              </w:rPr>
              <w:t>Ž</w:t>
            </w:r>
            <w:r w:rsidRPr="00F845BF">
              <w:rPr>
                <w:rFonts w:ascii="Arial" w:hAnsi="Arial" w:cs="Arial"/>
                <w:b/>
                <w:bCs/>
                <w:sz w:val="32"/>
                <w:szCs w:val="32"/>
                <w:lang w:val="de-DE"/>
              </w:rPr>
              <w:t>EVNICI</w:t>
            </w:r>
            <w:r w:rsidRPr="00F845BF">
              <w:rPr>
                <w:rFonts w:ascii="Arial" w:hAnsi="Arial" w:cs="Arial"/>
                <w:b/>
                <w:bCs/>
                <w:sz w:val="32"/>
                <w:szCs w:val="32"/>
              </w:rPr>
              <w:t xml:space="preserve"> </w:t>
            </w:r>
            <w:r w:rsidRPr="00F845BF">
              <w:rPr>
                <w:rFonts w:ascii="Arial" w:hAnsi="Arial" w:cs="Arial"/>
                <w:b/>
                <w:bCs/>
                <w:sz w:val="32"/>
                <w:szCs w:val="32"/>
                <w:lang w:val="de-DE"/>
              </w:rPr>
              <w:t>U</w:t>
            </w:r>
            <w:r w:rsidRPr="00F845BF">
              <w:rPr>
                <w:rFonts w:ascii="Arial" w:hAnsi="Arial" w:cs="Arial"/>
                <w:b/>
                <w:bCs/>
                <w:sz w:val="32"/>
                <w:szCs w:val="32"/>
              </w:rPr>
              <w:t xml:space="preserve"> </w:t>
            </w:r>
            <w:r w:rsidRPr="00F845BF">
              <w:rPr>
                <w:rFonts w:ascii="Arial" w:hAnsi="Arial" w:cs="Arial"/>
                <w:b/>
                <w:bCs/>
                <w:sz w:val="32"/>
                <w:szCs w:val="32"/>
                <w:lang w:val="de-DE"/>
              </w:rPr>
              <w:t>IV</w:t>
            </w:r>
            <w:r w:rsidRPr="00F845BF">
              <w:rPr>
                <w:rFonts w:ascii="Arial" w:hAnsi="Arial" w:cs="Arial"/>
                <w:b/>
                <w:bCs/>
                <w:sz w:val="32"/>
                <w:szCs w:val="32"/>
              </w:rPr>
              <w:t>. GIMNAZIJI U EUROPSKOJ GODINI KULTURNE BAŠTINE</w:t>
            </w:r>
          </w:p>
        </w:tc>
      </w:tr>
    </w:tbl>
    <w:p w:rsidR="00F16CEB" w:rsidRPr="00AD7361" w:rsidRDefault="00F16CEB"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EB" w:rsidRPr="007071A4" w:rsidTr="00F16CEB">
        <w:tc>
          <w:tcPr>
            <w:tcW w:w="9288" w:type="dxa"/>
            <w:shd w:val="clear" w:color="auto" w:fill="auto"/>
            <w:vAlign w:val="center"/>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1. Ciljevi projekta</w:t>
            </w:r>
          </w:p>
        </w:tc>
      </w:tr>
      <w:tr w:rsidR="00F16CEB" w:rsidRPr="007071A4" w:rsidTr="00F16CEB">
        <w:tc>
          <w:tcPr>
            <w:tcW w:w="9288" w:type="dxa"/>
            <w:shd w:val="clear" w:color="auto" w:fill="DBE5F1"/>
          </w:tcPr>
          <w:p w:rsidR="00F16CEB" w:rsidRPr="00AD7361" w:rsidRDefault="00F16CEB"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poticanje čitalačke kulture, upoznavanje zaboravljene hrvatske književne i    kulturne baštine</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2. Namjena projekta</w:t>
            </w:r>
          </w:p>
        </w:tc>
      </w:tr>
      <w:tr w:rsidR="00F16CEB" w:rsidRPr="007071A4" w:rsidTr="00F16CEB">
        <w:tc>
          <w:tcPr>
            <w:tcW w:w="9288" w:type="dxa"/>
            <w:shd w:val="clear" w:color="auto" w:fill="DBE5F1"/>
          </w:tcPr>
          <w:p w:rsidR="00F16CEB" w:rsidRPr="007071A4" w:rsidRDefault="00F16CEB" w:rsidP="00DA0042">
            <w:pPr>
              <w:autoSpaceDE w:val="0"/>
              <w:autoSpaceDN w:val="0"/>
              <w:adjustRightInd w:val="0"/>
              <w:spacing w:line="276" w:lineRule="auto"/>
              <w:ind w:right="-1"/>
              <w:jc w:val="both"/>
              <w:rPr>
                <w:rFonts w:ascii="Arial" w:hAnsi="Arial" w:cs="Arial"/>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unaprje</w:t>
            </w:r>
            <w:proofErr w:type="spellEnd"/>
            <w:r w:rsidRPr="007071A4">
              <w:rPr>
                <w:rFonts w:ascii="Arial" w:eastAsiaTheme="minorHAnsi" w:hAnsi="Arial" w:cs="Arial"/>
                <w:lang w:eastAsia="en-US"/>
              </w:rPr>
              <w:t>đ</w:t>
            </w:r>
            <w:proofErr w:type="spellStart"/>
            <w:r w:rsidRPr="007071A4">
              <w:rPr>
                <w:rFonts w:ascii="Arial" w:eastAsiaTheme="minorHAnsi" w:hAnsi="Arial" w:cs="Arial"/>
                <w:lang w:val="en-US" w:eastAsia="en-US"/>
              </w:rPr>
              <w:t>enje</w:t>
            </w:r>
            <w:proofErr w:type="spellEnd"/>
            <w:r w:rsidRPr="007071A4">
              <w:rPr>
                <w:rFonts w:ascii="Arial" w:eastAsiaTheme="minorHAnsi" w:hAnsi="Arial" w:cs="Arial"/>
                <w:lang w:eastAsia="en-US"/>
              </w:rPr>
              <w:t xml:space="preserve"> čitalačke kulture i obilježavanje Europske godine kulturne baštine</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3. Nositelji projekta i njihova odgovornost</w:t>
            </w:r>
          </w:p>
        </w:tc>
      </w:tr>
      <w:tr w:rsidR="00F16CEB" w:rsidRPr="007071A4" w:rsidTr="00F16CEB">
        <w:trPr>
          <w:trHeight w:val="106"/>
        </w:trPr>
        <w:tc>
          <w:tcPr>
            <w:tcW w:w="9288" w:type="dxa"/>
            <w:shd w:val="clear" w:color="auto" w:fill="DBE5F1"/>
          </w:tcPr>
          <w:p w:rsidR="00F16CEB" w:rsidRPr="007071A4" w:rsidRDefault="00F16CEB"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književnici i nekadašnji učenici IV. gimnazije: Franjo Janeš, Dubravko Jelačić </w:t>
            </w:r>
          </w:p>
          <w:p w:rsidR="00F16CEB" w:rsidRPr="007071A4" w:rsidRDefault="00F16CEB"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Bužimski, Maša Kolanović, Pero Kvesić … </w:t>
            </w:r>
          </w:p>
          <w:p w:rsidR="00F16CEB" w:rsidRPr="007071A4" w:rsidRDefault="00F16CEB" w:rsidP="00DA0042">
            <w:pPr>
              <w:autoSpaceDE w:val="0"/>
              <w:autoSpaceDN w:val="0"/>
              <w:adjustRightInd w:val="0"/>
              <w:spacing w:line="276" w:lineRule="auto"/>
              <w:ind w:right="-1"/>
              <w:jc w:val="both"/>
              <w:rPr>
                <w:rFonts w:ascii="Arial" w:eastAsiaTheme="minorHAnsi" w:hAnsi="Arial" w:cs="Arial"/>
                <w:lang w:val="en-US" w:eastAsia="en-US"/>
              </w:rPr>
            </w:pPr>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enici</w:t>
            </w:r>
            <w:proofErr w:type="spellEnd"/>
            <w:r w:rsidRPr="007071A4">
              <w:rPr>
                <w:rFonts w:ascii="Arial" w:eastAsiaTheme="minorHAnsi" w:hAnsi="Arial" w:cs="Arial"/>
                <w:lang w:eastAsia="en-US"/>
              </w:rPr>
              <w:t xml:space="preserve"> 2.</w:t>
            </w:r>
            <w:r w:rsidRPr="007071A4">
              <w:rPr>
                <w:rFonts w:ascii="Arial" w:eastAsiaTheme="minorHAnsi" w:hAnsi="Arial" w:cs="Arial"/>
                <w:lang w:val="en-US" w:eastAsia="en-US"/>
              </w:rPr>
              <w:t>a</w:t>
            </w:r>
            <w:r w:rsidRPr="007071A4">
              <w:rPr>
                <w:rFonts w:ascii="Arial" w:eastAsiaTheme="minorHAnsi" w:hAnsi="Arial" w:cs="Arial"/>
                <w:lang w:eastAsia="en-US"/>
              </w:rPr>
              <w:t>/</w:t>
            </w:r>
            <w:r w:rsidRPr="007071A4">
              <w:rPr>
                <w:rFonts w:ascii="Arial" w:eastAsiaTheme="minorHAnsi" w:hAnsi="Arial" w:cs="Arial"/>
                <w:lang w:val="en-US" w:eastAsia="en-US"/>
              </w:rPr>
              <w:t>b</w:t>
            </w:r>
            <w:r w:rsidRPr="007071A4">
              <w:rPr>
                <w:rFonts w:ascii="Arial" w:eastAsiaTheme="minorHAnsi" w:hAnsi="Arial" w:cs="Arial"/>
                <w:lang w:eastAsia="en-US"/>
              </w:rPr>
              <w:t xml:space="preserve"> , 3.</w:t>
            </w:r>
            <w:r w:rsidRPr="007071A4">
              <w:rPr>
                <w:rFonts w:ascii="Arial" w:eastAsiaTheme="minorHAnsi" w:hAnsi="Arial" w:cs="Arial"/>
                <w:lang w:val="en-US" w:eastAsia="en-US"/>
              </w:rPr>
              <w:t>a</w:t>
            </w:r>
            <w:r w:rsidRPr="007071A4">
              <w:rPr>
                <w:rFonts w:ascii="Arial" w:eastAsiaTheme="minorHAnsi" w:hAnsi="Arial" w:cs="Arial"/>
                <w:lang w:eastAsia="en-US"/>
              </w:rPr>
              <w:t>/</w:t>
            </w:r>
            <w:r w:rsidRPr="007071A4">
              <w:rPr>
                <w:rFonts w:ascii="Arial" w:eastAsiaTheme="minorHAnsi" w:hAnsi="Arial" w:cs="Arial"/>
                <w:lang w:val="en-US" w:eastAsia="en-US"/>
              </w:rPr>
              <w:t>b</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w:t>
            </w:r>
            <w:proofErr w:type="spellEnd"/>
            <w:r w:rsidRPr="007071A4">
              <w:rPr>
                <w:rFonts w:ascii="Arial" w:eastAsiaTheme="minorHAnsi" w:hAnsi="Arial" w:cs="Arial"/>
                <w:lang w:eastAsia="en-US"/>
              </w:rPr>
              <w:t xml:space="preserve"> 3.</w:t>
            </w:r>
            <w:r w:rsidRPr="007071A4">
              <w:rPr>
                <w:rFonts w:ascii="Arial" w:eastAsiaTheme="minorHAnsi" w:hAnsi="Arial" w:cs="Arial"/>
                <w:lang w:val="en-US" w:eastAsia="en-US"/>
              </w:rPr>
              <w:t>d</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razreda</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IV</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gimnazije</w:t>
            </w:r>
            <w:proofErr w:type="spellEnd"/>
          </w:p>
          <w:p w:rsidR="00F16CEB" w:rsidRPr="007071A4" w:rsidRDefault="00F16CEB"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r w:rsidRPr="007071A4">
              <w:rPr>
                <w:rFonts w:ascii="Arial" w:eastAsiaTheme="minorHAnsi" w:hAnsi="Arial" w:cs="Arial"/>
                <w:lang w:val="en-US" w:eastAsia="en-US"/>
              </w:rPr>
              <w:t>Nada</w:t>
            </w: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Petrovi</w:t>
            </w:r>
            <w:proofErr w:type="spellEnd"/>
            <w:r w:rsidRPr="007071A4">
              <w:rPr>
                <w:rFonts w:ascii="Arial" w:eastAsiaTheme="minorHAnsi" w:hAnsi="Arial" w:cs="Arial"/>
                <w:lang w:eastAsia="en-US"/>
              </w:rPr>
              <w:t xml:space="preserve">ć, </w:t>
            </w:r>
            <w:r w:rsidRPr="007071A4">
              <w:rPr>
                <w:rFonts w:ascii="Arial" w:eastAsiaTheme="minorHAnsi" w:hAnsi="Arial" w:cs="Arial"/>
                <w:lang w:val="en-US" w:eastAsia="en-US"/>
              </w:rPr>
              <w:t>prof</w:t>
            </w:r>
            <w:r w:rsidRPr="007071A4">
              <w:rPr>
                <w:rFonts w:ascii="Arial" w:eastAsiaTheme="minorHAnsi" w:hAnsi="Arial" w:cs="Arial"/>
                <w:lang w:eastAsia="en-US"/>
              </w:rPr>
              <w:t xml:space="preserve">. </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4. Način realizacije projekta</w:t>
            </w:r>
          </w:p>
        </w:tc>
      </w:tr>
      <w:tr w:rsidR="00F16CEB" w:rsidRPr="007071A4" w:rsidTr="00F16CEB">
        <w:tc>
          <w:tcPr>
            <w:tcW w:w="9288" w:type="dxa"/>
            <w:shd w:val="clear" w:color="auto" w:fill="DBE5F1"/>
          </w:tcPr>
          <w:p w:rsidR="00F16CEB" w:rsidRPr="007071A4" w:rsidRDefault="00AD7361" w:rsidP="00DA0042">
            <w:pPr>
              <w:autoSpaceDE w:val="0"/>
              <w:autoSpaceDN w:val="0"/>
              <w:adjustRightInd w:val="0"/>
              <w:spacing w:line="276" w:lineRule="auto"/>
              <w:ind w:right="-1"/>
              <w:jc w:val="both"/>
              <w:rPr>
                <w:rFonts w:ascii="Arial" w:eastAsiaTheme="minorHAnsi" w:hAnsi="Arial" w:cs="Arial"/>
                <w:lang w:eastAsia="en-US"/>
              </w:rPr>
            </w:pPr>
            <w:r>
              <w:rPr>
                <w:rFonts w:ascii="Arial" w:eastAsiaTheme="minorHAnsi" w:hAnsi="Arial" w:cs="Arial"/>
                <w:lang w:eastAsia="en-US"/>
              </w:rPr>
              <w:t xml:space="preserve">• razgovori s književnicima, </w:t>
            </w:r>
            <w:r w:rsidR="00F16CEB" w:rsidRPr="007071A4">
              <w:rPr>
                <w:rFonts w:ascii="Arial" w:eastAsiaTheme="minorHAnsi" w:hAnsi="Arial" w:cs="Arial"/>
                <w:lang w:eastAsia="en-US"/>
              </w:rPr>
              <w:t xml:space="preserve">čitanje književnih tekstova, </w:t>
            </w:r>
            <w:proofErr w:type="spellStart"/>
            <w:r w:rsidR="00F16CEB" w:rsidRPr="007071A4">
              <w:rPr>
                <w:rFonts w:ascii="Arial" w:eastAsiaTheme="minorHAnsi" w:hAnsi="Arial" w:cs="Arial"/>
                <w:lang w:val="en-US" w:eastAsia="en-US"/>
              </w:rPr>
              <w:t>performativni</w:t>
            </w:r>
            <w:proofErr w:type="spellEnd"/>
            <w:r w:rsidR="00F16CEB" w:rsidRPr="007071A4">
              <w:rPr>
                <w:rFonts w:ascii="Arial" w:eastAsiaTheme="minorHAnsi" w:hAnsi="Arial" w:cs="Arial"/>
                <w:lang w:eastAsia="en-US"/>
              </w:rPr>
              <w:t xml:space="preserve"> nastupi    učenika  2.</w:t>
            </w:r>
            <w:r w:rsidR="00F16CEB" w:rsidRPr="007071A4">
              <w:rPr>
                <w:rFonts w:ascii="Arial" w:eastAsiaTheme="minorHAnsi" w:hAnsi="Arial" w:cs="Arial"/>
                <w:lang w:val="en-US" w:eastAsia="en-US"/>
              </w:rPr>
              <w:t>a</w:t>
            </w:r>
            <w:r w:rsidR="00F16CEB" w:rsidRPr="007071A4">
              <w:rPr>
                <w:rFonts w:ascii="Arial" w:eastAsiaTheme="minorHAnsi" w:hAnsi="Arial" w:cs="Arial"/>
                <w:lang w:eastAsia="en-US"/>
              </w:rPr>
              <w:t>/</w:t>
            </w:r>
            <w:r w:rsidR="00F16CEB" w:rsidRPr="007071A4">
              <w:rPr>
                <w:rFonts w:ascii="Arial" w:eastAsiaTheme="minorHAnsi" w:hAnsi="Arial" w:cs="Arial"/>
                <w:lang w:val="en-US" w:eastAsia="en-US"/>
              </w:rPr>
              <w:t>b</w:t>
            </w:r>
            <w:r w:rsidR="00F16CEB" w:rsidRPr="007071A4">
              <w:rPr>
                <w:rFonts w:ascii="Arial" w:eastAsiaTheme="minorHAnsi" w:hAnsi="Arial" w:cs="Arial"/>
                <w:lang w:eastAsia="en-US"/>
              </w:rPr>
              <w:t>, 3.</w:t>
            </w:r>
            <w:r w:rsidR="00F16CEB" w:rsidRPr="007071A4">
              <w:rPr>
                <w:rFonts w:ascii="Arial" w:eastAsiaTheme="minorHAnsi" w:hAnsi="Arial" w:cs="Arial"/>
                <w:lang w:val="en-US" w:eastAsia="en-US"/>
              </w:rPr>
              <w:t>a</w:t>
            </w:r>
            <w:r w:rsidR="00F16CEB" w:rsidRPr="007071A4">
              <w:rPr>
                <w:rFonts w:ascii="Arial" w:eastAsiaTheme="minorHAnsi" w:hAnsi="Arial" w:cs="Arial"/>
                <w:lang w:eastAsia="en-US"/>
              </w:rPr>
              <w:t>/</w:t>
            </w:r>
            <w:r w:rsidR="00F16CEB" w:rsidRPr="007071A4">
              <w:rPr>
                <w:rFonts w:ascii="Arial" w:eastAsiaTheme="minorHAnsi" w:hAnsi="Arial" w:cs="Arial"/>
                <w:lang w:val="en-US" w:eastAsia="en-US"/>
              </w:rPr>
              <w:t>b</w:t>
            </w:r>
            <w:r w:rsidR="00F16CEB" w:rsidRPr="007071A4">
              <w:rPr>
                <w:rFonts w:ascii="Arial" w:eastAsiaTheme="minorHAnsi" w:hAnsi="Arial" w:cs="Arial"/>
                <w:lang w:eastAsia="en-US"/>
              </w:rPr>
              <w:t xml:space="preserve"> </w:t>
            </w:r>
            <w:proofErr w:type="spellStart"/>
            <w:r w:rsidR="00F16CEB" w:rsidRPr="007071A4">
              <w:rPr>
                <w:rFonts w:ascii="Arial" w:eastAsiaTheme="minorHAnsi" w:hAnsi="Arial" w:cs="Arial"/>
                <w:lang w:val="en-US" w:eastAsia="en-US"/>
              </w:rPr>
              <w:t>i</w:t>
            </w:r>
            <w:proofErr w:type="spellEnd"/>
            <w:r w:rsidR="00F16CEB" w:rsidRPr="007071A4">
              <w:rPr>
                <w:rFonts w:ascii="Arial" w:eastAsiaTheme="minorHAnsi" w:hAnsi="Arial" w:cs="Arial"/>
                <w:lang w:eastAsia="en-US"/>
              </w:rPr>
              <w:t xml:space="preserve"> 3.</w:t>
            </w:r>
            <w:r w:rsidR="00F16CEB" w:rsidRPr="007071A4">
              <w:rPr>
                <w:rFonts w:ascii="Arial" w:eastAsiaTheme="minorHAnsi" w:hAnsi="Arial" w:cs="Arial"/>
                <w:lang w:val="en-US" w:eastAsia="en-US"/>
              </w:rPr>
              <w:t>d</w:t>
            </w:r>
            <w:r w:rsidR="00CC7E09" w:rsidRPr="007071A4">
              <w:rPr>
                <w:rFonts w:ascii="Arial" w:eastAsiaTheme="minorHAnsi" w:hAnsi="Arial" w:cs="Arial"/>
                <w:lang w:eastAsia="en-US"/>
              </w:rPr>
              <w:t xml:space="preserve"> </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5. Vremenik projekta</w:t>
            </w:r>
          </w:p>
        </w:tc>
      </w:tr>
      <w:tr w:rsidR="00F16CEB" w:rsidRPr="007071A4" w:rsidTr="00F16CEB">
        <w:tc>
          <w:tcPr>
            <w:tcW w:w="9288" w:type="dxa"/>
            <w:shd w:val="clear" w:color="auto" w:fill="DBE5F1"/>
          </w:tcPr>
          <w:p w:rsidR="00F16CEB" w:rsidRPr="007071A4" w:rsidRDefault="00F16CEB" w:rsidP="00DA0042">
            <w:pPr>
              <w:spacing w:line="276" w:lineRule="auto"/>
              <w:ind w:right="-1"/>
              <w:jc w:val="both"/>
              <w:rPr>
                <w:rFonts w:ascii="Arial" w:hAnsi="Arial" w:cs="Arial"/>
              </w:rPr>
            </w:pPr>
            <w:r w:rsidRPr="007071A4">
              <w:rPr>
                <w:rFonts w:ascii="Arial" w:eastAsiaTheme="minorHAnsi" w:hAnsi="Arial" w:cs="Arial"/>
                <w:lang w:eastAsia="en-US"/>
              </w:rPr>
              <w:t>• jednom u dva mjeseca nakon nastave ili za vrijeme nastave njemačkoga jezika</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6. Detaljan troškovnik projekta</w:t>
            </w:r>
          </w:p>
        </w:tc>
      </w:tr>
      <w:tr w:rsidR="00F16CEB" w:rsidRPr="007071A4" w:rsidTr="00F16CEB">
        <w:tc>
          <w:tcPr>
            <w:tcW w:w="9288" w:type="dxa"/>
            <w:shd w:val="clear" w:color="auto" w:fill="DBE5F1"/>
          </w:tcPr>
          <w:p w:rsidR="00F16CEB" w:rsidRPr="007071A4" w:rsidRDefault="00F16CEB" w:rsidP="00DA0042">
            <w:pPr>
              <w:autoSpaceDE w:val="0"/>
              <w:autoSpaceDN w:val="0"/>
              <w:adjustRightInd w:val="0"/>
              <w:spacing w:line="276" w:lineRule="auto"/>
              <w:ind w:right="-1"/>
              <w:jc w:val="both"/>
              <w:rPr>
                <w:rFonts w:ascii="Arial" w:hAnsi="Arial" w:cs="Arial"/>
              </w:rPr>
            </w:pPr>
            <w:r w:rsidRPr="007071A4">
              <w:rPr>
                <w:rFonts w:ascii="Arial" w:eastAsiaTheme="minorHAnsi" w:hAnsi="Arial" w:cs="Arial"/>
                <w:lang w:eastAsia="en-US"/>
              </w:rPr>
              <w:t>• bez troškova</w:t>
            </w:r>
            <w:r w:rsidR="00CC7E09" w:rsidRPr="007071A4">
              <w:rPr>
                <w:rFonts w:ascii="Arial" w:hAnsi="Arial" w:cs="Arial"/>
              </w:rPr>
              <w:t xml:space="preserve">      </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F16CEB" w:rsidRPr="007071A4" w:rsidTr="00F16CEB">
        <w:trPr>
          <w:trHeight w:val="70"/>
        </w:trPr>
        <w:tc>
          <w:tcPr>
            <w:tcW w:w="9288" w:type="dxa"/>
            <w:shd w:val="clear" w:color="auto" w:fill="DBE5F1"/>
          </w:tcPr>
          <w:p w:rsidR="00F16CEB" w:rsidRPr="007071A4" w:rsidRDefault="00F16CEB"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evaluacija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upitnika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vezanih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uz</w:t>
            </w:r>
            <w:proofErr w:type="spellEnd"/>
            <w:r w:rsidRPr="007071A4">
              <w:rPr>
                <w:rFonts w:ascii="Arial" w:eastAsiaTheme="minorHAnsi" w:hAnsi="Arial" w:cs="Arial"/>
                <w:lang w:eastAsia="en-US"/>
              </w:rPr>
              <w:t xml:space="preserve"> realizaciju projekta</w:t>
            </w:r>
          </w:p>
          <w:p w:rsidR="00F16CEB" w:rsidRPr="007071A4" w:rsidRDefault="00F16CEB"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evaluacija</w:t>
            </w:r>
            <w:proofErr w:type="spellEnd"/>
            <w:r w:rsidRPr="007071A4">
              <w:rPr>
                <w:rFonts w:ascii="Arial" w:eastAsiaTheme="minorHAnsi" w:hAnsi="Arial" w:cs="Arial"/>
                <w:lang w:eastAsia="en-US"/>
              </w:rPr>
              <w:t xml:space="preserve"> </w:t>
            </w:r>
            <w:r w:rsidRPr="007071A4">
              <w:rPr>
                <w:rFonts w:ascii="Arial" w:eastAsiaTheme="minorHAnsi" w:hAnsi="Arial" w:cs="Arial"/>
                <w:lang w:val="en-US" w:eastAsia="en-US"/>
              </w:rPr>
              <w:t>u</w:t>
            </w:r>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eni</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kih</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sastavaka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i</w:t>
            </w:r>
            <w:proofErr w:type="spellEnd"/>
            <w:r w:rsidR="00F845BF">
              <w:rPr>
                <w:rFonts w:ascii="Arial" w:eastAsiaTheme="minorHAnsi" w:hAnsi="Arial" w:cs="Arial"/>
                <w:lang w:eastAsia="en-US"/>
              </w:rPr>
              <w:t xml:space="preserve"> razgovora (</w:t>
            </w:r>
            <w:proofErr w:type="spellStart"/>
            <w:r w:rsidRPr="007071A4">
              <w:rPr>
                <w:rFonts w:ascii="Arial" w:eastAsiaTheme="minorHAnsi" w:hAnsi="Arial" w:cs="Arial"/>
                <w:lang w:val="en-US" w:eastAsia="en-US"/>
              </w:rPr>
              <w:t>ako</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su</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napisani</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na</w:t>
            </w:r>
            <w:proofErr w:type="spellEnd"/>
            <w:r w:rsidRPr="007071A4">
              <w:rPr>
                <w:rFonts w:ascii="Arial" w:eastAsiaTheme="minorHAnsi" w:hAnsi="Arial" w:cs="Arial"/>
                <w:lang w:eastAsia="en-US"/>
              </w:rPr>
              <w:t xml:space="preserve"> </w:t>
            </w:r>
            <w:proofErr w:type="spellStart"/>
            <w:r w:rsidRPr="007071A4">
              <w:rPr>
                <w:rFonts w:ascii="Arial" w:eastAsiaTheme="minorHAnsi" w:hAnsi="Arial" w:cs="Arial"/>
                <w:lang w:val="en-US" w:eastAsia="en-US"/>
              </w:rPr>
              <w:t>njema</w:t>
            </w:r>
            <w:proofErr w:type="spellEnd"/>
            <w:r w:rsidRPr="007071A4">
              <w:rPr>
                <w:rFonts w:ascii="Arial" w:eastAsiaTheme="minorHAnsi" w:hAnsi="Arial" w:cs="Arial"/>
                <w:lang w:eastAsia="en-US"/>
              </w:rPr>
              <w:t>č</w:t>
            </w:r>
            <w:proofErr w:type="spellStart"/>
            <w:r w:rsidRPr="007071A4">
              <w:rPr>
                <w:rFonts w:ascii="Arial" w:eastAsiaTheme="minorHAnsi" w:hAnsi="Arial" w:cs="Arial"/>
                <w:lang w:val="en-US" w:eastAsia="en-US"/>
              </w:rPr>
              <w:t>kome</w:t>
            </w:r>
            <w:proofErr w:type="spellEnd"/>
            <w:r w:rsidRPr="007071A4">
              <w:rPr>
                <w:rFonts w:ascii="Arial" w:eastAsiaTheme="minorHAnsi" w:hAnsi="Arial" w:cs="Arial"/>
                <w:lang w:eastAsia="en-US"/>
              </w:rPr>
              <w:t xml:space="preserve"> jeziku)</w:t>
            </w:r>
          </w:p>
          <w:p w:rsidR="00F16CEB" w:rsidRPr="007071A4" w:rsidRDefault="00F16CEB" w:rsidP="00DA0042">
            <w:pPr>
              <w:autoSpaceDE w:val="0"/>
              <w:autoSpaceDN w:val="0"/>
              <w:adjustRightInd w:val="0"/>
              <w:spacing w:line="276" w:lineRule="auto"/>
              <w:ind w:right="-1"/>
              <w:jc w:val="both"/>
              <w:rPr>
                <w:rFonts w:ascii="Arial" w:eastAsiaTheme="minorHAnsi" w:hAnsi="Arial" w:cs="Arial"/>
                <w:lang w:eastAsia="en-US"/>
              </w:rPr>
            </w:pPr>
            <w:r w:rsidRPr="007071A4">
              <w:rPr>
                <w:rFonts w:ascii="Arial" w:eastAsiaTheme="minorHAnsi" w:hAnsi="Arial" w:cs="Arial"/>
                <w:lang w:eastAsia="en-US"/>
              </w:rPr>
              <w:t xml:space="preserve">• objavljivanje razgovora  u školskom ljetopisu, performativni nastupi učenika </w:t>
            </w:r>
          </w:p>
          <w:p w:rsidR="00F16CEB" w:rsidRPr="007071A4" w:rsidRDefault="00F16CEB" w:rsidP="00DA0042">
            <w:pPr>
              <w:autoSpaceDE w:val="0"/>
              <w:autoSpaceDN w:val="0"/>
              <w:adjustRightInd w:val="0"/>
              <w:spacing w:line="276" w:lineRule="auto"/>
              <w:ind w:right="-1"/>
              <w:jc w:val="both"/>
              <w:rPr>
                <w:rFonts w:ascii="Arial" w:hAnsi="Arial" w:cs="Arial"/>
              </w:rPr>
            </w:pPr>
            <w:r w:rsidRPr="007071A4">
              <w:rPr>
                <w:rFonts w:ascii="Arial" w:eastAsiaTheme="minorHAnsi" w:hAnsi="Arial" w:cs="Arial"/>
                <w:lang w:eastAsia="en-US"/>
              </w:rPr>
              <w:t>na školskim priredbama tijekom školske godine</w:t>
            </w:r>
          </w:p>
        </w:tc>
      </w:tr>
    </w:tbl>
    <w:p w:rsidR="005724B7" w:rsidRDefault="005724B7" w:rsidP="00DA0042">
      <w:pPr>
        <w:autoSpaceDE w:val="0"/>
        <w:autoSpaceDN w:val="0"/>
        <w:adjustRightInd w:val="0"/>
        <w:ind w:right="-1"/>
        <w:jc w:val="right"/>
        <w:rPr>
          <w:rFonts w:ascii="Arial" w:eastAsiaTheme="minorHAnsi" w:hAnsi="Arial" w:cs="Arial"/>
          <w:b/>
          <w:bCs/>
          <w:lang w:val="de-DE" w:eastAsia="en-US"/>
        </w:rPr>
      </w:pPr>
    </w:p>
    <w:p w:rsidR="00CC7E09" w:rsidRPr="007071A4" w:rsidRDefault="00CC7E09" w:rsidP="00DA0042">
      <w:pPr>
        <w:autoSpaceDE w:val="0"/>
        <w:autoSpaceDN w:val="0"/>
        <w:adjustRightInd w:val="0"/>
        <w:ind w:right="-1"/>
        <w:jc w:val="right"/>
        <w:rPr>
          <w:rFonts w:ascii="Arial" w:eastAsiaTheme="minorHAnsi" w:hAnsi="Arial" w:cs="Arial"/>
          <w:b/>
          <w:bCs/>
          <w:lang w:eastAsia="en-US"/>
        </w:rPr>
      </w:pPr>
      <w:r w:rsidRPr="007071A4">
        <w:rPr>
          <w:rFonts w:ascii="Arial" w:eastAsiaTheme="minorHAnsi" w:hAnsi="Arial" w:cs="Arial"/>
          <w:b/>
          <w:bCs/>
          <w:lang w:val="de-DE" w:eastAsia="en-US"/>
        </w:rPr>
        <w:t>Voditeljica</w:t>
      </w:r>
      <w:r w:rsidRPr="007071A4">
        <w:rPr>
          <w:rFonts w:ascii="Arial" w:eastAsiaTheme="minorHAnsi" w:hAnsi="Arial" w:cs="Arial"/>
          <w:b/>
          <w:bCs/>
          <w:lang w:eastAsia="en-US"/>
        </w:rPr>
        <w:t xml:space="preserve"> </w:t>
      </w:r>
      <w:r w:rsidRPr="007071A4">
        <w:rPr>
          <w:rFonts w:ascii="Arial" w:eastAsiaTheme="minorHAnsi" w:hAnsi="Arial" w:cs="Arial"/>
          <w:b/>
          <w:bCs/>
          <w:lang w:val="de-DE" w:eastAsia="en-US"/>
        </w:rPr>
        <w:t>projekta</w:t>
      </w:r>
      <w:r w:rsidRPr="007071A4">
        <w:rPr>
          <w:rFonts w:ascii="Arial" w:eastAsiaTheme="minorHAnsi" w:hAnsi="Arial" w:cs="Arial"/>
          <w:b/>
          <w:bCs/>
          <w:lang w:eastAsia="en-US"/>
        </w:rPr>
        <w:t>:</w:t>
      </w:r>
    </w:p>
    <w:p w:rsidR="00426EE0" w:rsidRDefault="00CC7E09" w:rsidP="00DA0042">
      <w:pPr>
        <w:ind w:right="-1"/>
        <w:jc w:val="right"/>
        <w:rPr>
          <w:rFonts w:ascii="Arial" w:hAnsi="Arial" w:cs="Arial"/>
          <w:lang w:val="de-DE"/>
        </w:rPr>
      </w:pPr>
      <w:r w:rsidRPr="007071A4">
        <w:rPr>
          <w:rFonts w:ascii="Arial" w:hAnsi="Arial" w:cs="Arial"/>
          <w:lang w:val="de-DE"/>
        </w:rPr>
        <w:t>Nada Petrović, prof.</w:t>
      </w:r>
      <w:r w:rsidR="00F845BF">
        <w:rPr>
          <w:rFonts w:ascii="Arial" w:hAnsi="Arial" w:cs="Arial"/>
          <w:lang w:val="de-DE"/>
        </w:rPr>
        <w:t xml:space="preserve"> savjetnica</w:t>
      </w:r>
    </w:p>
    <w:p w:rsidR="0058361E" w:rsidRDefault="0058361E" w:rsidP="00DA0042">
      <w:pPr>
        <w:spacing w:after="200" w:line="276" w:lineRule="auto"/>
        <w:ind w:right="-1"/>
        <w:rPr>
          <w:rFonts w:ascii="Arial" w:hAnsi="Arial" w:cs="Arial"/>
          <w:lang w:val="de-DE"/>
        </w:rPr>
      </w:pPr>
      <w:r>
        <w:rPr>
          <w:rFonts w:ascii="Arial" w:hAnsi="Arial" w:cs="Arial"/>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949EE" w:rsidRPr="007071A4" w:rsidTr="00A314F2">
        <w:trPr>
          <w:trHeight w:val="558"/>
        </w:trPr>
        <w:tc>
          <w:tcPr>
            <w:tcW w:w="9288" w:type="dxa"/>
            <w:shd w:val="clear" w:color="auto" w:fill="auto"/>
            <w:vAlign w:val="center"/>
          </w:tcPr>
          <w:p w:rsidR="002949EE" w:rsidRPr="00F845BF" w:rsidRDefault="002949EE" w:rsidP="00DA0042">
            <w:pPr>
              <w:spacing w:before="120" w:after="120"/>
              <w:ind w:right="-1"/>
              <w:jc w:val="center"/>
              <w:rPr>
                <w:rFonts w:ascii="Arial" w:hAnsi="Arial" w:cs="Arial"/>
                <w:b/>
                <w:sz w:val="32"/>
                <w:szCs w:val="32"/>
              </w:rPr>
            </w:pPr>
            <w:r w:rsidRPr="00F845BF">
              <w:rPr>
                <w:rFonts w:ascii="Arial" w:hAnsi="Arial" w:cs="Arial"/>
                <w:b/>
                <w:sz w:val="32"/>
                <w:szCs w:val="32"/>
              </w:rPr>
              <w:lastRenderedPageBreak/>
              <w:t>PROJEKT</w:t>
            </w:r>
          </w:p>
        </w:tc>
      </w:tr>
      <w:tr w:rsidR="002949EE" w:rsidRPr="007071A4" w:rsidTr="00A314F2">
        <w:tc>
          <w:tcPr>
            <w:tcW w:w="9288" w:type="dxa"/>
            <w:shd w:val="clear" w:color="auto" w:fill="DBE5F1"/>
            <w:vAlign w:val="center"/>
          </w:tcPr>
          <w:p w:rsidR="002949EE" w:rsidRPr="00F845BF" w:rsidRDefault="002949EE" w:rsidP="00DA0042">
            <w:pPr>
              <w:spacing w:before="120" w:after="120"/>
              <w:ind w:right="-1"/>
              <w:jc w:val="center"/>
              <w:rPr>
                <w:rFonts w:ascii="Arial" w:hAnsi="Arial" w:cs="Arial"/>
                <w:b/>
                <w:sz w:val="32"/>
                <w:szCs w:val="32"/>
              </w:rPr>
            </w:pPr>
            <w:r w:rsidRPr="00F845BF">
              <w:rPr>
                <w:rFonts w:ascii="Arial" w:hAnsi="Arial" w:cs="Arial"/>
                <w:b/>
                <w:sz w:val="32"/>
                <w:szCs w:val="32"/>
              </w:rPr>
              <w:t>PROJEKT ZDRAVO!</w:t>
            </w:r>
          </w:p>
          <w:p w:rsidR="002949EE" w:rsidRPr="00F845BF" w:rsidRDefault="002949EE" w:rsidP="00DA0042">
            <w:pPr>
              <w:spacing w:before="120" w:after="120"/>
              <w:ind w:right="-1"/>
              <w:jc w:val="center"/>
              <w:rPr>
                <w:rFonts w:ascii="Arial" w:hAnsi="Arial" w:cs="Arial"/>
                <w:b/>
                <w:sz w:val="32"/>
                <w:szCs w:val="32"/>
              </w:rPr>
            </w:pPr>
            <w:r w:rsidRPr="00F845BF">
              <w:rPr>
                <w:rFonts w:ascii="Arial" w:hAnsi="Arial" w:cs="Arial"/>
                <w:b/>
                <w:sz w:val="32"/>
                <w:szCs w:val="32"/>
              </w:rPr>
              <w:t>PROGRAM PROMOCIJE BEZALKOHOLNIH NAVIKA MEĐU MLADIMA</w:t>
            </w:r>
          </w:p>
        </w:tc>
      </w:tr>
    </w:tbl>
    <w:p w:rsidR="002949EE" w:rsidRPr="0058361E" w:rsidRDefault="002949EE" w:rsidP="00DA0042">
      <w:pPr>
        <w:spacing w:after="20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949EE" w:rsidRPr="007071A4" w:rsidTr="00A314F2">
        <w:tc>
          <w:tcPr>
            <w:tcW w:w="9288" w:type="dxa"/>
            <w:shd w:val="clear" w:color="auto" w:fill="auto"/>
            <w:vAlign w:val="center"/>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1. Ciljevi projekta</w:t>
            </w:r>
          </w:p>
        </w:tc>
      </w:tr>
      <w:tr w:rsidR="002949EE" w:rsidRPr="007071A4" w:rsidTr="00A314F2">
        <w:trPr>
          <w:trHeight w:val="2778"/>
        </w:trPr>
        <w:tc>
          <w:tcPr>
            <w:tcW w:w="9288" w:type="dxa"/>
            <w:shd w:val="clear" w:color="auto" w:fill="DBE5F1"/>
          </w:tcPr>
          <w:p w:rsidR="002949EE" w:rsidRPr="007071A4" w:rsidRDefault="002949EE" w:rsidP="00DA0042">
            <w:pPr>
              <w:pStyle w:val="Odlomakpopisa"/>
              <w:numPr>
                <w:ilvl w:val="0"/>
                <w:numId w:val="2"/>
              </w:numPr>
              <w:spacing w:line="276" w:lineRule="auto"/>
              <w:ind w:right="-1"/>
              <w:jc w:val="both"/>
              <w:rPr>
                <w:rFonts w:ascii="Arial" w:hAnsi="Arial" w:cs="Arial"/>
              </w:rPr>
            </w:pPr>
            <w:r w:rsidRPr="007071A4">
              <w:rPr>
                <w:rFonts w:ascii="Arial" w:hAnsi="Arial" w:cs="Arial"/>
              </w:rPr>
              <w:t>primjenom efikasnih preventivnih aktivnosti pridonijeti smanjenju eksperimentiranja mladih srednjoškolske dobi s alkoholom i promovirati među njima zdravstveno-preventivnu vrijednost bezalkoholnih navika</w:t>
            </w:r>
          </w:p>
          <w:p w:rsidR="002949EE" w:rsidRPr="007071A4" w:rsidRDefault="002949EE" w:rsidP="00DA0042">
            <w:pPr>
              <w:pStyle w:val="Odlomakpopisa"/>
              <w:numPr>
                <w:ilvl w:val="0"/>
                <w:numId w:val="2"/>
              </w:numPr>
              <w:spacing w:line="276" w:lineRule="auto"/>
              <w:ind w:right="-1"/>
              <w:jc w:val="both"/>
              <w:rPr>
                <w:rFonts w:ascii="Arial" w:hAnsi="Arial" w:cs="Arial"/>
              </w:rPr>
            </w:pPr>
            <w:r w:rsidRPr="007071A4">
              <w:rPr>
                <w:rFonts w:ascii="Arial" w:hAnsi="Arial" w:cs="Arial"/>
              </w:rPr>
              <w:t>informirati i educirati roditelje i potaknuti ih na potporu mladih u razvijanju zdravih životnih navika</w:t>
            </w:r>
          </w:p>
          <w:p w:rsidR="002949EE" w:rsidRPr="007071A4" w:rsidRDefault="002949EE" w:rsidP="00DA0042">
            <w:pPr>
              <w:pStyle w:val="Odlomakpopisa"/>
              <w:numPr>
                <w:ilvl w:val="0"/>
                <w:numId w:val="2"/>
              </w:numPr>
              <w:spacing w:line="276" w:lineRule="auto"/>
              <w:ind w:right="-1"/>
              <w:jc w:val="both"/>
              <w:rPr>
                <w:rFonts w:ascii="Arial" w:hAnsi="Arial" w:cs="Arial"/>
              </w:rPr>
            </w:pPr>
            <w:r w:rsidRPr="007071A4">
              <w:rPr>
                <w:rFonts w:ascii="Arial" w:hAnsi="Arial" w:cs="Arial"/>
              </w:rPr>
              <w:t>potaknuti volonterski angažman mladih u srednjoškolskoj populaciji, ojačati vrijednosti solidarnosti, međusobne podrške</w:t>
            </w:r>
          </w:p>
          <w:p w:rsidR="002949EE" w:rsidRPr="007071A4" w:rsidRDefault="002949EE" w:rsidP="00DA0042">
            <w:pPr>
              <w:pStyle w:val="Odlomakpopisa"/>
              <w:numPr>
                <w:ilvl w:val="0"/>
                <w:numId w:val="2"/>
              </w:numPr>
              <w:spacing w:line="276" w:lineRule="auto"/>
              <w:ind w:right="-1"/>
              <w:jc w:val="both"/>
              <w:rPr>
                <w:rFonts w:ascii="Arial" w:hAnsi="Arial" w:cs="Arial"/>
              </w:rPr>
            </w:pPr>
            <w:r w:rsidRPr="007071A4">
              <w:rPr>
                <w:rFonts w:ascii="Arial" w:hAnsi="Arial" w:cs="Arial"/>
              </w:rPr>
              <w:t>uspostaviti vizualni identitet promotivnog djelovanja i poruke koji će poticati na bezalkoholno ponašanje mladih te ih prezentirati javnosti u široj populaciji</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2. Namjena projekta</w:t>
            </w:r>
          </w:p>
        </w:tc>
      </w:tr>
      <w:tr w:rsidR="002949EE" w:rsidRPr="007071A4" w:rsidTr="00A314F2">
        <w:tc>
          <w:tcPr>
            <w:tcW w:w="9288" w:type="dxa"/>
            <w:shd w:val="clear" w:color="auto" w:fill="DBE5F1"/>
          </w:tcPr>
          <w:p w:rsidR="002949EE" w:rsidRPr="007071A4" w:rsidRDefault="002949EE" w:rsidP="00DA0042">
            <w:pPr>
              <w:numPr>
                <w:ilvl w:val="0"/>
                <w:numId w:val="2"/>
              </w:numPr>
              <w:spacing w:line="276" w:lineRule="auto"/>
              <w:ind w:right="-1"/>
              <w:jc w:val="both"/>
              <w:rPr>
                <w:rFonts w:ascii="Arial" w:hAnsi="Arial" w:cs="Arial"/>
              </w:rPr>
            </w:pPr>
            <w:r w:rsidRPr="007071A4">
              <w:rPr>
                <w:rFonts w:ascii="Arial" w:hAnsi="Arial" w:cs="Arial"/>
              </w:rPr>
              <w:t xml:space="preserve">učenici </w:t>
            </w:r>
            <w:r w:rsidRPr="007071A4">
              <w:rPr>
                <w:rFonts w:ascii="Arial" w:hAnsi="Arial" w:cs="Arial"/>
                <w:color w:val="000000"/>
              </w:rPr>
              <w:t>1. razreda</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3. Nositelji projekta i njihova odgovornost</w:t>
            </w:r>
          </w:p>
        </w:tc>
      </w:tr>
      <w:tr w:rsidR="002949EE" w:rsidRPr="007071A4" w:rsidTr="00A314F2">
        <w:trPr>
          <w:trHeight w:val="106"/>
        </w:trPr>
        <w:tc>
          <w:tcPr>
            <w:tcW w:w="9288" w:type="dxa"/>
            <w:shd w:val="clear" w:color="auto" w:fill="DBE5F1"/>
          </w:tcPr>
          <w:p w:rsidR="002949EE" w:rsidRPr="007071A4" w:rsidRDefault="002949EE" w:rsidP="00DA0042">
            <w:pPr>
              <w:pStyle w:val="Odlomakpopisa"/>
              <w:numPr>
                <w:ilvl w:val="0"/>
                <w:numId w:val="2"/>
              </w:numPr>
              <w:spacing w:line="276" w:lineRule="auto"/>
              <w:ind w:right="-1"/>
              <w:jc w:val="both"/>
              <w:rPr>
                <w:rFonts w:ascii="Arial" w:hAnsi="Arial" w:cs="Arial"/>
              </w:rPr>
            </w:pPr>
            <w:r w:rsidRPr="007071A4">
              <w:rPr>
                <w:rFonts w:ascii="Arial" w:hAnsi="Arial" w:cs="Arial"/>
              </w:rPr>
              <w:t>stručna suradnica pedagoginja-koordinator</w:t>
            </w:r>
          </w:p>
          <w:p w:rsidR="002949EE" w:rsidRPr="007071A4" w:rsidRDefault="002949EE" w:rsidP="00DA0042">
            <w:pPr>
              <w:pStyle w:val="Odlomakpopisa"/>
              <w:numPr>
                <w:ilvl w:val="0"/>
                <w:numId w:val="2"/>
              </w:numPr>
              <w:spacing w:line="276" w:lineRule="auto"/>
              <w:ind w:right="-1"/>
              <w:jc w:val="both"/>
              <w:rPr>
                <w:rFonts w:ascii="Arial" w:hAnsi="Arial" w:cs="Arial"/>
              </w:rPr>
            </w:pPr>
            <w:r w:rsidRPr="007071A4">
              <w:rPr>
                <w:rFonts w:ascii="Arial" w:hAnsi="Arial" w:cs="Arial"/>
              </w:rPr>
              <w:t>vanjski suradnici (Udruga Cedar)</w:t>
            </w:r>
          </w:p>
          <w:p w:rsidR="002949EE" w:rsidRPr="007071A4" w:rsidRDefault="002949EE" w:rsidP="00DA0042">
            <w:pPr>
              <w:pStyle w:val="Odlomakpopisa"/>
              <w:numPr>
                <w:ilvl w:val="0"/>
                <w:numId w:val="2"/>
              </w:numPr>
              <w:spacing w:line="276" w:lineRule="auto"/>
              <w:ind w:right="-1"/>
              <w:jc w:val="both"/>
              <w:rPr>
                <w:rFonts w:ascii="Arial" w:hAnsi="Arial" w:cs="Arial"/>
                <w:color w:val="000000"/>
              </w:rPr>
            </w:pPr>
            <w:r w:rsidRPr="007071A4">
              <w:rPr>
                <w:rFonts w:ascii="Arial" w:hAnsi="Arial" w:cs="Arial"/>
              </w:rPr>
              <w:t>vršnjački edukatori (</w:t>
            </w:r>
            <w:r w:rsidR="00834588">
              <w:rPr>
                <w:rFonts w:ascii="Arial" w:hAnsi="Arial" w:cs="Arial"/>
                <w:color w:val="000000"/>
              </w:rPr>
              <w:t>učenici trećeg</w:t>
            </w:r>
            <w:r w:rsidRPr="007071A4">
              <w:rPr>
                <w:rFonts w:ascii="Arial" w:hAnsi="Arial" w:cs="Arial"/>
                <w:color w:val="000000"/>
              </w:rPr>
              <w:t xml:space="preserve"> razreda)</w:t>
            </w:r>
          </w:p>
          <w:p w:rsidR="002949EE" w:rsidRPr="007071A4" w:rsidRDefault="002949EE" w:rsidP="00DA0042">
            <w:pPr>
              <w:pStyle w:val="Odlomakpopisa"/>
              <w:numPr>
                <w:ilvl w:val="0"/>
                <w:numId w:val="2"/>
              </w:numPr>
              <w:spacing w:line="276" w:lineRule="auto"/>
              <w:ind w:right="-1"/>
              <w:jc w:val="both"/>
              <w:rPr>
                <w:rFonts w:ascii="Arial" w:hAnsi="Arial" w:cs="Arial"/>
              </w:rPr>
            </w:pPr>
            <w:r w:rsidRPr="007071A4">
              <w:rPr>
                <w:rFonts w:ascii="Arial" w:hAnsi="Arial" w:cs="Arial"/>
                <w:color w:val="000000"/>
              </w:rPr>
              <w:t>učenici prvih razreda</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4. Način realizacije projekta</w:t>
            </w:r>
          </w:p>
        </w:tc>
      </w:tr>
      <w:tr w:rsidR="002949EE" w:rsidRPr="007071A4" w:rsidTr="00A314F2">
        <w:tc>
          <w:tcPr>
            <w:tcW w:w="9288" w:type="dxa"/>
            <w:shd w:val="clear" w:color="auto" w:fill="DBE5F1"/>
          </w:tcPr>
          <w:p w:rsidR="002949EE" w:rsidRPr="007071A4" w:rsidRDefault="002949EE" w:rsidP="00DA0042">
            <w:pPr>
              <w:numPr>
                <w:ilvl w:val="0"/>
                <w:numId w:val="2"/>
              </w:numPr>
              <w:spacing w:line="276" w:lineRule="auto"/>
              <w:ind w:right="-1"/>
              <w:jc w:val="both"/>
              <w:rPr>
                <w:rFonts w:ascii="Arial" w:hAnsi="Arial" w:cs="Arial"/>
              </w:rPr>
            </w:pPr>
            <w:r w:rsidRPr="007071A4">
              <w:rPr>
                <w:rFonts w:ascii="Arial" w:hAnsi="Arial" w:cs="Arial"/>
              </w:rPr>
              <w:t>na satovima razrednog odjela</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5. Vremenik projekta</w:t>
            </w:r>
          </w:p>
        </w:tc>
      </w:tr>
      <w:tr w:rsidR="002949EE" w:rsidRPr="007071A4" w:rsidTr="00A314F2">
        <w:tc>
          <w:tcPr>
            <w:tcW w:w="9288" w:type="dxa"/>
            <w:shd w:val="clear" w:color="auto" w:fill="DBE5F1"/>
          </w:tcPr>
          <w:p w:rsidR="002949EE" w:rsidRPr="007071A4" w:rsidRDefault="002949EE" w:rsidP="00DA0042">
            <w:pPr>
              <w:numPr>
                <w:ilvl w:val="0"/>
                <w:numId w:val="2"/>
              </w:numPr>
              <w:spacing w:line="276" w:lineRule="auto"/>
              <w:ind w:right="-1"/>
              <w:jc w:val="both"/>
              <w:rPr>
                <w:rFonts w:ascii="Arial" w:hAnsi="Arial" w:cs="Arial"/>
              </w:rPr>
            </w:pPr>
            <w:r w:rsidRPr="007071A4">
              <w:rPr>
                <w:rFonts w:ascii="Arial" w:hAnsi="Arial" w:cs="Arial"/>
              </w:rPr>
              <w:t>tijekom nastavne godine (rujan</w:t>
            </w:r>
            <w:r w:rsidR="00834588">
              <w:rPr>
                <w:rFonts w:ascii="Arial" w:hAnsi="Arial" w:cs="Arial"/>
              </w:rPr>
              <w:t xml:space="preserve"> </w:t>
            </w:r>
            <w:r w:rsidRPr="007071A4">
              <w:rPr>
                <w:rFonts w:ascii="Arial" w:hAnsi="Arial" w:cs="Arial"/>
              </w:rPr>
              <w:t>-</w:t>
            </w:r>
            <w:r w:rsidR="00834588">
              <w:rPr>
                <w:rFonts w:ascii="Arial" w:hAnsi="Arial" w:cs="Arial"/>
              </w:rPr>
              <w:t xml:space="preserve"> </w:t>
            </w:r>
            <w:r w:rsidRPr="007071A4">
              <w:rPr>
                <w:rFonts w:ascii="Arial" w:hAnsi="Arial" w:cs="Arial"/>
              </w:rPr>
              <w:t>lipanj)</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6. Detaljan troškovnik projekta</w:t>
            </w:r>
          </w:p>
        </w:tc>
      </w:tr>
      <w:tr w:rsidR="002949EE" w:rsidRPr="007071A4" w:rsidTr="00A314F2">
        <w:tc>
          <w:tcPr>
            <w:tcW w:w="9288" w:type="dxa"/>
            <w:shd w:val="clear" w:color="auto" w:fill="DBE5F1"/>
          </w:tcPr>
          <w:p w:rsidR="002949EE" w:rsidRPr="007071A4" w:rsidRDefault="002949EE" w:rsidP="00DA0042">
            <w:pPr>
              <w:numPr>
                <w:ilvl w:val="0"/>
                <w:numId w:val="2"/>
              </w:numPr>
              <w:spacing w:line="276" w:lineRule="auto"/>
              <w:ind w:right="-1"/>
              <w:jc w:val="both"/>
              <w:rPr>
                <w:rFonts w:ascii="Arial" w:hAnsi="Arial" w:cs="Arial"/>
              </w:rPr>
            </w:pPr>
            <w:r w:rsidRPr="007071A4">
              <w:rPr>
                <w:rFonts w:ascii="Arial" w:hAnsi="Arial" w:cs="Arial"/>
              </w:rPr>
              <w:t>bez troškova (troškove materijala za aktivnosti s učenicima i izrade priznanja za vršnjačke edukatore podmiruje CEDAR)</w:t>
            </w:r>
          </w:p>
        </w:tc>
      </w:tr>
      <w:tr w:rsidR="002949EE" w:rsidRPr="007071A4" w:rsidTr="00A314F2">
        <w:tc>
          <w:tcPr>
            <w:tcW w:w="9288" w:type="dxa"/>
            <w:shd w:val="clear" w:color="auto" w:fill="auto"/>
          </w:tcPr>
          <w:p w:rsidR="002949EE" w:rsidRPr="007071A4" w:rsidRDefault="002949EE"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2949EE" w:rsidRPr="007071A4" w:rsidTr="00A314F2">
        <w:trPr>
          <w:trHeight w:val="70"/>
        </w:trPr>
        <w:tc>
          <w:tcPr>
            <w:tcW w:w="9288" w:type="dxa"/>
            <w:shd w:val="clear" w:color="auto" w:fill="DBE5F1"/>
          </w:tcPr>
          <w:p w:rsidR="002949EE" w:rsidRPr="007071A4" w:rsidRDefault="002949EE" w:rsidP="00DA0042">
            <w:pPr>
              <w:numPr>
                <w:ilvl w:val="0"/>
                <w:numId w:val="2"/>
              </w:numPr>
              <w:spacing w:line="276" w:lineRule="auto"/>
              <w:ind w:right="-1"/>
              <w:jc w:val="both"/>
              <w:rPr>
                <w:rFonts w:ascii="Arial" w:hAnsi="Arial" w:cs="Arial"/>
              </w:rPr>
            </w:pPr>
            <w:r w:rsidRPr="007071A4">
              <w:rPr>
                <w:rFonts w:ascii="Arial" w:hAnsi="Arial" w:cs="Arial"/>
              </w:rPr>
              <w:t>evaluacijski upitnici za učenike</w:t>
            </w:r>
          </w:p>
          <w:p w:rsidR="002949EE" w:rsidRPr="007071A4" w:rsidRDefault="002949EE" w:rsidP="00DA0042">
            <w:pPr>
              <w:numPr>
                <w:ilvl w:val="0"/>
                <w:numId w:val="2"/>
              </w:numPr>
              <w:spacing w:line="276" w:lineRule="auto"/>
              <w:ind w:right="-1"/>
              <w:jc w:val="both"/>
              <w:rPr>
                <w:rFonts w:ascii="Arial" w:hAnsi="Arial" w:cs="Arial"/>
              </w:rPr>
            </w:pPr>
            <w:r w:rsidRPr="007071A4">
              <w:rPr>
                <w:rFonts w:ascii="Arial" w:hAnsi="Arial" w:cs="Arial"/>
              </w:rPr>
              <w:t>upitnici za vršnjačke edukatore</w:t>
            </w:r>
          </w:p>
          <w:p w:rsidR="002949EE" w:rsidRPr="007071A4" w:rsidRDefault="002949EE" w:rsidP="00DA0042">
            <w:pPr>
              <w:numPr>
                <w:ilvl w:val="0"/>
                <w:numId w:val="2"/>
              </w:numPr>
              <w:spacing w:line="276" w:lineRule="auto"/>
              <w:ind w:right="-1"/>
              <w:jc w:val="both"/>
              <w:rPr>
                <w:rFonts w:ascii="Arial" w:hAnsi="Arial" w:cs="Arial"/>
              </w:rPr>
            </w:pPr>
            <w:r w:rsidRPr="007071A4">
              <w:rPr>
                <w:rFonts w:ascii="Arial" w:hAnsi="Arial" w:cs="Arial"/>
              </w:rPr>
              <w:t>upitnik/refleksija stručnog suradnika/koordinatora volontera</w:t>
            </w:r>
          </w:p>
        </w:tc>
      </w:tr>
    </w:tbl>
    <w:p w:rsidR="005724B7" w:rsidRDefault="005724B7" w:rsidP="00DA0042">
      <w:pPr>
        <w:spacing w:before="120" w:after="120"/>
        <w:ind w:right="-1"/>
        <w:jc w:val="right"/>
        <w:outlineLvl w:val="0"/>
        <w:rPr>
          <w:rFonts w:ascii="Arial" w:hAnsi="Arial" w:cs="Arial"/>
          <w:b/>
        </w:rPr>
      </w:pPr>
    </w:p>
    <w:p w:rsidR="002949EE" w:rsidRPr="00AD7361" w:rsidRDefault="002949EE" w:rsidP="00DA0042">
      <w:pPr>
        <w:spacing w:before="120" w:after="120"/>
        <w:ind w:right="-1"/>
        <w:jc w:val="right"/>
        <w:outlineLvl w:val="0"/>
        <w:rPr>
          <w:rFonts w:ascii="Arial" w:hAnsi="Arial" w:cs="Arial"/>
          <w:b/>
        </w:rPr>
      </w:pPr>
      <w:r w:rsidRPr="00AD7361">
        <w:rPr>
          <w:rFonts w:ascii="Arial" w:hAnsi="Arial" w:cs="Arial"/>
          <w:b/>
        </w:rPr>
        <w:t>Voditelj</w:t>
      </w:r>
      <w:r w:rsidR="00311BC6" w:rsidRPr="00AD7361">
        <w:rPr>
          <w:rFonts w:ascii="Arial" w:hAnsi="Arial" w:cs="Arial"/>
          <w:b/>
        </w:rPr>
        <w:t>ica</w:t>
      </w:r>
      <w:r w:rsidRPr="00AD7361">
        <w:rPr>
          <w:rFonts w:ascii="Arial" w:hAnsi="Arial" w:cs="Arial"/>
          <w:b/>
        </w:rPr>
        <w:t xml:space="preserve"> projekta:</w:t>
      </w:r>
    </w:p>
    <w:p w:rsidR="002949EE" w:rsidRPr="00AD7361" w:rsidRDefault="002949EE" w:rsidP="00DA0042">
      <w:pPr>
        <w:spacing w:before="120" w:after="120"/>
        <w:ind w:right="-1"/>
        <w:jc w:val="right"/>
        <w:outlineLvl w:val="0"/>
        <w:rPr>
          <w:rFonts w:ascii="Arial" w:hAnsi="Arial" w:cs="Arial"/>
        </w:rPr>
      </w:pPr>
      <w:r w:rsidRPr="00AD7361">
        <w:rPr>
          <w:rFonts w:ascii="Arial" w:hAnsi="Arial" w:cs="Arial"/>
        </w:rPr>
        <w:t>Jelena Dolenec, prof.</w:t>
      </w:r>
    </w:p>
    <w:p w:rsidR="002949EE" w:rsidRPr="00AD7361" w:rsidRDefault="002949EE" w:rsidP="00DA0042">
      <w:pPr>
        <w:spacing w:after="200"/>
        <w:ind w:right="-1"/>
        <w:jc w:val="both"/>
        <w:rPr>
          <w:rFonts w:ascii="Arial" w:hAnsi="Arial" w:cs="Arial"/>
        </w:rPr>
      </w:pPr>
    </w:p>
    <w:p w:rsidR="002949EE" w:rsidRPr="00AD7361" w:rsidRDefault="003A111B" w:rsidP="003A111B">
      <w:pPr>
        <w:spacing w:after="200" w:line="276" w:lineRule="auto"/>
        <w:rPr>
          <w:rFonts w:ascii="Arial" w:hAnsi="Arial" w:cs="Arial"/>
        </w:rPr>
      </w:pPr>
      <w:r>
        <w:rPr>
          <w:rFonts w:ascii="Arial" w:hAnsi="Arial" w:cs="Arial"/>
        </w:rPr>
        <w:br w:type="page"/>
      </w:r>
    </w:p>
    <w:tbl>
      <w:tblPr>
        <w:tblStyle w:val="TableGrid"/>
        <w:tblW w:w="9053" w:type="dxa"/>
        <w:tblInd w:w="-11" w:type="dxa"/>
        <w:tblCellMar>
          <w:left w:w="115" w:type="dxa"/>
          <w:right w:w="115" w:type="dxa"/>
        </w:tblCellMar>
        <w:tblLook w:val="04A0" w:firstRow="1" w:lastRow="0" w:firstColumn="1" w:lastColumn="0" w:noHBand="0" w:noVBand="1"/>
      </w:tblPr>
      <w:tblGrid>
        <w:gridCol w:w="9053"/>
      </w:tblGrid>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tcPr>
          <w:p w:rsidR="002949EE" w:rsidRPr="00AD7361" w:rsidRDefault="002949EE" w:rsidP="00DA0042">
            <w:pPr>
              <w:spacing w:before="240" w:after="240"/>
              <w:ind w:right="-1"/>
              <w:jc w:val="center"/>
              <w:rPr>
                <w:rFonts w:ascii="Arial" w:hAnsi="Arial" w:cs="Arial"/>
                <w:sz w:val="32"/>
                <w:szCs w:val="32"/>
              </w:rPr>
            </w:pPr>
            <w:r w:rsidRPr="00AD7361">
              <w:rPr>
                <w:rFonts w:ascii="Arial" w:eastAsia="Arial" w:hAnsi="Arial" w:cs="Arial"/>
                <w:b/>
                <w:sz w:val="32"/>
                <w:szCs w:val="32"/>
              </w:rPr>
              <w:lastRenderedPageBreak/>
              <w:t>PROJEKT</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shd w:val="clear" w:color="auto" w:fill="E1EBF3"/>
          </w:tcPr>
          <w:p w:rsidR="002949EE" w:rsidRPr="00AD7361" w:rsidRDefault="002949EE" w:rsidP="00DA0042">
            <w:pPr>
              <w:spacing w:before="240" w:after="240"/>
              <w:ind w:right="-1"/>
              <w:jc w:val="center"/>
              <w:rPr>
                <w:rFonts w:ascii="Arial" w:hAnsi="Arial" w:cs="Arial"/>
                <w:sz w:val="32"/>
                <w:szCs w:val="32"/>
              </w:rPr>
            </w:pPr>
            <w:r w:rsidRPr="00AD7361">
              <w:rPr>
                <w:rFonts w:ascii="Arial" w:eastAsia="Arial" w:hAnsi="Arial" w:cs="Arial"/>
                <w:b/>
                <w:sz w:val="32"/>
                <w:szCs w:val="32"/>
              </w:rPr>
              <w:t>ŠKOLSKI LABORATORIJ</w:t>
            </w:r>
          </w:p>
        </w:tc>
      </w:tr>
    </w:tbl>
    <w:p w:rsidR="002949EE" w:rsidRPr="00AD7361" w:rsidRDefault="002949EE" w:rsidP="00DA0042">
      <w:pPr>
        <w:spacing w:after="200"/>
        <w:ind w:right="-1"/>
        <w:jc w:val="both"/>
        <w:rPr>
          <w:rFonts w:ascii="Arial" w:hAnsi="Arial" w:cs="Arial"/>
        </w:rPr>
      </w:pPr>
    </w:p>
    <w:tbl>
      <w:tblPr>
        <w:tblStyle w:val="TableGrid"/>
        <w:tblW w:w="9053" w:type="dxa"/>
        <w:tblInd w:w="-11" w:type="dxa"/>
        <w:tblCellMar>
          <w:left w:w="115" w:type="dxa"/>
          <w:right w:w="115" w:type="dxa"/>
        </w:tblCellMar>
        <w:tblLook w:val="04A0" w:firstRow="1" w:lastRow="0" w:firstColumn="1" w:lastColumn="0" w:noHBand="0" w:noVBand="1"/>
      </w:tblPr>
      <w:tblGrid>
        <w:gridCol w:w="9053"/>
      </w:tblGrid>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tcPr>
          <w:p w:rsidR="002949EE" w:rsidRPr="0058361E" w:rsidRDefault="0058361E" w:rsidP="00DA0042">
            <w:pPr>
              <w:spacing w:line="276" w:lineRule="auto"/>
              <w:ind w:right="-1"/>
              <w:jc w:val="both"/>
              <w:rPr>
                <w:rFonts w:ascii="Arial" w:eastAsia="Arial" w:hAnsi="Arial" w:cs="Arial"/>
                <w:b/>
                <w:color w:val="000000" w:themeColor="text1"/>
              </w:rPr>
            </w:pPr>
            <w:r>
              <w:rPr>
                <w:rFonts w:ascii="Arial" w:eastAsia="Arial" w:hAnsi="Arial" w:cs="Arial"/>
                <w:b/>
                <w:color w:val="000000" w:themeColor="text1"/>
              </w:rPr>
              <w:t>1. Ciljevi projekta</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shd w:val="clear" w:color="auto" w:fill="E1EBF3"/>
          </w:tcPr>
          <w:p w:rsidR="002949EE" w:rsidRPr="00780C38" w:rsidRDefault="002949EE" w:rsidP="00DA0042">
            <w:pPr>
              <w:spacing w:line="276" w:lineRule="auto"/>
              <w:ind w:left="360" w:right="-1" w:hanging="360"/>
              <w:jc w:val="both"/>
              <w:rPr>
                <w:rFonts w:ascii="Arial" w:eastAsia="Arial" w:hAnsi="Arial" w:cs="Arial"/>
                <w:color w:val="000000" w:themeColor="text1"/>
              </w:rPr>
            </w:pPr>
            <w:r w:rsidRPr="0058361E">
              <w:rPr>
                <w:rFonts w:ascii="Arial" w:eastAsia="Segoe UI Symbol" w:hAnsi="Arial" w:cs="Arial"/>
                <w:color w:val="000000" w:themeColor="text1"/>
              </w:rPr>
              <w:t xml:space="preserve">• </w:t>
            </w:r>
            <w:r w:rsidR="00161670">
              <w:rPr>
                <w:rFonts w:ascii="Arial" w:eastAsia="Arial" w:hAnsi="Arial" w:cs="Arial"/>
                <w:color w:val="000000" w:themeColor="text1"/>
              </w:rPr>
              <w:t xml:space="preserve">Cilj natjecanja </w:t>
            </w:r>
            <w:r w:rsidRPr="00161670">
              <w:rPr>
                <w:rFonts w:ascii="Arial" w:eastAsia="Arial" w:hAnsi="Arial" w:cs="Arial"/>
                <w:i/>
                <w:color w:val="000000" w:themeColor="text1"/>
              </w:rPr>
              <w:t>Školski laboratorij</w:t>
            </w:r>
            <w:r w:rsidRPr="0058361E">
              <w:rPr>
                <w:rFonts w:ascii="Arial" w:eastAsia="Arial" w:hAnsi="Arial" w:cs="Arial"/>
                <w:color w:val="000000" w:themeColor="text1"/>
              </w:rPr>
              <w:t xml:space="preserve"> je potaknuti učeni(c,k)e na kreativan pristup učenju i prezentaciji srednjoškolskog gradiva iz područja prirodnih znanosti, poglavito fizike (više o samom projektu na h</w:t>
            </w:r>
            <w:r w:rsidR="00311BC6" w:rsidRPr="0058361E">
              <w:rPr>
                <w:rFonts w:ascii="Arial" w:eastAsia="Arial" w:hAnsi="Arial" w:cs="Arial"/>
                <w:color w:val="000000" w:themeColor="text1"/>
              </w:rPr>
              <w:t xml:space="preserve">ttp://skole.hr/ucenici/ školski </w:t>
            </w:r>
            <w:r w:rsidRPr="0058361E">
              <w:rPr>
                <w:rFonts w:ascii="Arial" w:eastAsia="Arial" w:hAnsi="Arial" w:cs="Arial"/>
                <w:color w:val="000000" w:themeColor="text1"/>
              </w:rPr>
              <w:t xml:space="preserve">laboratorij). </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tcPr>
          <w:p w:rsidR="002949EE" w:rsidRPr="0058361E" w:rsidRDefault="0058361E" w:rsidP="00DA0042">
            <w:pPr>
              <w:spacing w:line="276" w:lineRule="auto"/>
              <w:ind w:right="-1"/>
              <w:jc w:val="both"/>
              <w:rPr>
                <w:rFonts w:ascii="Arial" w:eastAsia="Arial" w:hAnsi="Arial" w:cs="Arial"/>
                <w:b/>
                <w:color w:val="000000" w:themeColor="text1"/>
              </w:rPr>
            </w:pPr>
            <w:r>
              <w:rPr>
                <w:rFonts w:ascii="Arial" w:eastAsia="Arial" w:hAnsi="Arial" w:cs="Arial"/>
                <w:b/>
                <w:color w:val="000000" w:themeColor="text1"/>
              </w:rPr>
              <w:t>2. Namjena projekta</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shd w:val="clear" w:color="auto" w:fill="E1EBF3"/>
          </w:tcPr>
          <w:p w:rsidR="002949EE" w:rsidRPr="0058361E" w:rsidRDefault="002949EE" w:rsidP="00DA0042">
            <w:pPr>
              <w:spacing w:line="276" w:lineRule="auto"/>
              <w:ind w:left="360" w:right="-1" w:hanging="360"/>
              <w:jc w:val="both"/>
              <w:rPr>
                <w:rFonts w:ascii="Arial" w:hAnsi="Arial" w:cs="Arial"/>
                <w:color w:val="000000" w:themeColor="text1"/>
              </w:rPr>
            </w:pPr>
            <w:r w:rsidRPr="0058361E">
              <w:rPr>
                <w:rFonts w:ascii="Arial" w:eastAsia="Segoe UI Symbol" w:hAnsi="Arial" w:cs="Arial"/>
                <w:color w:val="000000" w:themeColor="text1"/>
              </w:rPr>
              <w:t xml:space="preserve">• </w:t>
            </w:r>
            <w:r w:rsidRPr="0058361E">
              <w:rPr>
                <w:rFonts w:ascii="Arial" w:eastAsia="Arial" w:hAnsi="Arial" w:cs="Arial"/>
                <w:color w:val="000000" w:themeColor="text1"/>
              </w:rPr>
              <w:t>Natjecanjem se želi popularizirati prirodne znanosti među učenic(a,i)ma, roditeljima i u javnosti te medijski promovirati znanost i rad u školi.</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tcPr>
          <w:p w:rsidR="002949EE" w:rsidRPr="0058361E" w:rsidRDefault="002949EE" w:rsidP="00DA0042">
            <w:pPr>
              <w:spacing w:line="276" w:lineRule="auto"/>
              <w:ind w:right="-1"/>
              <w:jc w:val="both"/>
              <w:rPr>
                <w:rFonts w:ascii="Arial" w:eastAsia="Arial" w:hAnsi="Arial" w:cs="Arial"/>
                <w:b/>
              </w:rPr>
            </w:pPr>
            <w:r w:rsidRPr="007071A4">
              <w:rPr>
                <w:rFonts w:ascii="Arial" w:eastAsia="Arial" w:hAnsi="Arial" w:cs="Arial"/>
                <w:b/>
              </w:rPr>
              <w:t>3. Nositelji</w:t>
            </w:r>
            <w:r w:rsidR="0058361E">
              <w:rPr>
                <w:rFonts w:ascii="Arial" w:eastAsia="Arial" w:hAnsi="Arial" w:cs="Arial"/>
                <w:b/>
              </w:rPr>
              <w:t xml:space="preserve"> projekta i njihova odgovornost</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shd w:val="clear" w:color="auto" w:fill="E1EBF3"/>
          </w:tcPr>
          <w:p w:rsidR="002949EE" w:rsidRPr="007071A4" w:rsidRDefault="002949EE" w:rsidP="00DA0042">
            <w:pPr>
              <w:spacing w:line="276" w:lineRule="auto"/>
              <w:ind w:left="360" w:right="-1" w:hanging="360"/>
              <w:jc w:val="both"/>
              <w:rPr>
                <w:rFonts w:ascii="Arial" w:hAnsi="Arial" w:cs="Arial"/>
              </w:rPr>
            </w:pPr>
            <w:r w:rsidRPr="007071A4">
              <w:rPr>
                <w:rFonts w:ascii="Arial" w:eastAsia="Segoe UI Symbol" w:hAnsi="Arial" w:cs="Arial"/>
              </w:rPr>
              <w:t xml:space="preserve">• </w:t>
            </w:r>
            <w:r w:rsidRPr="007071A4">
              <w:rPr>
                <w:rFonts w:ascii="Arial" w:eastAsia="Arial" w:hAnsi="Arial" w:cs="Arial"/>
              </w:rPr>
              <w:t xml:space="preserve">Aleksandar Mona Macko Puhek, </w:t>
            </w:r>
            <w:r w:rsidR="00311BC6" w:rsidRPr="007071A4">
              <w:rPr>
                <w:rFonts w:ascii="Arial" w:eastAsia="Arial" w:hAnsi="Arial" w:cs="Arial"/>
              </w:rPr>
              <w:t>dip. ing.</w:t>
            </w:r>
            <w:r w:rsidRPr="007071A4">
              <w:rPr>
                <w:rFonts w:ascii="Arial" w:eastAsia="Arial" w:hAnsi="Arial" w:cs="Arial"/>
              </w:rPr>
              <w:t xml:space="preserve">: priprema učeni(c,k)a, te njihova prijava na natjecanje, praćenje na natjecanje ukoliko su pozvan(e,i) na završno natjecanje. </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tcPr>
          <w:p w:rsidR="002949EE" w:rsidRPr="0058361E" w:rsidRDefault="0058361E" w:rsidP="00DA0042">
            <w:pPr>
              <w:spacing w:line="276" w:lineRule="auto"/>
              <w:ind w:right="-1"/>
              <w:jc w:val="both"/>
              <w:rPr>
                <w:rFonts w:ascii="Arial" w:eastAsia="Arial" w:hAnsi="Arial" w:cs="Arial"/>
                <w:b/>
              </w:rPr>
            </w:pPr>
            <w:r>
              <w:rPr>
                <w:rFonts w:ascii="Arial" w:eastAsia="Arial" w:hAnsi="Arial" w:cs="Arial"/>
                <w:b/>
              </w:rPr>
              <w:t>4. Način realizacije projekta</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shd w:val="clear" w:color="auto" w:fill="E1EBF3"/>
          </w:tcPr>
          <w:p w:rsidR="002949EE" w:rsidRPr="007071A4" w:rsidRDefault="002949EE" w:rsidP="00DA0042">
            <w:pPr>
              <w:spacing w:line="276" w:lineRule="auto"/>
              <w:ind w:left="360" w:right="-1" w:hanging="360"/>
              <w:jc w:val="both"/>
              <w:rPr>
                <w:rFonts w:ascii="Arial" w:hAnsi="Arial" w:cs="Arial"/>
              </w:rPr>
            </w:pPr>
            <w:r w:rsidRPr="007071A4">
              <w:rPr>
                <w:rFonts w:ascii="Arial" w:eastAsia="Segoe UI Symbol" w:hAnsi="Arial" w:cs="Arial"/>
              </w:rPr>
              <w:t xml:space="preserve">• </w:t>
            </w:r>
            <w:r w:rsidRPr="007071A4">
              <w:rPr>
                <w:rFonts w:ascii="Arial" w:eastAsia="Arial" w:hAnsi="Arial" w:cs="Arial"/>
              </w:rPr>
              <w:t xml:space="preserve">Po najavi projekta na mrežnim stranicama nadležnih institucija, oformit će se grupa koja će pripremiti prezentacije, te snimiti video-zapise koji se šalju na mrežne stranice natjecanja. Završno natjecanje se održava u Zagrebu. </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tcPr>
          <w:p w:rsidR="002949EE" w:rsidRPr="0058361E" w:rsidRDefault="0058361E" w:rsidP="00DA0042">
            <w:pPr>
              <w:spacing w:line="276" w:lineRule="auto"/>
              <w:ind w:right="-1"/>
              <w:jc w:val="both"/>
              <w:rPr>
                <w:rFonts w:ascii="Arial" w:eastAsia="Arial" w:hAnsi="Arial" w:cs="Arial"/>
                <w:b/>
              </w:rPr>
            </w:pPr>
            <w:r>
              <w:rPr>
                <w:rFonts w:ascii="Arial" w:eastAsia="Arial" w:hAnsi="Arial" w:cs="Arial"/>
                <w:b/>
              </w:rPr>
              <w:t>5. Vremenik projekta</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shd w:val="clear" w:color="auto" w:fill="E1EBF3"/>
          </w:tcPr>
          <w:p w:rsidR="002949EE" w:rsidRPr="007071A4" w:rsidRDefault="002949EE" w:rsidP="00DA0042">
            <w:pPr>
              <w:spacing w:line="276" w:lineRule="auto"/>
              <w:ind w:left="360" w:right="-1" w:hanging="360"/>
              <w:jc w:val="both"/>
              <w:rPr>
                <w:rFonts w:ascii="Arial" w:hAnsi="Arial" w:cs="Arial"/>
              </w:rPr>
            </w:pPr>
            <w:r w:rsidRPr="007071A4">
              <w:rPr>
                <w:rFonts w:ascii="Arial" w:eastAsia="Segoe UI Symbol" w:hAnsi="Arial" w:cs="Arial"/>
              </w:rPr>
              <w:t xml:space="preserve">• </w:t>
            </w:r>
            <w:r w:rsidRPr="007071A4">
              <w:rPr>
                <w:rFonts w:ascii="Arial" w:eastAsia="Arial" w:hAnsi="Arial" w:cs="Arial"/>
              </w:rPr>
              <w:t xml:space="preserve">Projekt se obično održava između siječnja (prijava) i ožujka (završno natjecanje) tekuće školske godine. </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tcPr>
          <w:p w:rsidR="002949EE" w:rsidRPr="0058361E" w:rsidRDefault="0058361E" w:rsidP="00DA0042">
            <w:pPr>
              <w:spacing w:line="276" w:lineRule="auto"/>
              <w:ind w:right="-1"/>
              <w:jc w:val="both"/>
              <w:rPr>
                <w:rFonts w:ascii="Arial" w:eastAsia="Arial" w:hAnsi="Arial" w:cs="Arial"/>
                <w:b/>
              </w:rPr>
            </w:pPr>
            <w:r>
              <w:rPr>
                <w:rFonts w:ascii="Arial" w:eastAsia="Arial" w:hAnsi="Arial" w:cs="Arial"/>
                <w:b/>
              </w:rPr>
              <w:t>6. Detaljan troškovnik projekta</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shd w:val="clear" w:color="auto" w:fill="E1EBF3"/>
          </w:tcPr>
          <w:p w:rsidR="002949EE" w:rsidRPr="007071A4" w:rsidRDefault="002949EE" w:rsidP="00DA0042">
            <w:pPr>
              <w:spacing w:line="276" w:lineRule="auto"/>
              <w:ind w:right="-1"/>
              <w:jc w:val="both"/>
              <w:rPr>
                <w:rFonts w:ascii="Arial" w:hAnsi="Arial" w:cs="Arial"/>
              </w:rPr>
            </w:pPr>
            <w:r w:rsidRPr="007071A4">
              <w:rPr>
                <w:rFonts w:ascii="Arial" w:eastAsia="Segoe UI Symbol" w:hAnsi="Arial" w:cs="Arial"/>
              </w:rPr>
              <w:t xml:space="preserve">• </w:t>
            </w:r>
            <w:r w:rsidRPr="007071A4">
              <w:rPr>
                <w:rFonts w:ascii="Arial" w:eastAsia="Arial" w:hAnsi="Arial" w:cs="Arial"/>
              </w:rPr>
              <w:t xml:space="preserve">0 kn. </w:t>
            </w:r>
          </w:p>
        </w:tc>
      </w:tr>
      <w:tr w:rsidR="002949EE" w:rsidRPr="007071A4" w:rsidTr="00A314F2">
        <w:tc>
          <w:tcPr>
            <w:tcW w:w="9053" w:type="dxa"/>
            <w:tcBorders>
              <w:top w:val="single" w:sz="4" w:space="0" w:color="000000"/>
              <w:left w:val="single" w:sz="4" w:space="0" w:color="000000"/>
              <w:bottom w:val="single" w:sz="4" w:space="0" w:color="000000"/>
              <w:right w:val="single" w:sz="4" w:space="0" w:color="000000"/>
            </w:tcBorders>
          </w:tcPr>
          <w:p w:rsidR="002949EE" w:rsidRPr="0058361E" w:rsidRDefault="002949EE" w:rsidP="00DA0042">
            <w:pPr>
              <w:spacing w:line="276" w:lineRule="auto"/>
              <w:ind w:right="-1"/>
              <w:jc w:val="both"/>
              <w:rPr>
                <w:rFonts w:ascii="Arial" w:eastAsia="Arial" w:hAnsi="Arial" w:cs="Arial"/>
                <w:b/>
              </w:rPr>
            </w:pPr>
            <w:r w:rsidRPr="007071A4">
              <w:rPr>
                <w:rFonts w:ascii="Arial" w:eastAsia="Arial" w:hAnsi="Arial" w:cs="Arial"/>
                <w:b/>
              </w:rPr>
              <w:t>7. Način vrednovanja i način k</w:t>
            </w:r>
            <w:r w:rsidR="0058361E">
              <w:rPr>
                <w:rFonts w:ascii="Arial" w:eastAsia="Arial" w:hAnsi="Arial" w:cs="Arial"/>
                <w:b/>
              </w:rPr>
              <w:t>orištenja rezultata vrednovanja</w:t>
            </w:r>
          </w:p>
        </w:tc>
      </w:tr>
      <w:tr w:rsidR="002949EE" w:rsidRPr="007071A4" w:rsidTr="002949EE">
        <w:trPr>
          <w:trHeight w:val="918"/>
        </w:trPr>
        <w:tc>
          <w:tcPr>
            <w:tcW w:w="9053" w:type="dxa"/>
            <w:tcBorders>
              <w:top w:val="single" w:sz="4" w:space="0" w:color="000000"/>
              <w:left w:val="single" w:sz="4" w:space="0" w:color="000000"/>
              <w:bottom w:val="single" w:sz="4" w:space="0" w:color="000000"/>
              <w:right w:val="single" w:sz="4" w:space="0" w:color="000000"/>
            </w:tcBorders>
            <w:shd w:val="clear" w:color="auto" w:fill="E1EBF3"/>
          </w:tcPr>
          <w:p w:rsidR="002949EE" w:rsidRPr="007071A4" w:rsidRDefault="002949EE" w:rsidP="00DA0042">
            <w:pPr>
              <w:spacing w:line="276" w:lineRule="auto"/>
              <w:ind w:left="360" w:right="-1" w:hanging="360"/>
              <w:jc w:val="both"/>
              <w:rPr>
                <w:rFonts w:ascii="Arial" w:hAnsi="Arial" w:cs="Arial"/>
              </w:rPr>
            </w:pPr>
            <w:r w:rsidRPr="007071A4">
              <w:rPr>
                <w:rFonts w:ascii="Arial" w:eastAsia="Segoe UI Symbol" w:hAnsi="Arial" w:cs="Arial"/>
              </w:rPr>
              <w:t xml:space="preserve">• </w:t>
            </w:r>
            <w:r w:rsidRPr="007071A4">
              <w:rPr>
                <w:rFonts w:ascii="Arial" w:eastAsia="Arial" w:hAnsi="Arial" w:cs="Arial"/>
              </w:rPr>
              <w:t xml:space="preserve">broj prijavljenih učeni(c,k)a; raznolikost i kvaliteta napravljenih prezentacija, poziv na natjecanje i plasman na završnom natjecanju. Prezentacije ostaju dostupne na mrežnim stranicama projekta za korištenje u nastavi. </w:t>
            </w:r>
          </w:p>
        </w:tc>
      </w:tr>
    </w:tbl>
    <w:p w:rsidR="00161670" w:rsidRDefault="00161670" w:rsidP="00DA0042">
      <w:pPr>
        <w:spacing w:after="160"/>
        <w:ind w:right="-1"/>
        <w:jc w:val="right"/>
        <w:outlineLvl w:val="0"/>
        <w:rPr>
          <w:rFonts w:ascii="Arial" w:eastAsia="Arial" w:hAnsi="Arial" w:cs="Arial"/>
          <w:b/>
        </w:rPr>
      </w:pPr>
    </w:p>
    <w:p w:rsidR="002949EE" w:rsidRDefault="002949EE" w:rsidP="00DA0042">
      <w:pPr>
        <w:spacing w:after="160"/>
        <w:ind w:right="-1"/>
        <w:jc w:val="right"/>
        <w:outlineLvl w:val="0"/>
        <w:rPr>
          <w:rFonts w:ascii="Arial" w:eastAsia="Arial" w:hAnsi="Arial" w:cs="Arial"/>
          <w:b/>
        </w:rPr>
      </w:pPr>
      <w:r w:rsidRPr="007071A4">
        <w:rPr>
          <w:rFonts w:ascii="Arial" w:eastAsia="Arial" w:hAnsi="Arial" w:cs="Arial"/>
          <w:b/>
        </w:rPr>
        <w:t>Voditelj projekta:</w:t>
      </w:r>
    </w:p>
    <w:p w:rsidR="00780C38" w:rsidRPr="00DA0042" w:rsidRDefault="00780C38" w:rsidP="00DA0042">
      <w:pPr>
        <w:spacing w:after="160"/>
        <w:ind w:right="-1"/>
        <w:jc w:val="right"/>
        <w:outlineLvl w:val="0"/>
        <w:rPr>
          <w:rFonts w:ascii="Arial" w:hAnsi="Arial" w:cs="Arial"/>
        </w:rPr>
      </w:pPr>
      <w:r w:rsidRPr="00DA0042">
        <w:rPr>
          <w:rFonts w:ascii="Arial" w:eastAsia="Arial" w:hAnsi="Arial" w:cs="Arial"/>
        </w:rPr>
        <w:t xml:space="preserve">Aleksandar Mona Macko Puhek, dipl. </w:t>
      </w:r>
      <w:r w:rsidR="00DA0042">
        <w:rPr>
          <w:rFonts w:ascii="Arial" w:eastAsia="Arial" w:hAnsi="Arial" w:cs="Arial"/>
        </w:rPr>
        <w:t>i</w:t>
      </w:r>
      <w:r w:rsidRPr="00DA0042">
        <w:rPr>
          <w:rFonts w:ascii="Arial" w:eastAsia="Arial" w:hAnsi="Arial" w:cs="Arial"/>
        </w:rPr>
        <w:t>ng.</w:t>
      </w:r>
    </w:p>
    <w:p w:rsidR="0058361E" w:rsidRDefault="0058361E" w:rsidP="00DA0042">
      <w:pPr>
        <w:spacing w:after="200" w:line="276" w:lineRule="auto"/>
        <w:ind w:right="-1"/>
        <w:rPr>
          <w:rFonts w:ascii="Arial" w:eastAsia="Arial" w:hAnsi="Arial" w:cs="Arial"/>
          <w:color w:val="000000" w:themeColor="text1"/>
        </w:rPr>
      </w:pPr>
      <w:r>
        <w:rPr>
          <w:rFonts w:ascii="Arial" w:eastAsia="Arial" w:hAnsi="Arial" w:cs="Arial"/>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F57CE" w:rsidRPr="007071A4" w:rsidTr="00C334FF">
        <w:tc>
          <w:tcPr>
            <w:tcW w:w="9288" w:type="dxa"/>
            <w:shd w:val="clear" w:color="auto" w:fill="auto"/>
            <w:vAlign w:val="center"/>
          </w:tcPr>
          <w:p w:rsidR="00FF57CE" w:rsidRPr="00AD7361" w:rsidRDefault="00FF57CE" w:rsidP="00DA0042">
            <w:pPr>
              <w:spacing w:before="120" w:after="120"/>
              <w:ind w:right="-1"/>
              <w:jc w:val="center"/>
              <w:rPr>
                <w:rFonts w:ascii="Arial" w:hAnsi="Arial" w:cs="Arial"/>
                <w:b/>
                <w:sz w:val="32"/>
                <w:szCs w:val="32"/>
              </w:rPr>
            </w:pPr>
            <w:r w:rsidRPr="00AD7361">
              <w:rPr>
                <w:rFonts w:ascii="Arial" w:hAnsi="Arial" w:cs="Arial"/>
                <w:b/>
                <w:sz w:val="32"/>
                <w:szCs w:val="32"/>
              </w:rPr>
              <w:lastRenderedPageBreak/>
              <w:t>TERENSKA NASTAVA</w:t>
            </w:r>
          </w:p>
        </w:tc>
      </w:tr>
      <w:tr w:rsidR="00FF57CE" w:rsidRPr="007071A4" w:rsidTr="00C334FF">
        <w:tc>
          <w:tcPr>
            <w:tcW w:w="9288" w:type="dxa"/>
            <w:shd w:val="clear" w:color="auto" w:fill="DBE5F1"/>
            <w:vAlign w:val="center"/>
          </w:tcPr>
          <w:p w:rsidR="00FF57CE" w:rsidRPr="00AD7361" w:rsidRDefault="00FF57CE" w:rsidP="00DA0042">
            <w:pPr>
              <w:spacing w:before="120" w:after="120"/>
              <w:ind w:right="-1"/>
              <w:jc w:val="center"/>
              <w:rPr>
                <w:rFonts w:ascii="Arial" w:hAnsi="Arial" w:cs="Arial"/>
                <w:b/>
                <w:sz w:val="32"/>
                <w:szCs w:val="32"/>
              </w:rPr>
            </w:pPr>
            <w:r w:rsidRPr="00AD7361">
              <w:rPr>
                <w:rFonts w:ascii="Arial" w:hAnsi="Arial" w:cs="Arial"/>
                <w:b/>
                <w:sz w:val="32"/>
                <w:szCs w:val="32"/>
              </w:rPr>
              <w:t>LIKOVNA UMJETNOST NA ENGLESKOM JEZIKU</w:t>
            </w:r>
          </w:p>
        </w:tc>
      </w:tr>
    </w:tbl>
    <w:p w:rsidR="00FF57CE" w:rsidRPr="007071A4" w:rsidRDefault="00FF57CE" w:rsidP="00A86C46">
      <w:pPr>
        <w:spacing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4816" w:rsidRPr="007071A4" w:rsidTr="00C334FF">
        <w:tc>
          <w:tcPr>
            <w:tcW w:w="9288" w:type="dxa"/>
            <w:shd w:val="clear" w:color="auto" w:fill="auto"/>
            <w:vAlign w:val="center"/>
          </w:tcPr>
          <w:p w:rsidR="00FF57CE" w:rsidRPr="007071A4" w:rsidRDefault="00FF57CE" w:rsidP="00DA0042">
            <w:pPr>
              <w:pStyle w:val="Odlomakpopisa"/>
              <w:numPr>
                <w:ilvl w:val="0"/>
                <w:numId w:val="47"/>
              </w:numPr>
              <w:spacing w:line="276" w:lineRule="auto"/>
              <w:ind w:right="-1"/>
              <w:jc w:val="both"/>
              <w:rPr>
                <w:rFonts w:ascii="Arial" w:hAnsi="Arial" w:cs="Arial"/>
                <w:b/>
              </w:rPr>
            </w:pPr>
            <w:r w:rsidRPr="007071A4">
              <w:rPr>
                <w:rFonts w:ascii="Arial" w:hAnsi="Arial" w:cs="Arial"/>
                <w:b/>
              </w:rPr>
              <w:t>Ciljevi terenske nastave</w:t>
            </w:r>
          </w:p>
        </w:tc>
      </w:tr>
      <w:tr w:rsidR="00D74816" w:rsidRPr="007071A4" w:rsidTr="00C334FF">
        <w:tc>
          <w:tcPr>
            <w:tcW w:w="9288" w:type="dxa"/>
            <w:shd w:val="clear" w:color="auto" w:fill="DBE5F1"/>
          </w:tcPr>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razvijanje učenikove mogućnosti doživljaja umjetničkih djela i obogaćivanja njegova emotivnog života</w:t>
            </w:r>
          </w:p>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prepoznavanje likovne umjetnosti kao dijela opće kulture</w:t>
            </w:r>
          </w:p>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razvijanje učenikove samostalnost i motivacije ga za istraživački rad i kreativan pristup likovnom djelu</w:t>
            </w:r>
          </w:p>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vježbanje analize likovnog djela</w:t>
            </w:r>
          </w:p>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omogućavanje dodatnog jezičnog usavršavanja i napredovanja u  engleskom jeziku (proširiti i koristiti stručni vokabular i tipične jezične strukture jezika struke)</w:t>
            </w:r>
          </w:p>
        </w:tc>
      </w:tr>
      <w:tr w:rsidR="00D74816" w:rsidRPr="007071A4" w:rsidTr="00C334FF">
        <w:tc>
          <w:tcPr>
            <w:tcW w:w="9288" w:type="dxa"/>
            <w:shd w:val="clear" w:color="auto" w:fill="auto"/>
          </w:tcPr>
          <w:p w:rsidR="00FF57CE" w:rsidRPr="007071A4" w:rsidRDefault="00FF57CE" w:rsidP="00DA0042">
            <w:pPr>
              <w:pStyle w:val="Odlomakpopisa"/>
              <w:numPr>
                <w:ilvl w:val="0"/>
                <w:numId w:val="47"/>
              </w:numPr>
              <w:spacing w:line="276" w:lineRule="auto"/>
              <w:ind w:right="-1"/>
              <w:jc w:val="both"/>
              <w:rPr>
                <w:rFonts w:ascii="Arial" w:hAnsi="Arial" w:cs="Arial"/>
                <w:b/>
              </w:rPr>
            </w:pPr>
            <w:r w:rsidRPr="007071A4">
              <w:rPr>
                <w:rFonts w:ascii="Arial" w:hAnsi="Arial" w:cs="Arial"/>
                <w:b/>
              </w:rPr>
              <w:t>Namjena terenske nastave</w:t>
            </w:r>
          </w:p>
        </w:tc>
      </w:tr>
      <w:tr w:rsidR="00D74816" w:rsidRPr="007071A4" w:rsidTr="00C334FF">
        <w:tc>
          <w:tcPr>
            <w:tcW w:w="9288" w:type="dxa"/>
            <w:shd w:val="clear" w:color="auto" w:fill="DBE5F1"/>
          </w:tcPr>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stjecanje navike  sudjelovanja u suvremenim likovnim zbivanjima (posjeti muzejima, galerijama i izložbama) kako bi se teoretska znanja sistematizirala i povezala s njihovom praktičnom primjenom (analiza likovnih djela)</w:t>
            </w:r>
          </w:p>
        </w:tc>
      </w:tr>
      <w:tr w:rsidR="00D74816" w:rsidRPr="007071A4" w:rsidTr="00C334FF">
        <w:tc>
          <w:tcPr>
            <w:tcW w:w="9288" w:type="dxa"/>
            <w:shd w:val="clear" w:color="auto" w:fill="auto"/>
          </w:tcPr>
          <w:p w:rsidR="00FF57CE" w:rsidRPr="007071A4" w:rsidRDefault="00FF57CE" w:rsidP="00DA0042">
            <w:pPr>
              <w:pStyle w:val="Odlomakpopisa"/>
              <w:numPr>
                <w:ilvl w:val="0"/>
                <w:numId w:val="47"/>
              </w:numPr>
              <w:spacing w:line="276" w:lineRule="auto"/>
              <w:ind w:right="-1"/>
              <w:jc w:val="both"/>
              <w:rPr>
                <w:rFonts w:ascii="Arial" w:hAnsi="Arial" w:cs="Arial"/>
                <w:b/>
              </w:rPr>
            </w:pPr>
            <w:r w:rsidRPr="007071A4">
              <w:rPr>
                <w:rFonts w:ascii="Arial" w:hAnsi="Arial" w:cs="Arial"/>
                <w:b/>
              </w:rPr>
              <w:t>Nositelji terenske nastave i njihova odgovornost</w:t>
            </w:r>
          </w:p>
        </w:tc>
      </w:tr>
      <w:tr w:rsidR="00D74816" w:rsidRPr="007071A4" w:rsidTr="00C334FF">
        <w:trPr>
          <w:trHeight w:val="106"/>
        </w:trPr>
        <w:tc>
          <w:tcPr>
            <w:tcW w:w="9288" w:type="dxa"/>
            <w:shd w:val="clear" w:color="auto" w:fill="DBE5F1"/>
          </w:tcPr>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Melita Jurković, prof.</w:t>
            </w:r>
          </w:p>
        </w:tc>
      </w:tr>
      <w:tr w:rsidR="00D74816" w:rsidRPr="007071A4" w:rsidTr="00C334FF">
        <w:tc>
          <w:tcPr>
            <w:tcW w:w="9288" w:type="dxa"/>
            <w:shd w:val="clear" w:color="auto" w:fill="auto"/>
          </w:tcPr>
          <w:p w:rsidR="00FF57CE" w:rsidRPr="007071A4" w:rsidRDefault="00FF57CE" w:rsidP="00DA0042">
            <w:pPr>
              <w:pStyle w:val="Odlomakpopisa"/>
              <w:numPr>
                <w:ilvl w:val="0"/>
                <w:numId w:val="47"/>
              </w:numPr>
              <w:spacing w:line="276" w:lineRule="auto"/>
              <w:ind w:right="-1"/>
              <w:jc w:val="both"/>
              <w:rPr>
                <w:rFonts w:ascii="Arial" w:hAnsi="Arial" w:cs="Arial"/>
                <w:b/>
              </w:rPr>
            </w:pPr>
            <w:r w:rsidRPr="007071A4">
              <w:rPr>
                <w:rFonts w:ascii="Arial" w:hAnsi="Arial" w:cs="Arial"/>
                <w:b/>
              </w:rPr>
              <w:t>Način realizacije terenske nastave</w:t>
            </w:r>
          </w:p>
        </w:tc>
      </w:tr>
      <w:tr w:rsidR="00D74816" w:rsidRPr="007071A4" w:rsidTr="00C334FF">
        <w:tc>
          <w:tcPr>
            <w:tcW w:w="9288" w:type="dxa"/>
            <w:shd w:val="clear" w:color="auto" w:fill="DBE5F1"/>
          </w:tcPr>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pripremanje učenika za posjet izložbama (prema programu likovnih zbivanja) i stalnom postav</w:t>
            </w:r>
            <w:r w:rsidR="00D74816" w:rsidRPr="007071A4">
              <w:rPr>
                <w:rFonts w:ascii="Arial" w:hAnsi="Arial" w:cs="Arial"/>
              </w:rPr>
              <w:t>u Arheološkog muzeja u Zagrebu uz stručno vođenje</w:t>
            </w:r>
            <w:r w:rsidRPr="007071A4">
              <w:rPr>
                <w:rFonts w:ascii="Arial" w:hAnsi="Arial" w:cs="Arial"/>
              </w:rPr>
              <w:t xml:space="preserve"> i zadavanje zadataka za seminarski uradak (tijekom satova likovne umjetnosti)</w:t>
            </w:r>
          </w:p>
        </w:tc>
      </w:tr>
      <w:tr w:rsidR="00D74816" w:rsidRPr="007071A4" w:rsidTr="00C334FF">
        <w:tc>
          <w:tcPr>
            <w:tcW w:w="9288" w:type="dxa"/>
            <w:shd w:val="clear" w:color="auto" w:fill="auto"/>
          </w:tcPr>
          <w:p w:rsidR="00FF57CE" w:rsidRPr="007071A4" w:rsidRDefault="00FF57CE" w:rsidP="00DA0042">
            <w:pPr>
              <w:pStyle w:val="Odlomakpopisa"/>
              <w:numPr>
                <w:ilvl w:val="0"/>
                <w:numId w:val="47"/>
              </w:numPr>
              <w:spacing w:line="276" w:lineRule="auto"/>
              <w:ind w:right="-1"/>
              <w:jc w:val="both"/>
              <w:rPr>
                <w:rFonts w:ascii="Arial" w:hAnsi="Arial" w:cs="Arial"/>
                <w:b/>
              </w:rPr>
            </w:pPr>
            <w:r w:rsidRPr="007071A4">
              <w:rPr>
                <w:rFonts w:ascii="Arial" w:hAnsi="Arial" w:cs="Arial"/>
                <w:b/>
              </w:rPr>
              <w:t>Vremenik terenske nastave</w:t>
            </w:r>
          </w:p>
        </w:tc>
      </w:tr>
      <w:tr w:rsidR="00D74816" w:rsidRPr="007071A4" w:rsidTr="00C334FF">
        <w:tc>
          <w:tcPr>
            <w:tcW w:w="9288" w:type="dxa"/>
            <w:shd w:val="clear" w:color="auto" w:fill="DBE5F1"/>
          </w:tcPr>
          <w:p w:rsidR="00D74816" w:rsidRPr="00DA0042" w:rsidRDefault="00FF57CE" w:rsidP="00DA0042">
            <w:pPr>
              <w:pStyle w:val="Odlomakpopisa"/>
              <w:numPr>
                <w:ilvl w:val="0"/>
                <w:numId w:val="2"/>
              </w:numPr>
              <w:spacing w:line="276" w:lineRule="auto"/>
              <w:ind w:right="-1" w:hanging="720"/>
              <w:jc w:val="both"/>
              <w:rPr>
                <w:rFonts w:ascii="Arial" w:hAnsi="Arial" w:cs="Arial"/>
              </w:rPr>
            </w:pPr>
            <w:r w:rsidRPr="00DA0042">
              <w:rPr>
                <w:rFonts w:ascii="Arial" w:hAnsi="Arial" w:cs="Arial"/>
              </w:rPr>
              <w:t>izložbe:</w:t>
            </w:r>
          </w:p>
          <w:p w:rsidR="00D74816" w:rsidRPr="007071A4" w:rsidRDefault="00DA0042" w:rsidP="00DA0042">
            <w:pPr>
              <w:pStyle w:val="Odlomakpopisa"/>
              <w:numPr>
                <w:ilvl w:val="0"/>
                <w:numId w:val="2"/>
              </w:numPr>
              <w:spacing w:line="276" w:lineRule="auto"/>
              <w:ind w:right="-1"/>
              <w:jc w:val="both"/>
              <w:rPr>
                <w:rFonts w:ascii="Arial" w:hAnsi="Arial" w:cs="Arial"/>
              </w:rPr>
            </w:pPr>
            <w:r>
              <w:rPr>
                <w:rFonts w:ascii="Arial" w:eastAsia="Arial" w:hAnsi="Arial" w:cs="Arial"/>
              </w:rPr>
              <w:t>r</w:t>
            </w:r>
            <w:r w:rsidR="00BB6D93" w:rsidRPr="007071A4">
              <w:rPr>
                <w:rFonts w:ascii="Arial" w:eastAsia="Arial" w:hAnsi="Arial" w:cs="Arial"/>
              </w:rPr>
              <w:t>ujan – Barokni sjaj Venecije: Tiepolo i suvremen</w:t>
            </w:r>
            <w:r w:rsidR="000F25D7" w:rsidRPr="007071A4">
              <w:rPr>
                <w:rFonts w:ascii="Arial" w:eastAsia="Arial" w:hAnsi="Arial" w:cs="Arial"/>
              </w:rPr>
              <w:t>ici (Muzej za umjetnost i obrt)</w:t>
            </w:r>
          </w:p>
          <w:p w:rsidR="00D74816" w:rsidRPr="00AD7361" w:rsidRDefault="00DA0042" w:rsidP="00DA0042">
            <w:pPr>
              <w:pStyle w:val="Odlomakpopisa"/>
              <w:numPr>
                <w:ilvl w:val="0"/>
                <w:numId w:val="2"/>
              </w:numPr>
              <w:spacing w:line="276" w:lineRule="auto"/>
              <w:ind w:right="-1"/>
              <w:jc w:val="both"/>
              <w:rPr>
                <w:rFonts w:ascii="Arial" w:eastAsia="Arial" w:hAnsi="Arial" w:cs="Arial"/>
              </w:rPr>
            </w:pPr>
            <w:r>
              <w:rPr>
                <w:rFonts w:ascii="Arial" w:eastAsia="Arial" w:hAnsi="Arial" w:cs="Arial"/>
              </w:rPr>
              <w:t>l</w:t>
            </w:r>
            <w:r w:rsidR="00BB6D93" w:rsidRPr="007071A4">
              <w:rPr>
                <w:rFonts w:ascii="Arial" w:eastAsia="Arial" w:hAnsi="Arial" w:cs="Arial"/>
              </w:rPr>
              <w:t>istopad/studeni/prosinac – Strast stvaranja – remek djela iz zbirke Fundacije Maeght</w:t>
            </w:r>
            <w:r w:rsidR="00D74816" w:rsidRPr="007071A4">
              <w:rPr>
                <w:rFonts w:ascii="Arial" w:eastAsia="Arial" w:hAnsi="Arial" w:cs="Arial"/>
              </w:rPr>
              <w:t xml:space="preserve"> </w:t>
            </w:r>
          </w:p>
          <w:p w:rsidR="00D74816" w:rsidRDefault="00DA0042" w:rsidP="00DA0042">
            <w:pPr>
              <w:pStyle w:val="Odlomakpopisa"/>
              <w:numPr>
                <w:ilvl w:val="0"/>
                <w:numId w:val="2"/>
              </w:numPr>
              <w:spacing w:line="276" w:lineRule="auto"/>
              <w:ind w:right="-1"/>
              <w:jc w:val="both"/>
              <w:rPr>
                <w:rFonts w:ascii="Arial" w:eastAsia="Arial" w:hAnsi="Arial" w:cs="Arial"/>
              </w:rPr>
            </w:pPr>
            <w:r w:rsidRPr="00DA0042">
              <w:rPr>
                <w:rFonts w:ascii="Arial" w:eastAsia="Arial" w:hAnsi="Arial" w:cs="Arial"/>
              </w:rPr>
              <w:t>v</w:t>
            </w:r>
            <w:r w:rsidR="00D74816" w:rsidRPr="00DA0042">
              <w:rPr>
                <w:rFonts w:ascii="Arial" w:eastAsia="Arial" w:hAnsi="Arial" w:cs="Arial"/>
              </w:rPr>
              <w:t>eljača/ožujak/svibanj – prema programu likovnih zbivanja u Zagrebu</w:t>
            </w:r>
          </w:p>
          <w:p w:rsidR="005724B7" w:rsidRPr="00DA0042" w:rsidRDefault="005724B7" w:rsidP="005724B7">
            <w:pPr>
              <w:pStyle w:val="Odlomakpopisa"/>
              <w:numPr>
                <w:ilvl w:val="0"/>
                <w:numId w:val="2"/>
              </w:numPr>
              <w:spacing w:line="276" w:lineRule="auto"/>
              <w:ind w:right="-1" w:hanging="720"/>
              <w:jc w:val="both"/>
              <w:rPr>
                <w:rFonts w:ascii="Arial" w:eastAsia="Arial" w:hAnsi="Arial" w:cs="Arial"/>
              </w:rPr>
            </w:pPr>
            <w:r>
              <w:rPr>
                <w:rFonts w:ascii="Arial" w:eastAsia="Arial" w:hAnsi="Arial" w:cs="Arial"/>
              </w:rPr>
              <w:t>stalni postav:</w:t>
            </w:r>
          </w:p>
          <w:p w:rsidR="00FF57CE" w:rsidRPr="00780C38" w:rsidRDefault="00D74816" w:rsidP="00DA0042">
            <w:pPr>
              <w:numPr>
                <w:ilvl w:val="0"/>
                <w:numId w:val="2"/>
              </w:numPr>
              <w:spacing w:line="276" w:lineRule="auto"/>
              <w:ind w:right="-1"/>
              <w:jc w:val="both"/>
              <w:rPr>
                <w:rFonts w:ascii="Arial" w:hAnsi="Arial" w:cs="Arial"/>
              </w:rPr>
            </w:pPr>
            <w:r w:rsidRPr="007071A4">
              <w:rPr>
                <w:rFonts w:ascii="Arial" w:eastAsia="Arial" w:hAnsi="Arial" w:cs="Arial"/>
              </w:rPr>
              <w:t>svibanj – posjet stalnom post</w:t>
            </w:r>
            <w:r w:rsidR="00780C38">
              <w:rPr>
                <w:rFonts w:ascii="Arial" w:eastAsia="Arial" w:hAnsi="Arial" w:cs="Arial"/>
              </w:rPr>
              <w:t>avu Arheološkog muzeja u Zagrebu</w:t>
            </w:r>
          </w:p>
        </w:tc>
      </w:tr>
      <w:tr w:rsidR="00D74816" w:rsidRPr="007071A4" w:rsidTr="00C334FF">
        <w:tc>
          <w:tcPr>
            <w:tcW w:w="9288" w:type="dxa"/>
            <w:shd w:val="clear" w:color="auto" w:fill="auto"/>
          </w:tcPr>
          <w:p w:rsidR="00FF57CE" w:rsidRPr="007071A4" w:rsidRDefault="00FF57CE" w:rsidP="00DA0042">
            <w:pPr>
              <w:pStyle w:val="Odlomakpopisa"/>
              <w:numPr>
                <w:ilvl w:val="0"/>
                <w:numId w:val="47"/>
              </w:numPr>
              <w:spacing w:line="276" w:lineRule="auto"/>
              <w:ind w:right="-1"/>
              <w:jc w:val="both"/>
              <w:rPr>
                <w:rFonts w:ascii="Arial" w:hAnsi="Arial" w:cs="Arial"/>
                <w:b/>
              </w:rPr>
            </w:pPr>
            <w:r w:rsidRPr="007071A4">
              <w:rPr>
                <w:rFonts w:ascii="Arial" w:hAnsi="Arial" w:cs="Arial"/>
                <w:b/>
              </w:rPr>
              <w:t>Detaljan troškovnik terenske nastave</w:t>
            </w:r>
          </w:p>
        </w:tc>
      </w:tr>
      <w:tr w:rsidR="00D74816" w:rsidRPr="007071A4" w:rsidTr="00C334FF">
        <w:tc>
          <w:tcPr>
            <w:tcW w:w="9288" w:type="dxa"/>
            <w:shd w:val="clear" w:color="auto" w:fill="DBE5F1"/>
          </w:tcPr>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 xml:space="preserve">troškovi cijena ulaznica za izložbe </w:t>
            </w:r>
          </w:p>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troškovi cijene ulaznice i stručnog vodstva za stalni postav Arheološkog muzeja u Zagrebu</w:t>
            </w:r>
          </w:p>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troškove ulaznica i stručnog vodstva u cijelosti snose učenici</w:t>
            </w:r>
          </w:p>
        </w:tc>
      </w:tr>
      <w:tr w:rsidR="00D74816" w:rsidRPr="007071A4" w:rsidTr="00C334FF">
        <w:tc>
          <w:tcPr>
            <w:tcW w:w="9288" w:type="dxa"/>
            <w:shd w:val="clear" w:color="auto" w:fill="auto"/>
          </w:tcPr>
          <w:p w:rsidR="00FF57CE" w:rsidRPr="007071A4" w:rsidRDefault="00FF57CE" w:rsidP="00DA0042">
            <w:pPr>
              <w:pStyle w:val="Odlomakpopisa"/>
              <w:numPr>
                <w:ilvl w:val="0"/>
                <w:numId w:val="47"/>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FF57CE" w:rsidRPr="007071A4" w:rsidTr="00C334FF">
        <w:trPr>
          <w:trHeight w:val="70"/>
        </w:trPr>
        <w:tc>
          <w:tcPr>
            <w:tcW w:w="9288" w:type="dxa"/>
            <w:shd w:val="clear" w:color="auto" w:fill="DBE5F1"/>
          </w:tcPr>
          <w:p w:rsidR="00FF57CE" w:rsidRPr="007071A4" w:rsidRDefault="00FF57CE" w:rsidP="00DA0042">
            <w:pPr>
              <w:numPr>
                <w:ilvl w:val="0"/>
                <w:numId w:val="2"/>
              </w:numPr>
              <w:spacing w:line="276" w:lineRule="auto"/>
              <w:ind w:right="-1"/>
              <w:jc w:val="both"/>
              <w:rPr>
                <w:rFonts w:ascii="Arial" w:hAnsi="Arial" w:cs="Arial"/>
              </w:rPr>
            </w:pPr>
            <w:r w:rsidRPr="007071A4">
              <w:rPr>
                <w:rFonts w:ascii="Arial" w:hAnsi="Arial" w:cs="Arial"/>
              </w:rPr>
              <w:t>pisanje seminarskih radova i rješavanje zadataka zadanih prije odlaska na terenski rad</w:t>
            </w:r>
          </w:p>
        </w:tc>
      </w:tr>
    </w:tbl>
    <w:p w:rsidR="005724B7" w:rsidRDefault="005724B7" w:rsidP="00DA0042">
      <w:pPr>
        <w:spacing w:before="120" w:after="120"/>
        <w:ind w:right="-1"/>
        <w:jc w:val="right"/>
        <w:outlineLvl w:val="0"/>
        <w:rPr>
          <w:rFonts w:ascii="Arial" w:hAnsi="Arial" w:cs="Arial"/>
          <w:b/>
        </w:rPr>
      </w:pPr>
    </w:p>
    <w:p w:rsidR="00FF57CE" w:rsidRPr="007071A4" w:rsidRDefault="00FF57CE" w:rsidP="00DA0042">
      <w:pPr>
        <w:spacing w:before="120" w:after="120"/>
        <w:ind w:right="-1"/>
        <w:jc w:val="right"/>
        <w:outlineLvl w:val="0"/>
        <w:rPr>
          <w:rFonts w:ascii="Arial" w:hAnsi="Arial" w:cs="Arial"/>
          <w:b/>
        </w:rPr>
      </w:pPr>
      <w:r w:rsidRPr="007071A4">
        <w:rPr>
          <w:rFonts w:ascii="Arial" w:hAnsi="Arial" w:cs="Arial"/>
          <w:b/>
        </w:rPr>
        <w:lastRenderedPageBreak/>
        <w:t>Voditeljica terenske nastave:</w:t>
      </w:r>
    </w:p>
    <w:p w:rsidR="0058361E" w:rsidRDefault="00FF57CE" w:rsidP="006450A2">
      <w:pPr>
        <w:spacing w:before="120" w:after="120"/>
        <w:ind w:right="-1"/>
        <w:jc w:val="right"/>
        <w:outlineLvl w:val="0"/>
        <w:rPr>
          <w:rFonts w:ascii="Arial" w:hAnsi="Arial" w:cs="Arial"/>
        </w:rPr>
      </w:pPr>
      <w:r w:rsidRPr="007071A4">
        <w:rPr>
          <w:rFonts w:ascii="Arial" w:hAnsi="Arial" w:cs="Arial"/>
        </w:rPr>
        <w:t>Melita Jurković, prof. savjetnica</w:t>
      </w:r>
      <w:r w:rsidR="0058361E">
        <w:rPr>
          <w:rFonts w:ascii="Arial" w:hAnsi="Arial" w:cs="Arial"/>
        </w:rPr>
        <w:br w:type="page"/>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F3D2C" w:rsidRPr="007071A4" w:rsidTr="0058361E">
        <w:tc>
          <w:tcPr>
            <w:tcW w:w="9243" w:type="dxa"/>
            <w:shd w:val="clear" w:color="auto" w:fill="auto"/>
            <w:vAlign w:val="center"/>
          </w:tcPr>
          <w:p w:rsidR="00426EE0" w:rsidRPr="00AD7361" w:rsidRDefault="00CF3D2C" w:rsidP="00DA0042">
            <w:pPr>
              <w:ind w:right="-1"/>
              <w:jc w:val="center"/>
              <w:rPr>
                <w:rFonts w:ascii="Arial" w:eastAsia="Arial" w:hAnsi="Arial" w:cs="Arial"/>
                <w:b/>
                <w:sz w:val="32"/>
                <w:szCs w:val="32"/>
              </w:rPr>
            </w:pPr>
            <w:r w:rsidRPr="00AD7361">
              <w:rPr>
                <w:rFonts w:ascii="Arial" w:eastAsia="Arial" w:hAnsi="Arial" w:cs="Arial"/>
                <w:b/>
                <w:sz w:val="32"/>
                <w:szCs w:val="32"/>
              </w:rPr>
              <w:lastRenderedPageBreak/>
              <w:t>TERENSKA NASTAVA</w:t>
            </w:r>
          </w:p>
        </w:tc>
      </w:tr>
      <w:tr w:rsidR="00CF3D2C" w:rsidRPr="007071A4" w:rsidTr="0058361E">
        <w:tc>
          <w:tcPr>
            <w:tcW w:w="9243" w:type="dxa"/>
            <w:shd w:val="clear" w:color="auto" w:fill="DBE5F1"/>
            <w:vAlign w:val="center"/>
          </w:tcPr>
          <w:p w:rsidR="00CF3D2C" w:rsidRPr="00AD7361" w:rsidRDefault="00CF3D2C" w:rsidP="00DA0042">
            <w:pPr>
              <w:ind w:right="-1"/>
              <w:jc w:val="center"/>
              <w:rPr>
                <w:rFonts w:ascii="Arial" w:eastAsia="Arial" w:hAnsi="Arial" w:cs="Arial"/>
                <w:b/>
                <w:sz w:val="32"/>
                <w:szCs w:val="32"/>
              </w:rPr>
            </w:pPr>
            <w:r w:rsidRPr="00AD7361">
              <w:rPr>
                <w:rFonts w:ascii="Arial" w:eastAsia="Arial" w:hAnsi="Arial" w:cs="Arial"/>
                <w:b/>
                <w:sz w:val="32"/>
                <w:szCs w:val="32"/>
              </w:rPr>
              <w:t>GEOGRAFIJA</w:t>
            </w:r>
          </w:p>
          <w:p w:rsidR="00CF3D2C" w:rsidRPr="00AD7361" w:rsidRDefault="00CF3D2C" w:rsidP="00DA0042">
            <w:pPr>
              <w:ind w:right="-1"/>
              <w:jc w:val="center"/>
              <w:rPr>
                <w:rFonts w:ascii="Arial" w:hAnsi="Arial" w:cs="Arial"/>
                <w:sz w:val="32"/>
                <w:szCs w:val="32"/>
              </w:rPr>
            </w:pPr>
            <w:r w:rsidRPr="00AD7361">
              <w:rPr>
                <w:rFonts w:ascii="Arial" w:eastAsia="Arial" w:hAnsi="Arial" w:cs="Arial"/>
                <w:b/>
                <w:sz w:val="32"/>
                <w:szCs w:val="32"/>
              </w:rPr>
              <w:t>UNESCO KULTURNA I PRIRODNA BAŠTINA</w:t>
            </w:r>
          </w:p>
        </w:tc>
      </w:tr>
    </w:tbl>
    <w:p w:rsidR="00CF3D2C" w:rsidRPr="00AD7361" w:rsidRDefault="00CF3D2C" w:rsidP="00DA0042">
      <w:pPr>
        <w:ind w:right="-1"/>
        <w:jc w:val="both"/>
        <w:rPr>
          <w:rFonts w:ascii="Arial" w:hAnsi="Arial" w:cs="Arial"/>
        </w:rPr>
      </w:pPr>
    </w:p>
    <w:tbl>
      <w:tblPr>
        <w:tblStyle w:val="TableGrid"/>
        <w:tblW w:w="9288" w:type="dxa"/>
        <w:tblInd w:w="-131" w:type="dxa"/>
        <w:tblCellMar>
          <w:right w:w="115" w:type="dxa"/>
        </w:tblCellMar>
        <w:tblLook w:val="04A0" w:firstRow="1" w:lastRow="0" w:firstColumn="1" w:lastColumn="0" w:noHBand="0" w:noVBand="1"/>
      </w:tblPr>
      <w:tblGrid>
        <w:gridCol w:w="828"/>
        <w:gridCol w:w="8460"/>
      </w:tblGrid>
      <w:tr w:rsidR="00CF3D2C" w:rsidRPr="007071A4" w:rsidTr="00161670">
        <w:trPr>
          <w:trHeight w:val="567"/>
        </w:trPr>
        <w:tc>
          <w:tcPr>
            <w:tcW w:w="828" w:type="dxa"/>
            <w:tcBorders>
              <w:top w:val="single" w:sz="4" w:space="0" w:color="000000"/>
              <w:left w:val="single" w:sz="4" w:space="0" w:color="000000"/>
              <w:bottom w:val="single" w:sz="4" w:space="0" w:color="000000"/>
              <w:right w:val="nil"/>
            </w:tcBorders>
            <w:vAlign w:val="center"/>
          </w:tcPr>
          <w:p w:rsidR="00CF3D2C" w:rsidRPr="007071A4" w:rsidRDefault="00CF3D2C" w:rsidP="00DA0042">
            <w:pPr>
              <w:ind w:left="468" w:right="-1"/>
              <w:jc w:val="both"/>
              <w:rPr>
                <w:rFonts w:ascii="Arial" w:hAnsi="Arial" w:cs="Arial"/>
              </w:rPr>
            </w:pPr>
            <w:r w:rsidRPr="007071A4">
              <w:rPr>
                <w:rFonts w:ascii="Arial" w:eastAsia="Arial" w:hAnsi="Arial" w:cs="Arial"/>
              </w:rPr>
              <w:t>1.</w:t>
            </w:r>
          </w:p>
        </w:tc>
        <w:tc>
          <w:tcPr>
            <w:tcW w:w="8460" w:type="dxa"/>
            <w:tcBorders>
              <w:top w:val="single" w:sz="4" w:space="0" w:color="000000"/>
              <w:left w:val="nil"/>
              <w:bottom w:val="single" w:sz="4" w:space="0" w:color="000000"/>
              <w:right w:val="single" w:sz="4" w:space="0" w:color="000000"/>
            </w:tcBorders>
            <w:vAlign w:val="center"/>
          </w:tcPr>
          <w:p w:rsidR="00CF3D2C" w:rsidRPr="007071A4" w:rsidRDefault="005724B7" w:rsidP="00DA0042">
            <w:pPr>
              <w:spacing w:line="276" w:lineRule="auto"/>
              <w:ind w:right="-1"/>
              <w:jc w:val="both"/>
              <w:rPr>
                <w:rFonts w:ascii="Arial" w:hAnsi="Arial" w:cs="Arial"/>
              </w:rPr>
            </w:pPr>
            <w:r>
              <w:rPr>
                <w:rFonts w:ascii="Arial" w:eastAsia="Arial" w:hAnsi="Arial" w:cs="Arial"/>
                <w:b/>
              </w:rPr>
              <w:t>C</w:t>
            </w:r>
            <w:r w:rsidR="00CF3D2C" w:rsidRPr="007071A4">
              <w:rPr>
                <w:rFonts w:ascii="Arial" w:eastAsia="Arial" w:hAnsi="Arial" w:cs="Arial"/>
                <w:b/>
              </w:rPr>
              <w:t>iljevi terenske nastave</w:t>
            </w:r>
          </w:p>
        </w:tc>
      </w:tr>
      <w:tr w:rsidR="00CF3D2C" w:rsidRPr="007071A4" w:rsidTr="00161670">
        <w:trPr>
          <w:trHeight w:val="528"/>
        </w:trPr>
        <w:tc>
          <w:tcPr>
            <w:tcW w:w="828" w:type="dxa"/>
            <w:tcBorders>
              <w:top w:val="single" w:sz="4" w:space="0" w:color="000000"/>
              <w:left w:val="single" w:sz="4" w:space="0" w:color="000000"/>
              <w:bottom w:val="nil"/>
              <w:right w:val="nil"/>
            </w:tcBorders>
            <w:shd w:val="clear" w:color="auto" w:fill="DBE5F1"/>
          </w:tcPr>
          <w:p w:rsidR="00CF3D2C" w:rsidRPr="007071A4" w:rsidRDefault="00CF3D2C" w:rsidP="00DA0042">
            <w:pPr>
              <w:pStyle w:val="Odlomakpopisa"/>
              <w:numPr>
                <w:ilvl w:val="0"/>
                <w:numId w:val="48"/>
              </w:numPr>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razvijanje i unapređivanje prirodoznanstvenog te socijalno usmjerenog svjetonazora i kulture</w:t>
            </w:r>
          </w:p>
        </w:tc>
      </w:tr>
      <w:tr w:rsidR="00CF3D2C" w:rsidRPr="007071A4" w:rsidTr="00161670">
        <w:trPr>
          <w:trHeight w:val="270"/>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48"/>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upoznavanje učenika sa znanstvenim metodama u geografiji</w:t>
            </w:r>
          </w:p>
        </w:tc>
      </w:tr>
      <w:tr w:rsidR="00CF3D2C" w:rsidRPr="007071A4" w:rsidTr="00161670">
        <w:trPr>
          <w:trHeight w:val="270"/>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48"/>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uočavanje uloge geografskih disciplina u svakodnevnom životu</w:t>
            </w:r>
          </w:p>
        </w:tc>
      </w:tr>
      <w:tr w:rsidR="00CF3D2C" w:rsidRPr="007071A4" w:rsidTr="00161670">
        <w:trPr>
          <w:trHeight w:val="523"/>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48"/>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upoznavanje sa međusobnim utjecajem prirodnih elemenata  i društvenih faktora u prostoru</w:t>
            </w:r>
          </w:p>
        </w:tc>
      </w:tr>
      <w:tr w:rsidR="00CF3D2C" w:rsidRPr="007071A4" w:rsidTr="00161670">
        <w:trPr>
          <w:trHeight w:val="523"/>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48"/>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razvijanje pozitivnog stava učenika prema potrebi racionalnog i odgovornog odnosa prema očuvanju prirode i ljudima.</w:t>
            </w:r>
          </w:p>
        </w:tc>
      </w:tr>
      <w:tr w:rsidR="00CF3D2C" w:rsidRPr="007071A4" w:rsidTr="00161670">
        <w:trPr>
          <w:trHeight w:val="523"/>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48"/>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upoznavanje sa prirodnim i društvenim ljepotama te gospodarskim razvojem Hrvatske i susjednih zemalja</w:t>
            </w:r>
          </w:p>
        </w:tc>
      </w:tr>
      <w:tr w:rsidR="00CF3D2C" w:rsidRPr="007071A4" w:rsidTr="00161670">
        <w:trPr>
          <w:trHeight w:val="330"/>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48"/>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upoznavanje sa lokalitetima zaštićenim od strane UNESCO-a</w:t>
            </w:r>
          </w:p>
        </w:tc>
      </w:tr>
      <w:tr w:rsidR="00CF3D2C" w:rsidRPr="007071A4" w:rsidTr="00161670">
        <w:trPr>
          <w:trHeight w:val="409"/>
        </w:trPr>
        <w:tc>
          <w:tcPr>
            <w:tcW w:w="828" w:type="dxa"/>
            <w:tcBorders>
              <w:top w:val="nil"/>
              <w:left w:val="single" w:sz="4" w:space="0" w:color="000000"/>
              <w:bottom w:val="single" w:sz="4" w:space="0" w:color="000000"/>
              <w:right w:val="nil"/>
            </w:tcBorders>
            <w:shd w:val="clear" w:color="auto" w:fill="DBE5F1"/>
          </w:tcPr>
          <w:p w:rsidR="00CF3D2C" w:rsidRPr="007071A4" w:rsidRDefault="00CF3D2C" w:rsidP="00DA0042">
            <w:pPr>
              <w:pStyle w:val="Odlomakpopisa"/>
              <w:numPr>
                <w:ilvl w:val="0"/>
                <w:numId w:val="48"/>
              </w:numPr>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sistematizacija naučenog kroz praktičan rad na terenu</w:t>
            </w:r>
          </w:p>
        </w:tc>
      </w:tr>
      <w:tr w:rsidR="00CF3D2C" w:rsidRPr="007071A4" w:rsidTr="00161670">
        <w:trPr>
          <w:trHeight w:val="567"/>
        </w:trPr>
        <w:tc>
          <w:tcPr>
            <w:tcW w:w="828" w:type="dxa"/>
            <w:tcBorders>
              <w:top w:val="single" w:sz="4" w:space="0" w:color="000000"/>
              <w:left w:val="single" w:sz="4" w:space="0" w:color="000000"/>
              <w:bottom w:val="single" w:sz="4" w:space="0" w:color="000000"/>
              <w:right w:val="nil"/>
            </w:tcBorders>
            <w:vAlign w:val="center"/>
          </w:tcPr>
          <w:p w:rsidR="00CF3D2C" w:rsidRPr="007071A4" w:rsidRDefault="00CF3D2C" w:rsidP="00DA0042">
            <w:pPr>
              <w:ind w:left="468" w:right="-1"/>
              <w:jc w:val="both"/>
              <w:rPr>
                <w:rFonts w:ascii="Arial" w:hAnsi="Arial" w:cs="Arial"/>
                <w:b/>
              </w:rPr>
            </w:pPr>
            <w:r w:rsidRPr="007071A4">
              <w:rPr>
                <w:rFonts w:ascii="Arial" w:eastAsia="Arial" w:hAnsi="Arial" w:cs="Arial"/>
                <w:b/>
              </w:rPr>
              <w:t>2.</w:t>
            </w:r>
          </w:p>
        </w:tc>
        <w:tc>
          <w:tcPr>
            <w:tcW w:w="8460" w:type="dxa"/>
            <w:tcBorders>
              <w:top w:val="single" w:sz="4" w:space="0" w:color="000000"/>
              <w:left w:val="nil"/>
              <w:bottom w:val="single" w:sz="4" w:space="0" w:color="000000"/>
              <w:right w:val="single" w:sz="4" w:space="0" w:color="000000"/>
            </w:tcBorders>
            <w:vAlign w:val="center"/>
          </w:tcPr>
          <w:p w:rsidR="00CF3D2C" w:rsidRPr="007071A4" w:rsidRDefault="00CF3D2C" w:rsidP="00DA0042">
            <w:pPr>
              <w:spacing w:line="276" w:lineRule="auto"/>
              <w:ind w:right="-1"/>
              <w:jc w:val="both"/>
              <w:rPr>
                <w:rFonts w:ascii="Arial" w:hAnsi="Arial" w:cs="Arial"/>
                <w:b/>
              </w:rPr>
            </w:pPr>
            <w:r w:rsidRPr="007071A4">
              <w:rPr>
                <w:rFonts w:ascii="Arial" w:eastAsia="Arial" w:hAnsi="Arial" w:cs="Arial"/>
                <w:b/>
              </w:rPr>
              <w:t>Namjena terenske nastave</w:t>
            </w:r>
          </w:p>
        </w:tc>
      </w:tr>
      <w:tr w:rsidR="00CF3D2C" w:rsidRPr="007071A4" w:rsidTr="00161670">
        <w:trPr>
          <w:trHeight w:val="275"/>
        </w:trPr>
        <w:tc>
          <w:tcPr>
            <w:tcW w:w="828" w:type="dxa"/>
            <w:tcBorders>
              <w:top w:val="single" w:sz="4" w:space="0" w:color="000000"/>
              <w:left w:val="single" w:sz="4" w:space="0" w:color="000000"/>
              <w:bottom w:val="nil"/>
              <w:right w:val="nil"/>
            </w:tcBorders>
            <w:shd w:val="clear" w:color="auto" w:fill="DBE5F1"/>
          </w:tcPr>
          <w:p w:rsidR="00CF3D2C" w:rsidRPr="007071A4" w:rsidRDefault="00CF3D2C" w:rsidP="00DA0042">
            <w:pPr>
              <w:pStyle w:val="Odlomakpopisa"/>
              <w:numPr>
                <w:ilvl w:val="0"/>
                <w:numId w:val="49"/>
              </w:numPr>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povezivanje nastavnih sadržaja geografije s njihovom praktičnom primjenom</w:t>
            </w:r>
          </w:p>
        </w:tc>
      </w:tr>
      <w:tr w:rsidR="00CF3D2C" w:rsidRPr="007071A4" w:rsidTr="00161670">
        <w:trPr>
          <w:trHeight w:val="330"/>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49"/>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pobuđivanje interesa za geografiju kao znanost i za integraciju UNESCO</w:t>
            </w:r>
          </w:p>
        </w:tc>
      </w:tr>
      <w:tr w:rsidR="00CF3D2C" w:rsidRPr="007071A4" w:rsidTr="00161670">
        <w:trPr>
          <w:trHeight w:val="367"/>
        </w:trPr>
        <w:tc>
          <w:tcPr>
            <w:tcW w:w="828" w:type="dxa"/>
            <w:tcBorders>
              <w:top w:val="nil"/>
              <w:left w:val="single" w:sz="4" w:space="0" w:color="000000"/>
              <w:bottom w:val="single" w:sz="4" w:space="0" w:color="000000"/>
              <w:right w:val="nil"/>
            </w:tcBorders>
            <w:shd w:val="clear" w:color="auto" w:fill="DBE5F1"/>
          </w:tcPr>
          <w:p w:rsidR="00CF3D2C" w:rsidRPr="007071A4" w:rsidRDefault="00CF3D2C" w:rsidP="00DA0042">
            <w:pPr>
              <w:pStyle w:val="Odlomakpopisa"/>
              <w:numPr>
                <w:ilvl w:val="0"/>
                <w:numId w:val="49"/>
              </w:numPr>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progr</w:t>
            </w:r>
            <w:r w:rsidR="00AD7361">
              <w:rPr>
                <w:rFonts w:ascii="Arial" w:eastAsia="Arial" w:hAnsi="Arial" w:cs="Arial"/>
              </w:rPr>
              <w:t>am je namijenjen učenicima prvog, drugog, trećeg i četvrtog</w:t>
            </w:r>
            <w:r w:rsidRPr="007071A4">
              <w:rPr>
                <w:rFonts w:ascii="Arial" w:eastAsia="Arial" w:hAnsi="Arial" w:cs="Arial"/>
              </w:rPr>
              <w:t xml:space="preserve"> razreda</w:t>
            </w:r>
          </w:p>
        </w:tc>
      </w:tr>
      <w:tr w:rsidR="00CF3D2C" w:rsidRPr="007071A4" w:rsidTr="00161670">
        <w:trPr>
          <w:trHeight w:val="567"/>
        </w:trPr>
        <w:tc>
          <w:tcPr>
            <w:tcW w:w="828" w:type="dxa"/>
            <w:tcBorders>
              <w:top w:val="single" w:sz="4" w:space="0" w:color="000000"/>
              <w:left w:val="single" w:sz="4" w:space="0" w:color="000000"/>
              <w:bottom w:val="single" w:sz="4" w:space="0" w:color="000000"/>
              <w:right w:val="nil"/>
            </w:tcBorders>
            <w:vAlign w:val="center"/>
          </w:tcPr>
          <w:p w:rsidR="00CF3D2C" w:rsidRPr="007071A4" w:rsidRDefault="00CF3D2C" w:rsidP="00DA0042">
            <w:pPr>
              <w:ind w:left="468" w:right="-1"/>
              <w:jc w:val="both"/>
              <w:rPr>
                <w:rFonts w:ascii="Arial" w:hAnsi="Arial" w:cs="Arial"/>
                <w:b/>
              </w:rPr>
            </w:pPr>
            <w:r w:rsidRPr="007071A4">
              <w:rPr>
                <w:rFonts w:ascii="Arial" w:eastAsia="Arial" w:hAnsi="Arial" w:cs="Arial"/>
                <w:b/>
              </w:rPr>
              <w:t>3.</w:t>
            </w:r>
          </w:p>
        </w:tc>
        <w:tc>
          <w:tcPr>
            <w:tcW w:w="8460" w:type="dxa"/>
            <w:tcBorders>
              <w:top w:val="single" w:sz="4" w:space="0" w:color="000000"/>
              <w:left w:val="nil"/>
              <w:bottom w:val="single" w:sz="4" w:space="0" w:color="000000"/>
              <w:right w:val="single" w:sz="4" w:space="0" w:color="000000"/>
            </w:tcBorders>
            <w:vAlign w:val="center"/>
          </w:tcPr>
          <w:p w:rsidR="00CF3D2C" w:rsidRPr="007071A4" w:rsidRDefault="00CF3D2C" w:rsidP="00DA0042">
            <w:pPr>
              <w:spacing w:line="276" w:lineRule="auto"/>
              <w:ind w:right="-1"/>
              <w:jc w:val="both"/>
              <w:rPr>
                <w:rFonts w:ascii="Arial" w:hAnsi="Arial" w:cs="Arial"/>
                <w:b/>
              </w:rPr>
            </w:pPr>
            <w:r w:rsidRPr="007071A4">
              <w:rPr>
                <w:rFonts w:ascii="Arial" w:eastAsia="Arial" w:hAnsi="Arial" w:cs="Arial"/>
                <w:b/>
              </w:rPr>
              <w:t>Nositelji terenske nastave i njihova odgovornost</w:t>
            </w:r>
          </w:p>
        </w:tc>
      </w:tr>
      <w:tr w:rsidR="00CF3D2C" w:rsidRPr="007071A4" w:rsidTr="00161670">
        <w:trPr>
          <w:trHeight w:val="475"/>
        </w:trPr>
        <w:tc>
          <w:tcPr>
            <w:tcW w:w="828" w:type="dxa"/>
            <w:tcBorders>
              <w:top w:val="single" w:sz="4" w:space="0" w:color="000000"/>
              <w:left w:val="single" w:sz="4" w:space="0" w:color="000000"/>
              <w:bottom w:val="nil"/>
              <w:right w:val="nil"/>
            </w:tcBorders>
            <w:shd w:val="clear" w:color="auto" w:fill="DBE5F1"/>
          </w:tcPr>
          <w:p w:rsidR="00CF3D2C" w:rsidRPr="007071A4" w:rsidRDefault="00CF3D2C" w:rsidP="00DA0042">
            <w:pPr>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CF3D2C" w:rsidRPr="00161670" w:rsidRDefault="00CF3D2C" w:rsidP="005724B7">
            <w:pPr>
              <w:pStyle w:val="Bezproreda"/>
              <w:jc w:val="both"/>
              <w:rPr>
                <w:rFonts w:ascii="Arial" w:eastAsia="Arial" w:hAnsi="Arial" w:cs="Arial"/>
              </w:rPr>
            </w:pPr>
            <w:r w:rsidRPr="00161670">
              <w:rPr>
                <w:rFonts w:ascii="Arial" w:eastAsia="Arial" w:hAnsi="Arial" w:cs="Arial"/>
              </w:rPr>
              <w:t>Željka Polan</w:t>
            </w:r>
            <w:r w:rsidR="00AD7361" w:rsidRPr="00161670">
              <w:rPr>
                <w:rFonts w:ascii="Arial" w:eastAsia="Arial" w:hAnsi="Arial" w:cs="Arial"/>
              </w:rPr>
              <w:t>, prof.</w:t>
            </w:r>
          </w:p>
        </w:tc>
      </w:tr>
      <w:tr w:rsidR="00CF3D2C" w:rsidRPr="007071A4" w:rsidTr="00161670">
        <w:trPr>
          <w:trHeight w:val="515"/>
        </w:trPr>
        <w:tc>
          <w:tcPr>
            <w:tcW w:w="828" w:type="dxa"/>
            <w:tcBorders>
              <w:top w:val="nil"/>
              <w:left w:val="single" w:sz="4" w:space="0" w:color="000000"/>
              <w:bottom w:val="single" w:sz="4" w:space="0" w:color="000000"/>
              <w:right w:val="nil"/>
            </w:tcBorders>
            <w:shd w:val="clear" w:color="auto" w:fill="DBE5F1"/>
          </w:tcPr>
          <w:p w:rsidR="00CF3D2C" w:rsidRPr="007071A4" w:rsidRDefault="00CF3D2C" w:rsidP="00DA0042">
            <w:pPr>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vAlign w:val="center"/>
          </w:tcPr>
          <w:p w:rsidR="00CF3D2C" w:rsidRPr="00161670" w:rsidRDefault="005724B7" w:rsidP="005724B7">
            <w:pPr>
              <w:pStyle w:val="Bezproreda"/>
              <w:jc w:val="both"/>
              <w:rPr>
                <w:rFonts w:ascii="Arial" w:eastAsia="Arial" w:hAnsi="Arial" w:cs="Arial"/>
              </w:rPr>
            </w:pPr>
            <w:r>
              <w:rPr>
                <w:rFonts w:ascii="Arial" w:eastAsia="Arial" w:hAnsi="Arial" w:cs="Arial"/>
              </w:rPr>
              <w:t>To</w:t>
            </w:r>
            <w:r w:rsidR="00CF3D2C" w:rsidRPr="00161670">
              <w:rPr>
                <w:rFonts w:ascii="Arial" w:eastAsia="Arial" w:hAnsi="Arial" w:cs="Arial"/>
              </w:rPr>
              <w:t>mislav Jurašinović</w:t>
            </w:r>
            <w:r w:rsidR="00AD7361" w:rsidRPr="00161670">
              <w:rPr>
                <w:rFonts w:ascii="Arial" w:eastAsia="Arial" w:hAnsi="Arial" w:cs="Arial"/>
              </w:rPr>
              <w:t>, prof.</w:t>
            </w:r>
          </w:p>
        </w:tc>
      </w:tr>
      <w:tr w:rsidR="00CF3D2C" w:rsidRPr="007071A4" w:rsidTr="00161670">
        <w:trPr>
          <w:trHeight w:val="567"/>
        </w:trPr>
        <w:tc>
          <w:tcPr>
            <w:tcW w:w="828" w:type="dxa"/>
            <w:tcBorders>
              <w:top w:val="single" w:sz="4" w:space="0" w:color="000000"/>
              <w:left w:val="single" w:sz="4" w:space="0" w:color="000000"/>
              <w:bottom w:val="single" w:sz="4" w:space="0" w:color="000000"/>
              <w:right w:val="nil"/>
            </w:tcBorders>
            <w:vAlign w:val="center"/>
          </w:tcPr>
          <w:p w:rsidR="00CF3D2C" w:rsidRPr="007071A4" w:rsidRDefault="00CF3D2C" w:rsidP="00DA0042">
            <w:pPr>
              <w:ind w:left="468" w:right="-1"/>
              <w:jc w:val="both"/>
              <w:rPr>
                <w:rFonts w:ascii="Arial" w:hAnsi="Arial" w:cs="Arial"/>
                <w:b/>
              </w:rPr>
            </w:pPr>
            <w:r w:rsidRPr="007071A4">
              <w:rPr>
                <w:rFonts w:ascii="Arial" w:eastAsia="Arial" w:hAnsi="Arial" w:cs="Arial"/>
                <w:b/>
              </w:rPr>
              <w:t>4.</w:t>
            </w:r>
          </w:p>
        </w:tc>
        <w:tc>
          <w:tcPr>
            <w:tcW w:w="8460" w:type="dxa"/>
            <w:tcBorders>
              <w:top w:val="single" w:sz="4" w:space="0" w:color="000000"/>
              <w:left w:val="nil"/>
              <w:bottom w:val="single" w:sz="4" w:space="0" w:color="000000"/>
              <w:right w:val="single" w:sz="4" w:space="0" w:color="000000"/>
            </w:tcBorders>
            <w:vAlign w:val="center"/>
          </w:tcPr>
          <w:p w:rsidR="00CF3D2C" w:rsidRPr="007071A4" w:rsidRDefault="00CF3D2C" w:rsidP="00DA0042">
            <w:pPr>
              <w:spacing w:line="276" w:lineRule="auto"/>
              <w:ind w:right="-1"/>
              <w:jc w:val="both"/>
              <w:rPr>
                <w:rFonts w:ascii="Arial" w:hAnsi="Arial" w:cs="Arial"/>
                <w:b/>
              </w:rPr>
            </w:pPr>
            <w:r w:rsidRPr="007071A4">
              <w:rPr>
                <w:rFonts w:ascii="Arial" w:eastAsia="Arial" w:hAnsi="Arial" w:cs="Arial"/>
                <w:b/>
              </w:rPr>
              <w:t>Način realizacije terenske nastave</w:t>
            </w:r>
          </w:p>
        </w:tc>
      </w:tr>
      <w:tr w:rsidR="00CF3D2C" w:rsidRPr="007071A4" w:rsidTr="00161670">
        <w:trPr>
          <w:trHeight w:val="275"/>
        </w:trPr>
        <w:tc>
          <w:tcPr>
            <w:tcW w:w="828" w:type="dxa"/>
            <w:tcBorders>
              <w:top w:val="single" w:sz="4" w:space="0" w:color="000000"/>
              <w:left w:val="single" w:sz="4" w:space="0" w:color="000000"/>
              <w:bottom w:val="nil"/>
              <w:right w:val="nil"/>
            </w:tcBorders>
            <w:shd w:val="clear" w:color="auto" w:fill="DBE5F1"/>
          </w:tcPr>
          <w:p w:rsidR="00CF3D2C" w:rsidRPr="007071A4" w:rsidRDefault="00CF3D2C" w:rsidP="00DA0042">
            <w:pPr>
              <w:pStyle w:val="Odlomakpopisa"/>
              <w:numPr>
                <w:ilvl w:val="0"/>
                <w:numId w:val="51"/>
              </w:numPr>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 xml:space="preserve">posjet zvjezdarnici (predavanje </w:t>
            </w:r>
            <w:r w:rsidR="00AD7361">
              <w:rPr>
                <w:rFonts w:ascii="Arial" w:eastAsia="Arial" w:hAnsi="Arial" w:cs="Arial"/>
              </w:rPr>
              <w:t>i motrenje neba) - učenici 1.</w:t>
            </w:r>
            <w:r w:rsidRPr="007071A4">
              <w:rPr>
                <w:rFonts w:ascii="Arial" w:eastAsia="Arial" w:hAnsi="Arial" w:cs="Arial"/>
              </w:rPr>
              <w:t xml:space="preserve"> razreda</w:t>
            </w:r>
          </w:p>
        </w:tc>
      </w:tr>
      <w:tr w:rsidR="00CF3D2C" w:rsidRPr="007071A4" w:rsidTr="00161670">
        <w:trPr>
          <w:trHeight w:val="380"/>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51"/>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AD7361" w:rsidP="00DA0042">
            <w:pPr>
              <w:spacing w:line="276" w:lineRule="auto"/>
              <w:ind w:right="-1"/>
              <w:jc w:val="both"/>
              <w:rPr>
                <w:rFonts w:ascii="Arial" w:hAnsi="Arial" w:cs="Arial"/>
              </w:rPr>
            </w:pPr>
            <w:r>
              <w:rPr>
                <w:rFonts w:ascii="Arial" w:eastAsia="Arial" w:hAnsi="Arial" w:cs="Arial"/>
              </w:rPr>
              <w:t>jednodnevni izlet u Liku (</w:t>
            </w:r>
            <w:r w:rsidR="00CF3D2C" w:rsidRPr="007071A4">
              <w:rPr>
                <w:rFonts w:ascii="Arial" w:eastAsia="Arial" w:hAnsi="Arial" w:cs="Arial"/>
              </w:rPr>
              <w:t>Kuterevo, Krasno, Zavižan ), 1. i 2. razred</w:t>
            </w:r>
          </w:p>
        </w:tc>
      </w:tr>
      <w:tr w:rsidR="00CF3D2C" w:rsidRPr="007071A4" w:rsidTr="00161670">
        <w:trPr>
          <w:trHeight w:val="523"/>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51"/>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dvodnevni izlet u Istru (akropolska naselja te posjet Poreču – Eufrazijeva bazilika) ili Zadar/ Šibenik –dvodnevni: 2. i 3. razred</w:t>
            </w:r>
          </w:p>
        </w:tc>
      </w:tr>
      <w:tr w:rsidR="00CF3D2C" w:rsidRPr="007071A4" w:rsidTr="00161670">
        <w:trPr>
          <w:trHeight w:val="330"/>
        </w:trPr>
        <w:tc>
          <w:tcPr>
            <w:tcW w:w="828" w:type="dxa"/>
            <w:tcBorders>
              <w:top w:val="nil"/>
              <w:left w:val="single" w:sz="4" w:space="0" w:color="000000"/>
              <w:bottom w:val="nil"/>
              <w:right w:val="nil"/>
            </w:tcBorders>
            <w:shd w:val="clear" w:color="auto" w:fill="DBE5F1"/>
          </w:tcPr>
          <w:p w:rsidR="00CF3D2C" w:rsidRPr="007071A4" w:rsidRDefault="00CF3D2C" w:rsidP="00DA0042">
            <w:pPr>
              <w:pStyle w:val="Odlomakpopisa"/>
              <w:numPr>
                <w:ilvl w:val="0"/>
                <w:numId w:val="51"/>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jednodnevni izlet u Škocjan, Slovenija – 3. i 4. razred</w:t>
            </w:r>
          </w:p>
        </w:tc>
      </w:tr>
      <w:tr w:rsidR="00CF3D2C" w:rsidRPr="007071A4" w:rsidTr="00161670">
        <w:trPr>
          <w:trHeight w:val="495"/>
        </w:trPr>
        <w:tc>
          <w:tcPr>
            <w:tcW w:w="828" w:type="dxa"/>
            <w:tcBorders>
              <w:top w:val="nil"/>
              <w:left w:val="single" w:sz="4" w:space="0" w:color="000000"/>
              <w:bottom w:val="single" w:sz="4" w:space="0" w:color="000000"/>
              <w:right w:val="nil"/>
            </w:tcBorders>
            <w:shd w:val="clear" w:color="auto" w:fill="DBE5F1"/>
          </w:tcPr>
          <w:p w:rsidR="00CF3D2C" w:rsidRPr="007071A4" w:rsidRDefault="00CF3D2C" w:rsidP="00DA0042">
            <w:pPr>
              <w:pStyle w:val="Odlomakpopisa"/>
              <w:numPr>
                <w:ilvl w:val="0"/>
                <w:numId w:val="51"/>
              </w:numPr>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jednodnevni</w:t>
            </w:r>
            <w:r w:rsidR="00AD7361">
              <w:rPr>
                <w:rFonts w:ascii="Arial" w:eastAsia="Arial" w:hAnsi="Arial" w:cs="Arial"/>
              </w:rPr>
              <w:t xml:space="preserve"> izlet na Papuk (3. i 4. razred</w:t>
            </w:r>
            <w:r w:rsidRPr="007071A4">
              <w:rPr>
                <w:rFonts w:ascii="Arial" w:eastAsia="Arial" w:hAnsi="Arial" w:cs="Arial"/>
              </w:rPr>
              <w:t>)</w:t>
            </w:r>
          </w:p>
        </w:tc>
      </w:tr>
      <w:tr w:rsidR="00CF3D2C" w:rsidRPr="007071A4" w:rsidTr="00161670">
        <w:trPr>
          <w:trHeight w:val="567"/>
        </w:trPr>
        <w:tc>
          <w:tcPr>
            <w:tcW w:w="828" w:type="dxa"/>
            <w:tcBorders>
              <w:top w:val="single" w:sz="4" w:space="0" w:color="000000"/>
              <w:left w:val="single" w:sz="4" w:space="0" w:color="000000"/>
              <w:bottom w:val="single" w:sz="4" w:space="0" w:color="000000"/>
              <w:right w:val="nil"/>
            </w:tcBorders>
            <w:vAlign w:val="center"/>
          </w:tcPr>
          <w:p w:rsidR="00CF3D2C" w:rsidRPr="007071A4" w:rsidRDefault="00CF3D2C" w:rsidP="00DA0042">
            <w:pPr>
              <w:ind w:left="468" w:right="-1"/>
              <w:jc w:val="both"/>
              <w:rPr>
                <w:rFonts w:ascii="Arial" w:hAnsi="Arial" w:cs="Arial"/>
                <w:b/>
              </w:rPr>
            </w:pPr>
            <w:r w:rsidRPr="007071A4">
              <w:rPr>
                <w:rFonts w:ascii="Arial" w:eastAsia="Arial" w:hAnsi="Arial" w:cs="Arial"/>
                <w:b/>
              </w:rPr>
              <w:t>5.</w:t>
            </w:r>
          </w:p>
        </w:tc>
        <w:tc>
          <w:tcPr>
            <w:tcW w:w="8460" w:type="dxa"/>
            <w:tcBorders>
              <w:top w:val="single" w:sz="4" w:space="0" w:color="000000"/>
              <w:left w:val="nil"/>
              <w:bottom w:val="single" w:sz="4" w:space="0" w:color="000000"/>
              <w:right w:val="single" w:sz="4" w:space="0" w:color="000000"/>
            </w:tcBorders>
            <w:vAlign w:val="center"/>
          </w:tcPr>
          <w:p w:rsidR="00CF3D2C" w:rsidRPr="007071A4" w:rsidRDefault="00CF3D2C" w:rsidP="00DA0042">
            <w:pPr>
              <w:spacing w:line="276" w:lineRule="auto"/>
              <w:ind w:right="-1"/>
              <w:jc w:val="both"/>
              <w:rPr>
                <w:rFonts w:ascii="Arial" w:hAnsi="Arial" w:cs="Arial"/>
                <w:b/>
              </w:rPr>
            </w:pPr>
            <w:r w:rsidRPr="007071A4">
              <w:rPr>
                <w:rFonts w:ascii="Arial" w:eastAsia="Arial" w:hAnsi="Arial" w:cs="Arial"/>
                <w:b/>
              </w:rPr>
              <w:t>Vremenik terenske nastave</w:t>
            </w:r>
          </w:p>
        </w:tc>
      </w:tr>
      <w:tr w:rsidR="00780C38" w:rsidRPr="007071A4" w:rsidTr="00485B3E">
        <w:trPr>
          <w:trHeight w:val="1620"/>
        </w:trPr>
        <w:tc>
          <w:tcPr>
            <w:tcW w:w="9288" w:type="dxa"/>
            <w:gridSpan w:val="2"/>
            <w:tcBorders>
              <w:top w:val="single" w:sz="4" w:space="0" w:color="000000"/>
              <w:left w:val="single" w:sz="4" w:space="0" w:color="000000"/>
              <w:right w:val="single" w:sz="4" w:space="0" w:color="000000"/>
            </w:tcBorders>
            <w:shd w:val="clear" w:color="auto" w:fill="DBE5F1"/>
          </w:tcPr>
          <w:p w:rsidR="00780C38" w:rsidRPr="00780C38" w:rsidRDefault="00780C38" w:rsidP="00DA0042">
            <w:pPr>
              <w:pStyle w:val="Odlomakpopisa"/>
              <w:numPr>
                <w:ilvl w:val="0"/>
                <w:numId w:val="51"/>
              </w:numPr>
              <w:spacing w:line="276" w:lineRule="auto"/>
              <w:ind w:right="-1"/>
              <w:jc w:val="both"/>
              <w:rPr>
                <w:rFonts w:ascii="Arial" w:hAnsi="Arial" w:cs="Arial"/>
              </w:rPr>
            </w:pPr>
            <w:r w:rsidRPr="00780C38">
              <w:rPr>
                <w:rFonts w:ascii="Arial" w:eastAsia="Arial" w:hAnsi="Arial" w:cs="Arial"/>
              </w:rPr>
              <w:t>posjet zvjezdarnici u Zagrebu – listopad 2017</w:t>
            </w:r>
          </w:p>
          <w:p w:rsidR="00780C38" w:rsidRPr="00780C38" w:rsidRDefault="00780C38" w:rsidP="00DA0042">
            <w:pPr>
              <w:pStyle w:val="Odlomakpopisa"/>
              <w:numPr>
                <w:ilvl w:val="0"/>
                <w:numId w:val="51"/>
              </w:numPr>
              <w:spacing w:line="276" w:lineRule="auto"/>
              <w:ind w:right="-1"/>
              <w:jc w:val="both"/>
              <w:rPr>
                <w:rFonts w:ascii="Arial" w:hAnsi="Arial" w:cs="Arial"/>
              </w:rPr>
            </w:pPr>
            <w:r w:rsidRPr="00780C38">
              <w:rPr>
                <w:rFonts w:ascii="Arial" w:eastAsia="Arial" w:hAnsi="Arial" w:cs="Arial"/>
              </w:rPr>
              <w:t>posjet Škocjanskoj jami  – listopad / studeni 2017.</w:t>
            </w:r>
          </w:p>
          <w:p w:rsidR="00780C38" w:rsidRPr="00780C38" w:rsidRDefault="00780C38" w:rsidP="00DA0042">
            <w:pPr>
              <w:pStyle w:val="Odlomakpopisa"/>
              <w:numPr>
                <w:ilvl w:val="0"/>
                <w:numId w:val="51"/>
              </w:numPr>
              <w:spacing w:line="276" w:lineRule="auto"/>
              <w:ind w:right="-1"/>
              <w:jc w:val="both"/>
              <w:rPr>
                <w:rFonts w:ascii="Arial" w:hAnsi="Arial" w:cs="Arial"/>
              </w:rPr>
            </w:pPr>
            <w:r w:rsidRPr="00780C38">
              <w:rPr>
                <w:rFonts w:ascii="Arial" w:eastAsia="Arial" w:hAnsi="Arial" w:cs="Arial"/>
              </w:rPr>
              <w:t>Istra (Poreč) ili Šibenik/Zadar - ožujak 2018.</w:t>
            </w:r>
          </w:p>
          <w:p w:rsidR="00780C38" w:rsidRPr="00780C38" w:rsidRDefault="00780C38" w:rsidP="00DA0042">
            <w:pPr>
              <w:pStyle w:val="Odlomakpopisa"/>
              <w:numPr>
                <w:ilvl w:val="0"/>
                <w:numId w:val="51"/>
              </w:numPr>
              <w:spacing w:line="276" w:lineRule="auto"/>
              <w:ind w:right="-1"/>
              <w:jc w:val="both"/>
              <w:rPr>
                <w:rFonts w:ascii="Arial" w:hAnsi="Arial" w:cs="Arial"/>
              </w:rPr>
            </w:pPr>
            <w:r w:rsidRPr="00780C38">
              <w:rPr>
                <w:rFonts w:ascii="Arial" w:eastAsia="Arial" w:hAnsi="Arial" w:cs="Arial"/>
              </w:rPr>
              <w:t>Papuk – ožujak 2018.</w:t>
            </w:r>
          </w:p>
        </w:tc>
      </w:tr>
      <w:tr w:rsidR="00CF3D2C" w:rsidRPr="007071A4" w:rsidTr="0058361E">
        <w:trPr>
          <w:trHeight w:val="404"/>
        </w:trPr>
        <w:tc>
          <w:tcPr>
            <w:tcW w:w="828" w:type="dxa"/>
            <w:tcBorders>
              <w:top w:val="nil"/>
              <w:left w:val="single" w:sz="4" w:space="0" w:color="000000"/>
              <w:bottom w:val="single" w:sz="4" w:space="0" w:color="000000"/>
              <w:right w:val="nil"/>
            </w:tcBorders>
            <w:shd w:val="clear" w:color="auto" w:fill="DBE5F1"/>
          </w:tcPr>
          <w:p w:rsidR="00CF3D2C" w:rsidRPr="007071A4" w:rsidRDefault="00CF3D2C" w:rsidP="00DA0042">
            <w:pPr>
              <w:pStyle w:val="Odlomakpopisa"/>
              <w:numPr>
                <w:ilvl w:val="0"/>
                <w:numId w:val="52"/>
              </w:numPr>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Lika (Zavižan) –svibanj 2018.</w:t>
            </w:r>
          </w:p>
        </w:tc>
      </w:tr>
      <w:tr w:rsidR="00CF3D2C" w:rsidRPr="007071A4" w:rsidTr="005B13E1">
        <w:trPr>
          <w:trHeight w:val="467"/>
        </w:trPr>
        <w:tc>
          <w:tcPr>
            <w:tcW w:w="828" w:type="dxa"/>
            <w:tcBorders>
              <w:top w:val="nil"/>
              <w:left w:val="single" w:sz="4" w:space="0" w:color="000000"/>
              <w:bottom w:val="single" w:sz="4" w:space="0" w:color="000000"/>
              <w:right w:val="nil"/>
            </w:tcBorders>
          </w:tcPr>
          <w:p w:rsidR="00CF3D2C" w:rsidRPr="007071A4" w:rsidRDefault="00CF3D2C" w:rsidP="00DA0042">
            <w:pPr>
              <w:ind w:left="468" w:right="-1"/>
              <w:jc w:val="both"/>
              <w:rPr>
                <w:rFonts w:ascii="Arial" w:hAnsi="Arial" w:cs="Arial"/>
                <w:b/>
              </w:rPr>
            </w:pPr>
            <w:r w:rsidRPr="007071A4">
              <w:rPr>
                <w:rFonts w:ascii="Arial" w:eastAsia="Arial" w:hAnsi="Arial" w:cs="Arial"/>
                <w:b/>
              </w:rPr>
              <w:t>6.</w:t>
            </w:r>
          </w:p>
        </w:tc>
        <w:tc>
          <w:tcPr>
            <w:tcW w:w="8460" w:type="dxa"/>
            <w:tcBorders>
              <w:top w:val="nil"/>
              <w:left w:val="nil"/>
              <w:bottom w:val="single" w:sz="4" w:space="0" w:color="000000"/>
              <w:right w:val="single" w:sz="4" w:space="0" w:color="000000"/>
            </w:tcBorders>
          </w:tcPr>
          <w:p w:rsidR="00CF3D2C" w:rsidRPr="007071A4" w:rsidRDefault="00CF3D2C" w:rsidP="00DA0042">
            <w:pPr>
              <w:spacing w:line="276" w:lineRule="auto"/>
              <w:ind w:right="-1"/>
              <w:jc w:val="both"/>
              <w:rPr>
                <w:rFonts w:ascii="Arial" w:hAnsi="Arial" w:cs="Arial"/>
                <w:b/>
              </w:rPr>
            </w:pPr>
            <w:r w:rsidRPr="007071A4">
              <w:rPr>
                <w:rFonts w:ascii="Arial" w:eastAsia="Arial" w:hAnsi="Arial" w:cs="Arial"/>
                <w:b/>
              </w:rPr>
              <w:t>Detaljan troškovnik terenske nastave</w:t>
            </w:r>
          </w:p>
        </w:tc>
      </w:tr>
      <w:tr w:rsidR="00CF3D2C" w:rsidRPr="007071A4" w:rsidTr="005B13E1">
        <w:trPr>
          <w:trHeight w:val="533"/>
        </w:trPr>
        <w:tc>
          <w:tcPr>
            <w:tcW w:w="828" w:type="dxa"/>
            <w:tcBorders>
              <w:top w:val="single" w:sz="4" w:space="0" w:color="000000"/>
              <w:left w:val="single" w:sz="4" w:space="0" w:color="000000"/>
              <w:bottom w:val="single" w:sz="4" w:space="0" w:color="000000"/>
              <w:right w:val="nil"/>
            </w:tcBorders>
            <w:shd w:val="clear" w:color="auto" w:fill="DBE5F1"/>
          </w:tcPr>
          <w:p w:rsidR="00CF3D2C" w:rsidRPr="007071A4" w:rsidRDefault="00CF3D2C" w:rsidP="00DA0042">
            <w:pPr>
              <w:ind w:right="-1"/>
              <w:jc w:val="both"/>
              <w:rPr>
                <w:rFonts w:ascii="Arial" w:hAnsi="Arial" w:cs="Arial"/>
              </w:rPr>
            </w:pPr>
          </w:p>
        </w:tc>
        <w:tc>
          <w:tcPr>
            <w:tcW w:w="8460" w:type="dxa"/>
            <w:tcBorders>
              <w:top w:val="single" w:sz="4" w:space="0" w:color="000000"/>
              <w:left w:val="nil"/>
              <w:bottom w:val="single" w:sz="4" w:space="0" w:color="000000"/>
              <w:right w:val="single" w:sz="4" w:space="0" w:color="000000"/>
            </w:tcBorders>
            <w:shd w:val="clear" w:color="auto" w:fill="DBE5F1"/>
          </w:tcPr>
          <w:p w:rsidR="00CF3D2C" w:rsidRPr="00DA0042" w:rsidRDefault="00A51EB9" w:rsidP="00DA0042">
            <w:pPr>
              <w:pStyle w:val="Odlomakpopisa"/>
              <w:numPr>
                <w:ilvl w:val="0"/>
                <w:numId w:val="52"/>
              </w:numPr>
              <w:spacing w:line="276" w:lineRule="auto"/>
              <w:ind w:left="19" w:right="-1" w:hanging="425"/>
              <w:jc w:val="both"/>
              <w:rPr>
                <w:rFonts w:ascii="Arial" w:hAnsi="Arial" w:cs="Arial"/>
              </w:rPr>
            </w:pPr>
            <w:r w:rsidRPr="00DA0042">
              <w:rPr>
                <w:rFonts w:ascii="Arial" w:eastAsia="Arial" w:hAnsi="Arial" w:cs="Arial"/>
              </w:rPr>
              <w:t>-</w:t>
            </w:r>
            <w:r w:rsidR="00AD7361" w:rsidRPr="00DA0042">
              <w:rPr>
                <w:rFonts w:ascii="Arial" w:eastAsia="Arial" w:hAnsi="Arial" w:cs="Arial"/>
              </w:rPr>
              <w:t xml:space="preserve"> </w:t>
            </w:r>
            <w:r w:rsidR="00CF3D2C" w:rsidRPr="00DA0042">
              <w:rPr>
                <w:rFonts w:ascii="Arial" w:eastAsia="Arial" w:hAnsi="Arial" w:cs="Arial"/>
              </w:rPr>
              <w:t>dnevnice pratiteljima na jednodnevnim ili dvodnevnim izletima u Hrvatskoj, Sloveniji i Italiji</w:t>
            </w:r>
          </w:p>
        </w:tc>
      </w:tr>
      <w:tr w:rsidR="00CF3D2C" w:rsidRPr="007071A4" w:rsidTr="005B13E1">
        <w:trPr>
          <w:trHeight w:val="567"/>
        </w:trPr>
        <w:tc>
          <w:tcPr>
            <w:tcW w:w="828" w:type="dxa"/>
            <w:tcBorders>
              <w:top w:val="single" w:sz="4" w:space="0" w:color="000000"/>
              <w:left w:val="single" w:sz="4" w:space="0" w:color="000000"/>
              <w:bottom w:val="single" w:sz="4" w:space="0" w:color="000000"/>
              <w:right w:val="nil"/>
            </w:tcBorders>
            <w:vAlign w:val="center"/>
          </w:tcPr>
          <w:p w:rsidR="00CF3D2C" w:rsidRPr="007071A4" w:rsidRDefault="00CF3D2C" w:rsidP="00DA0042">
            <w:pPr>
              <w:ind w:left="468" w:right="-1"/>
              <w:jc w:val="both"/>
              <w:rPr>
                <w:rFonts w:ascii="Arial" w:hAnsi="Arial" w:cs="Arial"/>
                <w:b/>
              </w:rPr>
            </w:pPr>
            <w:r w:rsidRPr="007071A4">
              <w:rPr>
                <w:rFonts w:ascii="Arial" w:eastAsia="Arial" w:hAnsi="Arial" w:cs="Arial"/>
                <w:b/>
              </w:rPr>
              <w:t>7.</w:t>
            </w:r>
          </w:p>
        </w:tc>
        <w:tc>
          <w:tcPr>
            <w:tcW w:w="8460" w:type="dxa"/>
            <w:tcBorders>
              <w:top w:val="single" w:sz="4" w:space="0" w:color="000000"/>
              <w:left w:val="nil"/>
              <w:bottom w:val="single" w:sz="4" w:space="0" w:color="000000"/>
              <w:right w:val="single" w:sz="4" w:space="0" w:color="000000"/>
            </w:tcBorders>
            <w:vAlign w:val="center"/>
          </w:tcPr>
          <w:p w:rsidR="00CF3D2C" w:rsidRPr="007071A4" w:rsidRDefault="00CF3D2C" w:rsidP="00DA0042">
            <w:pPr>
              <w:spacing w:line="276" w:lineRule="auto"/>
              <w:ind w:right="-1"/>
              <w:jc w:val="both"/>
              <w:rPr>
                <w:rFonts w:ascii="Arial" w:hAnsi="Arial" w:cs="Arial"/>
                <w:b/>
              </w:rPr>
            </w:pPr>
            <w:r w:rsidRPr="007071A4">
              <w:rPr>
                <w:rFonts w:ascii="Arial" w:eastAsia="Arial" w:hAnsi="Arial" w:cs="Arial"/>
                <w:b/>
              </w:rPr>
              <w:t>Način vrednovanja i način korištenja rezultata vrednovanja</w:t>
            </w:r>
          </w:p>
        </w:tc>
      </w:tr>
      <w:tr w:rsidR="00CF3D2C" w:rsidRPr="007071A4" w:rsidTr="005B13E1">
        <w:trPr>
          <w:trHeight w:val="275"/>
        </w:trPr>
        <w:tc>
          <w:tcPr>
            <w:tcW w:w="828" w:type="dxa"/>
            <w:tcBorders>
              <w:top w:val="single" w:sz="4" w:space="0" w:color="000000"/>
              <w:left w:val="single" w:sz="4" w:space="0" w:color="000000"/>
              <w:bottom w:val="nil"/>
              <w:right w:val="nil"/>
            </w:tcBorders>
            <w:shd w:val="clear" w:color="auto" w:fill="DBE5F1"/>
          </w:tcPr>
          <w:p w:rsidR="00CF3D2C" w:rsidRPr="00780C38" w:rsidRDefault="00CF3D2C" w:rsidP="00DA0042">
            <w:pPr>
              <w:pStyle w:val="Odlomakpopisa"/>
              <w:numPr>
                <w:ilvl w:val="0"/>
                <w:numId w:val="52"/>
              </w:numPr>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anketa nakon posjeta Zvjezdarnici</w:t>
            </w:r>
            <w:r w:rsidR="00780C38">
              <w:rPr>
                <w:rFonts w:ascii="Arial" w:eastAsia="Arial" w:hAnsi="Arial" w:cs="Arial"/>
              </w:rPr>
              <w:t xml:space="preserve"> </w:t>
            </w:r>
            <w:r w:rsidRPr="007071A4">
              <w:rPr>
                <w:rFonts w:ascii="Arial" w:eastAsia="Arial" w:hAnsi="Arial" w:cs="Arial"/>
              </w:rPr>
              <w:t xml:space="preserve">– rezultati u suradnji sa zvjezdarnicom </w:t>
            </w:r>
          </w:p>
        </w:tc>
      </w:tr>
      <w:tr w:rsidR="00CF3D2C" w:rsidRPr="007071A4" w:rsidTr="005B13E1">
        <w:trPr>
          <w:trHeight w:val="330"/>
        </w:trPr>
        <w:tc>
          <w:tcPr>
            <w:tcW w:w="828" w:type="dxa"/>
            <w:tcBorders>
              <w:top w:val="nil"/>
              <w:left w:val="single" w:sz="4" w:space="0" w:color="000000"/>
              <w:bottom w:val="nil"/>
              <w:right w:val="nil"/>
            </w:tcBorders>
            <w:shd w:val="clear" w:color="auto" w:fill="DBE5F1"/>
          </w:tcPr>
          <w:p w:rsidR="00CF3D2C" w:rsidRPr="00780C38" w:rsidRDefault="00CF3D2C" w:rsidP="00DA0042">
            <w:pPr>
              <w:pStyle w:val="Odlomakpopisa"/>
              <w:numPr>
                <w:ilvl w:val="0"/>
                <w:numId w:val="52"/>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izvješće</w:t>
            </w:r>
            <w:r w:rsidR="00AD7361">
              <w:rPr>
                <w:rFonts w:ascii="Arial" w:eastAsia="Arial" w:hAnsi="Arial" w:cs="Arial"/>
              </w:rPr>
              <w:t xml:space="preserve"> učenika nakon posjeta muzejima, z</w:t>
            </w:r>
            <w:r w:rsidRPr="007071A4">
              <w:rPr>
                <w:rFonts w:ascii="Arial" w:eastAsia="Arial" w:hAnsi="Arial" w:cs="Arial"/>
              </w:rPr>
              <w:t>vjezdarnici, gradovima</w:t>
            </w:r>
          </w:p>
        </w:tc>
      </w:tr>
      <w:tr w:rsidR="00CF3D2C" w:rsidRPr="007071A4" w:rsidTr="005B13E1">
        <w:trPr>
          <w:trHeight w:val="730"/>
        </w:trPr>
        <w:tc>
          <w:tcPr>
            <w:tcW w:w="828" w:type="dxa"/>
            <w:tcBorders>
              <w:top w:val="nil"/>
              <w:left w:val="single" w:sz="4" w:space="0" w:color="000000"/>
              <w:bottom w:val="nil"/>
              <w:right w:val="nil"/>
            </w:tcBorders>
            <w:shd w:val="clear" w:color="auto" w:fill="DBE5F1"/>
          </w:tcPr>
          <w:p w:rsidR="00CF3D2C" w:rsidRPr="00780C38" w:rsidRDefault="00CF3D2C" w:rsidP="00DA0042">
            <w:pPr>
              <w:pStyle w:val="Odlomakpopisa"/>
              <w:numPr>
                <w:ilvl w:val="0"/>
                <w:numId w:val="52"/>
              </w:numPr>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A51EB9" w:rsidRPr="007071A4" w:rsidRDefault="00CF3D2C" w:rsidP="00DA0042">
            <w:pPr>
              <w:spacing w:line="276" w:lineRule="auto"/>
              <w:ind w:right="-1"/>
              <w:jc w:val="both"/>
              <w:rPr>
                <w:rFonts w:ascii="Arial" w:eastAsia="Arial" w:hAnsi="Arial" w:cs="Arial"/>
              </w:rPr>
            </w:pPr>
            <w:r w:rsidRPr="007071A4">
              <w:rPr>
                <w:rFonts w:ascii="Arial" w:eastAsia="Arial" w:hAnsi="Arial" w:cs="Arial"/>
              </w:rPr>
              <w:t>praktični rad (terenski rad) na jednodnevnim terenskim izletima te izrada postera i power point prezentacija te pisanje teksta za ljetopis</w:t>
            </w:r>
          </w:p>
        </w:tc>
      </w:tr>
      <w:tr w:rsidR="00CF3D2C" w:rsidRPr="007071A4" w:rsidTr="005B13E1">
        <w:trPr>
          <w:trHeight w:val="542"/>
        </w:trPr>
        <w:tc>
          <w:tcPr>
            <w:tcW w:w="828" w:type="dxa"/>
            <w:tcBorders>
              <w:top w:val="nil"/>
              <w:left w:val="single" w:sz="4" w:space="0" w:color="000000"/>
              <w:bottom w:val="single" w:sz="4" w:space="0" w:color="000000"/>
              <w:right w:val="nil"/>
            </w:tcBorders>
            <w:shd w:val="clear" w:color="auto" w:fill="DBE5F1"/>
          </w:tcPr>
          <w:p w:rsidR="00CF3D2C" w:rsidRPr="00780C38" w:rsidRDefault="00CF3D2C" w:rsidP="00DA0042">
            <w:pPr>
              <w:pStyle w:val="Odlomakpopisa"/>
              <w:numPr>
                <w:ilvl w:val="0"/>
                <w:numId w:val="52"/>
              </w:numPr>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vAlign w:val="center"/>
          </w:tcPr>
          <w:p w:rsidR="00CF3D2C" w:rsidRPr="007071A4" w:rsidRDefault="00CF3D2C" w:rsidP="00DA0042">
            <w:pPr>
              <w:spacing w:line="276" w:lineRule="auto"/>
              <w:ind w:right="-1"/>
              <w:jc w:val="both"/>
              <w:rPr>
                <w:rFonts w:ascii="Arial" w:hAnsi="Arial" w:cs="Arial"/>
              </w:rPr>
            </w:pPr>
            <w:r w:rsidRPr="007071A4">
              <w:rPr>
                <w:rFonts w:ascii="Arial" w:eastAsia="Arial" w:hAnsi="Arial" w:cs="Arial"/>
              </w:rPr>
              <w:t>izložba fotografija</w:t>
            </w:r>
          </w:p>
        </w:tc>
      </w:tr>
    </w:tbl>
    <w:p w:rsidR="00161670" w:rsidRDefault="00161670" w:rsidP="00DA0042">
      <w:pPr>
        <w:spacing w:after="157"/>
        <w:ind w:left="5754" w:right="-1"/>
        <w:jc w:val="right"/>
        <w:outlineLvl w:val="0"/>
        <w:rPr>
          <w:rFonts w:ascii="Arial" w:eastAsia="Arial" w:hAnsi="Arial" w:cs="Arial"/>
          <w:b/>
        </w:rPr>
      </w:pPr>
    </w:p>
    <w:p w:rsidR="00A51EB9" w:rsidRPr="00AD7361" w:rsidRDefault="00A51EB9" w:rsidP="00DA0042">
      <w:pPr>
        <w:spacing w:after="157"/>
        <w:ind w:left="5754" w:right="-1"/>
        <w:jc w:val="right"/>
        <w:outlineLvl w:val="0"/>
        <w:rPr>
          <w:rFonts w:ascii="Arial" w:hAnsi="Arial" w:cs="Arial"/>
        </w:rPr>
      </w:pPr>
      <w:r w:rsidRPr="00AD7361">
        <w:rPr>
          <w:rFonts w:ascii="Arial" w:eastAsia="Arial" w:hAnsi="Arial" w:cs="Arial"/>
          <w:b/>
        </w:rPr>
        <w:t>Voditeljica terenske nastave:</w:t>
      </w:r>
    </w:p>
    <w:p w:rsidR="0058361E" w:rsidRDefault="00A51EB9" w:rsidP="00DA0042">
      <w:pPr>
        <w:ind w:right="-1"/>
        <w:jc w:val="right"/>
        <w:outlineLvl w:val="0"/>
        <w:rPr>
          <w:rFonts w:ascii="Arial" w:eastAsia="Arial" w:hAnsi="Arial" w:cs="Arial"/>
        </w:rPr>
      </w:pPr>
      <w:r w:rsidRPr="00AD7361">
        <w:rPr>
          <w:rFonts w:ascii="Arial" w:eastAsia="Arial" w:hAnsi="Arial" w:cs="Arial"/>
        </w:rPr>
        <w:t>Željka Polan, prof.</w:t>
      </w:r>
      <w:r w:rsidR="00AD7361">
        <w:rPr>
          <w:rFonts w:ascii="Arial" w:eastAsia="Arial" w:hAnsi="Arial" w:cs="Arial"/>
        </w:rPr>
        <w:t xml:space="preserve"> savjetnica</w:t>
      </w:r>
    </w:p>
    <w:p w:rsidR="0058361E" w:rsidRDefault="0058361E" w:rsidP="00DA0042">
      <w:pPr>
        <w:spacing w:after="200" w:line="276" w:lineRule="auto"/>
        <w:ind w:right="-1"/>
        <w:rPr>
          <w:rFonts w:ascii="Arial" w:eastAsia="Arial" w:hAnsi="Arial" w:cs="Arial"/>
        </w:rPr>
      </w:pPr>
      <w:r>
        <w:rPr>
          <w:rFonts w:ascii="Arial" w:eastAsia="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51EB9" w:rsidRPr="007071A4" w:rsidTr="005B13E1">
        <w:tc>
          <w:tcPr>
            <w:tcW w:w="9288" w:type="dxa"/>
            <w:shd w:val="clear" w:color="auto" w:fill="auto"/>
            <w:vAlign w:val="center"/>
          </w:tcPr>
          <w:p w:rsidR="00A51EB9" w:rsidRPr="00AD7361" w:rsidRDefault="0058361E" w:rsidP="00DA0042">
            <w:pPr>
              <w:spacing w:before="120" w:after="120"/>
              <w:ind w:right="-1"/>
              <w:jc w:val="center"/>
              <w:rPr>
                <w:rFonts w:ascii="Arial" w:hAnsi="Arial" w:cs="Arial"/>
                <w:b/>
                <w:sz w:val="32"/>
                <w:szCs w:val="32"/>
              </w:rPr>
            </w:pPr>
            <w:r>
              <w:rPr>
                <w:rFonts w:ascii="Arial" w:hAnsi="Arial" w:cs="Arial"/>
                <w:b/>
                <w:sz w:val="32"/>
                <w:szCs w:val="32"/>
              </w:rPr>
              <w:lastRenderedPageBreak/>
              <w:t>T</w:t>
            </w:r>
            <w:r w:rsidR="00A51EB9" w:rsidRPr="00AD7361">
              <w:rPr>
                <w:rFonts w:ascii="Arial" w:hAnsi="Arial" w:cs="Arial"/>
                <w:b/>
                <w:sz w:val="32"/>
                <w:szCs w:val="32"/>
              </w:rPr>
              <w:t>ERENSKA NASTAVA</w:t>
            </w:r>
          </w:p>
        </w:tc>
      </w:tr>
      <w:tr w:rsidR="00A51EB9" w:rsidRPr="007071A4" w:rsidTr="005B13E1">
        <w:tc>
          <w:tcPr>
            <w:tcW w:w="9288" w:type="dxa"/>
            <w:shd w:val="clear" w:color="auto" w:fill="DBE5F1"/>
            <w:vAlign w:val="center"/>
          </w:tcPr>
          <w:p w:rsidR="00A51EB9" w:rsidRPr="00AD7361" w:rsidRDefault="003A111B" w:rsidP="00DA0042">
            <w:pPr>
              <w:spacing w:before="120" w:after="120"/>
              <w:ind w:right="-1"/>
              <w:jc w:val="center"/>
              <w:rPr>
                <w:rFonts w:ascii="Arial" w:hAnsi="Arial" w:cs="Arial"/>
                <w:b/>
                <w:sz w:val="32"/>
                <w:szCs w:val="32"/>
              </w:rPr>
            </w:pPr>
            <w:r>
              <w:rPr>
                <w:rFonts w:ascii="Arial" w:hAnsi="Arial" w:cs="Arial"/>
                <w:b/>
                <w:sz w:val="32"/>
                <w:szCs w:val="32"/>
              </w:rPr>
              <w:t>LIKOVNA UMJETNOST</w:t>
            </w:r>
            <w:r w:rsidR="009279AA" w:rsidRPr="00AD7361">
              <w:rPr>
                <w:rFonts w:ascii="Arial" w:hAnsi="Arial" w:cs="Arial"/>
                <w:b/>
                <w:sz w:val="32"/>
                <w:szCs w:val="32"/>
              </w:rPr>
              <w:t xml:space="preserve"> NA FRANCUSKOM JEZIKU</w:t>
            </w:r>
          </w:p>
        </w:tc>
      </w:tr>
    </w:tbl>
    <w:p w:rsidR="00A51EB9" w:rsidRPr="007071A4" w:rsidRDefault="00A51EB9" w:rsidP="00DA0042">
      <w:pPr>
        <w:ind w:right="-1"/>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51EB9" w:rsidRPr="007071A4" w:rsidTr="005B13E1">
        <w:tc>
          <w:tcPr>
            <w:tcW w:w="9288" w:type="dxa"/>
            <w:shd w:val="clear" w:color="auto" w:fill="auto"/>
            <w:vAlign w:val="center"/>
          </w:tcPr>
          <w:p w:rsidR="00A51EB9" w:rsidRPr="007071A4" w:rsidRDefault="00A51EB9" w:rsidP="00DA0042">
            <w:pPr>
              <w:pStyle w:val="Odlomakpopisa"/>
              <w:numPr>
                <w:ilvl w:val="0"/>
                <w:numId w:val="53"/>
              </w:numPr>
              <w:spacing w:line="276" w:lineRule="auto"/>
              <w:ind w:right="-1"/>
              <w:jc w:val="both"/>
              <w:rPr>
                <w:rFonts w:ascii="Arial" w:hAnsi="Arial" w:cs="Arial"/>
                <w:b/>
              </w:rPr>
            </w:pPr>
            <w:r w:rsidRPr="007071A4">
              <w:rPr>
                <w:rFonts w:ascii="Arial" w:hAnsi="Arial" w:cs="Arial"/>
                <w:b/>
              </w:rPr>
              <w:t>Ciljevi terenske nastave</w:t>
            </w:r>
          </w:p>
        </w:tc>
      </w:tr>
      <w:tr w:rsidR="00A51EB9" w:rsidRPr="007071A4" w:rsidTr="005B13E1">
        <w:tc>
          <w:tcPr>
            <w:tcW w:w="9288" w:type="dxa"/>
            <w:shd w:val="clear" w:color="auto" w:fill="DBE5F1"/>
          </w:tcPr>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 xml:space="preserve">razvijati učenikove mogućnosti doživljaja umjetničkih djela </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uzdizanje likovne kulture kao dijela opće kulture</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razvijati učenikovu samostalnost i motivirati ga za istraživački rad i kreativan pristup likovnom djelu</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razvijati stav o potrebi zaštite spomenika i čuvanju okoliša</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 xml:space="preserve">razvijati interes za sve grane likovnih umjetnosti </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vježbati analizu likovnog djela</w:t>
            </w:r>
          </w:p>
          <w:p w:rsidR="00A51EB9" w:rsidRPr="00EC7EFB" w:rsidRDefault="00A51EB9" w:rsidP="00DA0042">
            <w:pPr>
              <w:numPr>
                <w:ilvl w:val="0"/>
                <w:numId w:val="2"/>
              </w:numPr>
              <w:spacing w:line="276" w:lineRule="auto"/>
              <w:ind w:right="-1"/>
              <w:jc w:val="both"/>
              <w:rPr>
                <w:rFonts w:ascii="Arial" w:hAnsi="Arial" w:cs="Arial"/>
              </w:rPr>
            </w:pPr>
            <w:r w:rsidRPr="007071A4">
              <w:rPr>
                <w:rFonts w:ascii="Arial" w:hAnsi="Arial" w:cs="Arial"/>
              </w:rPr>
              <w:t>potaknuti i omogućiti učenicima dodatno jezično usavršavanje i napredovanje u francuskom jeziku (proširiti i koristiti stručni vokabular)</w:t>
            </w:r>
          </w:p>
        </w:tc>
      </w:tr>
      <w:tr w:rsidR="00A51EB9" w:rsidRPr="007071A4" w:rsidTr="005B13E1">
        <w:tc>
          <w:tcPr>
            <w:tcW w:w="9288" w:type="dxa"/>
            <w:shd w:val="clear" w:color="auto" w:fill="auto"/>
          </w:tcPr>
          <w:p w:rsidR="00A51EB9" w:rsidRPr="007071A4" w:rsidRDefault="00A51EB9" w:rsidP="00DA0042">
            <w:pPr>
              <w:pStyle w:val="Odlomakpopisa"/>
              <w:numPr>
                <w:ilvl w:val="0"/>
                <w:numId w:val="53"/>
              </w:numPr>
              <w:spacing w:line="276" w:lineRule="auto"/>
              <w:ind w:right="-1"/>
              <w:jc w:val="both"/>
              <w:rPr>
                <w:rFonts w:ascii="Arial" w:hAnsi="Arial" w:cs="Arial"/>
                <w:b/>
              </w:rPr>
            </w:pPr>
            <w:r w:rsidRPr="007071A4">
              <w:rPr>
                <w:rFonts w:ascii="Arial" w:hAnsi="Arial" w:cs="Arial"/>
                <w:b/>
              </w:rPr>
              <w:t>Namjena terenske nastave</w:t>
            </w:r>
          </w:p>
        </w:tc>
      </w:tr>
      <w:tr w:rsidR="00A51EB9" w:rsidRPr="007071A4" w:rsidTr="005B13E1">
        <w:tc>
          <w:tcPr>
            <w:tcW w:w="9288" w:type="dxa"/>
            <w:shd w:val="clear" w:color="auto" w:fill="DBE5F1"/>
          </w:tcPr>
          <w:p w:rsidR="00A51EB9" w:rsidRPr="00EC7EFB" w:rsidRDefault="00A51EB9" w:rsidP="00DA0042">
            <w:pPr>
              <w:numPr>
                <w:ilvl w:val="0"/>
                <w:numId w:val="2"/>
              </w:numPr>
              <w:spacing w:line="276" w:lineRule="auto"/>
              <w:ind w:right="-1"/>
              <w:jc w:val="both"/>
              <w:rPr>
                <w:rFonts w:ascii="Arial" w:hAnsi="Arial" w:cs="Arial"/>
              </w:rPr>
            </w:pPr>
            <w:r w:rsidRPr="007071A4">
              <w:rPr>
                <w:rFonts w:ascii="Arial" w:hAnsi="Arial" w:cs="Arial"/>
              </w:rPr>
              <w:t>Program je namijenjen učenic</w:t>
            </w:r>
            <w:r w:rsidR="00161670">
              <w:rPr>
                <w:rFonts w:ascii="Arial" w:hAnsi="Arial" w:cs="Arial"/>
              </w:rPr>
              <w:t xml:space="preserve">ima 1.e, 2.e, 3.e i 4.e </w:t>
            </w:r>
            <w:r w:rsidRPr="007071A4">
              <w:rPr>
                <w:rFonts w:ascii="Arial" w:hAnsi="Arial" w:cs="Arial"/>
              </w:rPr>
              <w:t>(dvojezični program). Učenici stječu naviku</w:t>
            </w:r>
            <w:r w:rsidR="00161670">
              <w:rPr>
                <w:rFonts w:ascii="Arial" w:hAnsi="Arial" w:cs="Arial"/>
              </w:rPr>
              <w:t xml:space="preserve"> </w:t>
            </w:r>
            <w:r w:rsidRPr="007071A4">
              <w:rPr>
                <w:rFonts w:ascii="Arial" w:hAnsi="Arial" w:cs="Arial"/>
              </w:rPr>
              <w:t xml:space="preserve">  sudjelovanja u suvremenim likovnim zbivanjima (posjeti muzejima, galerijama i izložbama) kako bi svoja teoretska znanja sistematizirali i povezali s njihovom praktičnom primj</w:t>
            </w:r>
            <w:r w:rsidR="00AD7361">
              <w:rPr>
                <w:rFonts w:ascii="Arial" w:hAnsi="Arial" w:cs="Arial"/>
              </w:rPr>
              <w:t>enom (analiza likovnih djela).</w:t>
            </w:r>
          </w:p>
        </w:tc>
      </w:tr>
      <w:tr w:rsidR="00A51EB9" w:rsidRPr="007071A4" w:rsidTr="005B13E1">
        <w:tc>
          <w:tcPr>
            <w:tcW w:w="9288" w:type="dxa"/>
            <w:shd w:val="clear" w:color="auto" w:fill="auto"/>
          </w:tcPr>
          <w:p w:rsidR="00A51EB9" w:rsidRPr="007071A4" w:rsidRDefault="00A51EB9" w:rsidP="00DA0042">
            <w:pPr>
              <w:numPr>
                <w:ilvl w:val="0"/>
                <w:numId w:val="53"/>
              </w:numPr>
              <w:tabs>
                <w:tab w:val="num" w:pos="720"/>
              </w:tabs>
              <w:spacing w:line="276" w:lineRule="auto"/>
              <w:ind w:right="-1"/>
              <w:jc w:val="both"/>
              <w:rPr>
                <w:rFonts w:ascii="Arial" w:hAnsi="Arial" w:cs="Arial"/>
                <w:b/>
              </w:rPr>
            </w:pPr>
            <w:r w:rsidRPr="007071A4">
              <w:rPr>
                <w:rFonts w:ascii="Arial" w:hAnsi="Arial" w:cs="Arial"/>
                <w:b/>
              </w:rPr>
              <w:t>Nositelji terenske nastave i njihova odgovornost</w:t>
            </w:r>
          </w:p>
        </w:tc>
      </w:tr>
      <w:tr w:rsidR="00A51EB9" w:rsidRPr="007071A4" w:rsidTr="005B13E1">
        <w:trPr>
          <w:trHeight w:val="106"/>
        </w:trPr>
        <w:tc>
          <w:tcPr>
            <w:tcW w:w="9288" w:type="dxa"/>
            <w:shd w:val="clear" w:color="auto" w:fill="DBE5F1"/>
          </w:tcPr>
          <w:p w:rsidR="00A51EB9" w:rsidRPr="00EC7EFB" w:rsidRDefault="00A51EB9" w:rsidP="00DA0042">
            <w:pPr>
              <w:numPr>
                <w:ilvl w:val="0"/>
                <w:numId w:val="2"/>
              </w:numPr>
              <w:spacing w:line="276" w:lineRule="auto"/>
              <w:ind w:right="-1"/>
              <w:jc w:val="both"/>
              <w:rPr>
                <w:rFonts w:ascii="Arial" w:hAnsi="Arial" w:cs="Arial"/>
              </w:rPr>
            </w:pPr>
            <w:r w:rsidRPr="007071A4">
              <w:rPr>
                <w:rFonts w:ascii="Arial" w:hAnsi="Arial" w:cs="Arial"/>
              </w:rPr>
              <w:t>Petra Cukrov Ćurčija, prof.</w:t>
            </w:r>
          </w:p>
        </w:tc>
      </w:tr>
      <w:tr w:rsidR="00A51EB9" w:rsidRPr="007071A4" w:rsidTr="005B13E1">
        <w:tc>
          <w:tcPr>
            <w:tcW w:w="9288" w:type="dxa"/>
            <w:shd w:val="clear" w:color="auto" w:fill="auto"/>
          </w:tcPr>
          <w:p w:rsidR="00A51EB9" w:rsidRPr="007071A4" w:rsidRDefault="00A51EB9" w:rsidP="00DA0042">
            <w:pPr>
              <w:numPr>
                <w:ilvl w:val="0"/>
                <w:numId w:val="53"/>
              </w:numPr>
              <w:tabs>
                <w:tab w:val="num" w:pos="720"/>
              </w:tabs>
              <w:spacing w:line="276" w:lineRule="auto"/>
              <w:ind w:right="-1"/>
              <w:jc w:val="both"/>
              <w:rPr>
                <w:rFonts w:ascii="Arial" w:hAnsi="Arial" w:cs="Arial"/>
                <w:b/>
              </w:rPr>
            </w:pPr>
            <w:r w:rsidRPr="007071A4">
              <w:rPr>
                <w:rFonts w:ascii="Arial" w:hAnsi="Arial" w:cs="Arial"/>
                <w:b/>
              </w:rPr>
              <w:t>Način realizacije terenske nastave</w:t>
            </w:r>
          </w:p>
        </w:tc>
      </w:tr>
      <w:tr w:rsidR="00A51EB9" w:rsidRPr="007071A4" w:rsidTr="005B13E1">
        <w:tc>
          <w:tcPr>
            <w:tcW w:w="9288" w:type="dxa"/>
            <w:shd w:val="clear" w:color="auto" w:fill="DBE5F1"/>
          </w:tcPr>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pripremanje učenika za posjet izložbama i stalnom postavu muzeja u Zagrebu i zadavanje zadataka za seminarski uradak (tijekom satova likovne umjetnosti)</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posjet izložbama prema programu likovnih zbivanja u Zagrebu</w:t>
            </w:r>
          </w:p>
          <w:p w:rsidR="00A51EB9" w:rsidRPr="00780C38" w:rsidRDefault="00A51EB9" w:rsidP="00DA0042">
            <w:pPr>
              <w:numPr>
                <w:ilvl w:val="0"/>
                <w:numId w:val="2"/>
              </w:numPr>
              <w:spacing w:line="276" w:lineRule="auto"/>
              <w:ind w:right="-1"/>
              <w:jc w:val="both"/>
              <w:rPr>
                <w:rFonts w:ascii="Arial" w:hAnsi="Arial" w:cs="Arial"/>
              </w:rPr>
            </w:pPr>
            <w:r w:rsidRPr="007071A4">
              <w:rPr>
                <w:rFonts w:ascii="Arial" w:hAnsi="Arial" w:cs="Arial"/>
              </w:rPr>
              <w:t>organizirani posjet uz stručno vodstvo Arheološkom muzeju, MSU, Ateljeu Meštrović, Muzeju naivne umjetnosti i dr.</w:t>
            </w:r>
          </w:p>
        </w:tc>
      </w:tr>
      <w:tr w:rsidR="00A51EB9" w:rsidRPr="007071A4" w:rsidTr="005B13E1">
        <w:tc>
          <w:tcPr>
            <w:tcW w:w="9288" w:type="dxa"/>
            <w:shd w:val="clear" w:color="auto" w:fill="auto"/>
          </w:tcPr>
          <w:p w:rsidR="00A51EB9" w:rsidRPr="007071A4" w:rsidRDefault="00A51EB9" w:rsidP="00DA0042">
            <w:pPr>
              <w:pStyle w:val="Odlomakpopisa"/>
              <w:numPr>
                <w:ilvl w:val="0"/>
                <w:numId w:val="53"/>
              </w:numPr>
              <w:spacing w:line="276" w:lineRule="auto"/>
              <w:ind w:right="-1"/>
              <w:jc w:val="both"/>
              <w:rPr>
                <w:rFonts w:ascii="Arial" w:hAnsi="Arial" w:cs="Arial"/>
                <w:b/>
              </w:rPr>
            </w:pPr>
            <w:r w:rsidRPr="007071A4">
              <w:rPr>
                <w:rFonts w:ascii="Arial" w:hAnsi="Arial" w:cs="Arial"/>
                <w:b/>
              </w:rPr>
              <w:t>Vremenik terenske nastave</w:t>
            </w:r>
          </w:p>
        </w:tc>
      </w:tr>
      <w:tr w:rsidR="00A51EB9" w:rsidRPr="007071A4" w:rsidTr="005B13E1">
        <w:tc>
          <w:tcPr>
            <w:tcW w:w="9288" w:type="dxa"/>
            <w:shd w:val="clear" w:color="auto" w:fill="DBE5F1"/>
          </w:tcPr>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izložbe: – prema programu likovnih zbivanja</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stalni postav:</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 xml:space="preserve">   - posjet Arheološkom muzeju u Zagrebu </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 xml:space="preserve">   - MSU</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 xml:space="preserve">  - Atelje Meštrović</w:t>
            </w:r>
          </w:p>
          <w:p w:rsidR="00A51EB9" w:rsidRPr="00AD7361" w:rsidRDefault="00A51EB9" w:rsidP="00DA0042">
            <w:pPr>
              <w:numPr>
                <w:ilvl w:val="0"/>
                <w:numId w:val="2"/>
              </w:numPr>
              <w:spacing w:line="276" w:lineRule="auto"/>
              <w:ind w:right="-1"/>
              <w:jc w:val="both"/>
              <w:rPr>
                <w:rFonts w:ascii="Arial" w:hAnsi="Arial" w:cs="Arial"/>
              </w:rPr>
            </w:pPr>
            <w:r w:rsidRPr="007071A4">
              <w:rPr>
                <w:rFonts w:ascii="Arial" w:hAnsi="Arial" w:cs="Arial"/>
              </w:rPr>
              <w:t xml:space="preserve">  - Muzej naivne umjetnosti</w:t>
            </w:r>
          </w:p>
        </w:tc>
      </w:tr>
      <w:tr w:rsidR="00A51EB9" w:rsidRPr="007071A4" w:rsidTr="005B13E1">
        <w:tc>
          <w:tcPr>
            <w:tcW w:w="9288" w:type="dxa"/>
            <w:shd w:val="clear" w:color="auto" w:fill="auto"/>
          </w:tcPr>
          <w:p w:rsidR="00A51EB9" w:rsidRPr="007071A4" w:rsidRDefault="00A51EB9" w:rsidP="00DA0042">
            <w:pPr>
              <w:numPr>
                <w:ilvl w:val="0"/>
                <w:numId w:val="53"/>
              </w:numPr>
              <w:tabs>
                <w:tab w:val="num" w:pos="720"/>
              </w:tabs>
              <w:spacing w:line="276" w:lineRule="auto"/>
              <w:ind w:right="-1"/>
              <w:jc w:val="both"/>
              <w:rPr>
                <w:rFonts w:ascii="Arial" w:hAnsi="Arial" w:cs="Arial"/>
                <w:b/>
              </w:rPr>
            </w:pPr>
            <w:r w:rsidRPr="007071A4">
              <w:rPr>
                <w:rFonts w:ascii="Arial" w:hAnsi="Arial" w:cs="Arial"/>
                <w:b/>
              </w:rPr>
              <w:t>Detaljan troškovnik terenske nastave</w:t>
            </w:r>
          </w:p>
        </w:tc>
      </w:tr>
      <w:tr w:rsidR="00A51EB9" w:rsidRPr="007071A4" w:rsidTr="005B13E1">
        <w:tc>
          <w:tcPr>
            <w:tcW w:w="9288" w:type="dxa"/>
            <w:shd w:val="clear" w:color="auto" w:fill="DBE5F1"/>
          </w:tcPr>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 xml:space="preserve">Troškovi programa uključuju cijenu ulaznica za izložbe i stalni postav muzeja uz stručno vodstvo koje snose sami učenici. </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 xml:space="preserve">Troškovi ulaznice za posjet muzejima iznose od 10 do 20 kuna i 50 kuna za stručno vodstvo kroz stalni postav. </w:t>
            </w:r>
          </w:p>
          <w:p w:rsidR="00A51EB9" w:rsidRPr="007071A4" w:rsidRDefault="00A51EB9" w:rsidP="00DA0042">
            <w:pPr>
              <w:numPr>
                <w:ilvl w:val="0"/>
                <w:numId w:val="2"/>
              </w:numPr>
              <w:spacing w:line="276" w:lineRule="auto"/>
              <w:ind w:right="-1"/>
              <w:jc w:val="both"/>
              <w:rPr>
                <w:rFonts w:ascii="Arial" w:hAnsi="Arial" w:cs="Arial"/>
              </w:rPr>
            </w:pPr>
            <w:r w:rsidRPr="007071A4">
              <w:rPr>
                <w:rFonts w:ascii="Arial" w:hAnsi="Arial" w:cs="Arial"/>
              </w:rPr>
              <w:t>Cijene ostalih ulaznica ovise o muzeju/galeriji i vrsti izložbe i učenicima će se sugerirati da posjete budu grupne s ciljem smanjenja troškova.</w:t>
            </w:r>
          </w:p>
          <w:p w:rsidR="00A51EB9" w:rsidRPr="007071A4" w:rsidRDefault="00A51EB9" w:rsidP="00DA0042">
            <w:pPr>
              <w:spacing w:line="276" w:lineRule="auto"/>
              <w:ind w:right="-1"/>
              <w:jc w:val="both"/>
              <w:rPr>
                <w:rFonts w:ascii="Arial" w:hAnsi="Arial" w:cs="Arial"/>
              </w:rPr>
            </w:pPr>
          </w:p>
        </w:tc>
      </w:tr>
      <w:tr w:rsidR="00A51EB9" w:rsidRPr="007071A4" w:rsidTr="005B13E1">
        <w:tc>
          <w:tcPr>
            <w:tcW w:w="9288" w:type="dxa"/>
            <w:shd w:val="clear" w:color="auto" w:fill="auto"/>
          </w:tcPr>
          <w:p w:rsidR="00A51EB9" w:rsidRPr="007071A4" w:rsidRDefault="00A51EB9" w:rsidP="00DA0042">
            <w:pPr>
              <w:numPr>
                <w:ilvl w:val="0"/>
                <w:numId w:val="53"/>
              </w:numPr>
              <w:tabs>
                <w:tab w:val="num" w:pos="720"/>
              </w:tabs>
              <w:spacing w:line="276" w:lineRule="auto"/>
              <w:ind w:right="-1"/>
              <w:jc w:val="both"/>
              <w:rPr>
                <w:rFonts w:ascii="Arial" w:hAnsi="Arial" w:cs="Arial"/>
                <w:b/>
              </w:rPr>
            </w:pPr>
            <w:r w:rsidRPr="007071A4">
              <w:rPr>
                <w:rFonts w:ascii="Arial" w:hAnsi="Arial" w:cs="Arial"/>
                <w:b/>
              </w:rPr>
              <w:lastRenderedPageBreak/>
              <w:t>Način vrednovanja i način korištenja rezultata vrednovanja</w:t>
            </w:r>
          </w:p>
        </w:tc>
      </w:tr>
      <w:tr w:rsidR="00A51EB9" w:rsidRPr="007071A4" w:rsidTr="005B13E1">
        <w:trPr>
          <w:trHeight w:val="70"/>
        </w:trPr>
        <w:tc>
          <w:tcPr>
            <w:tcW w:w="9288" w:type="dxa"/>
            <w:shd w:val="clear" w:color="auto" w:fill="DBE5F1"/>
          </w:tcPr>
          <w:p w:rsidR="00A51EB9" w:rsidRPr="00DA0042" w:rsidRDefault="00A51EB9" w:rsidP="00DA0042">
            <w:pPr>
              <w:numPr>
                <w:ilvl w:val="0"/>
                <w:numId w:val="2"/>
              </w:numPr>
              <w:spacing w:line="276" w:lineRule="auto"/>
              <w:ind w:right="-1"/>
              <w:jc w:val="both"/>
              <w:rPr>
                <w:rFonts w:ascii="Arial" w:hAnsi="Arial" w:cs="Arial"/>
              </w:rPr>
            </w:pPr>
            <w:r w:rsidRPr="007071A4">
              <w:rPr>
                <w:rFonts w:ascii="Arial" w:hAnsi="Arial" w:cs="Arial"/>
              </w:rPr>
              <w:t>Učenici nakon posjeta izložbama (muzeju) pišu seminarske radove i rješavaju zadatke koji su zadani prije odlaska na terenski rad.</w:t>
            </w:r>
          </w:p>
        </w:tc>
      </w:tr>
    </w:tbl>
    <w:p w:rsidR="00F66D0D" w:rsidRDefault="00F66D0D" w:rsidP="00DA0042">
      <w:pPr>
        <w:spacing w:before="120" w:after="120"/>
        <w:ind w:right="-1"/>
        <w:jc w:val="right"/>
        <w:outlineLvl w:val="0"/>
        <w:rPr>
          <w:rFonts w:ascii="Arial" w:hAnsi="Arial" w:cs="Arial"/>
          <w:b/>
        </w:rPr>
      </w:pPr>
    </w:p>
    <w:p w:rsidR="00A51EB9" w:rsidRPr="007071A4" w:rsidRDefault="0058361E" w:rsidP="00DA0042">
      <w:pPr>
        <w:spacing w:before="120" w:after="120"/>
        <w:ind w:right="-1"/>
        <w:jc w:val="right"/>
        <w:outlineLvl w:val="0"/>
        <w:rPr>
          <w:rFonts w:ascii="Arial" w:hAnsi="Arial" w:cs="Arial"/>
          <w:b/>
        </w:rPr>
      </w:pPr>
      <w:r>
        <w:rPr>
          <w:rFonts w:ascii="Arial" w:hAnsi="Arial" w:cs="Arial"/>
          <w:b/>
        </w:rPr>
        <w:t>V</w:t>
      </w:r>
      <w:r w:rsidR="00A51EB9" w:rsidRPr="007071A4">
        <w:rPr>
          <w:rFonts w:ascii="Arial" w:hAnsi="Arial" w:cs="Arial"/>
          <w:b/>
        </w:rPr>
        <w:t>oditelj</w:t>
      </w:r>
      <w:r w:rsidR="000F25D7" w:rsidRPr="007071A4">
        <w:rPr>
          <w:rFonts w:ascii="Arial" w:hAnsi="Arial" w:cs="Arial"/>
          <w:b/>
        </w:rPr>
        <w:t>ica</w:t>
      </w:r>
      <w:r w:rsidR="00A51EB9" w:rsidRPr="007071A4">
        <w:rPr>
          <w:rFonts w:ascii="Arial" w:hAnsi="Arial" w:cs="Arial"/>
          <w:b/>
        </w:rPr>
        <w:t xml:space="preserve"> terenske nastave:</w:t>
      </w:r>
    </w:p>
    <w:p w:rsidR="0058361E" w:rsidRDefault="00A51EB9" w:rsidP="00DA0042">
      <w:pPr>
        <w:spacing w:before="120" w:after="120"/>
        <w:ind w:right="-1"/>
        <w:jc w:val="right"/>
        <w:outlineLvl w:val="0"/>
        <w:rPr>
          <w:rFonts w:ascii="Arial" w:hAnsi="Arial" w:cs="Arial"/>
        </w:rPr>
      </w:pPr>
      <w:r w:rsidRPr="007071A4">
        <w:rPr>
          <w:rFonts w:ascii="Arial" w:hAnsi="Arial" w:cs="Arial"/>
        </w:rPr>
        <w:t>Petra Cukrov Ćurčija, prof.</w:t>
      </w:r>
    </w:p>
    <w:p w:rsidR="0058361E" w:rsidRDefault="0058361E"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D4234" w:rsidRPr="007071A4" w:rsidTr="00A314F2">
        <w:tc>
          <w:tcPr>
            <w:tcW w:w="9288" w:type="dxa"/>
            <w:shd w:val="clear" w:color="auto" w:fill="auto"/>
            <w:vAlign w:val="center"/>
          </w:tcPr>
          <w:p w:rsidR="006D4234" w:rsidRPr="001221C0" w:rsidRDefault="006D4234" w:rsidP="00DA0042">
            <w:pPr>
              <w:spacing w:before="120" w:after="120"/>
              <w:ind w:right="-1"/>
              <w:jc w:val="center"/>
              <w:rPr>
                <w:rFonts w:ascii="Arial" w:hAnsi="Arial" w:cs="Arial"/>
                <w:b/>
                <w:sz w:val="32"/>
                <w:szCs w:val="32"/>
              </w:rPr>
            </w:pPr>
            <w:r w:rsidRPr="001221C0">
              <w:rPr>
                <w:rFonts w:ascii="Arial" w:hAnsi="Arial" w:cs="Arial"/>
                <w:b/>
                <w:sz w:val="32"/>
                <w:szCs w:val="32"/>
              </w:rPr>
              <w:lastRenderedPageBreak/>
              <w:t>TERENSKA NASTAVA</w:t>
            </w:r>
          </w:p>
        </w:tc>
      </w:tr>
      <w:tr w:rsidR="006D4234" w:rsidRPr="007071A4" w:rsidTr="00A314F2">
        <w:tc>
          <w:tcPr>
            <w:tcW w:w="9288" w:type="dxa"/>
            <w:shd w:val="clear" w:color="auto" w:fill="DBE5F1"/>
            <w:vAlign w:val="center"/>
          </w:tcPr>
          <w:p w:rsidR="006D4234" w:rsidRPr="001221C0" w:rsidRDefault="000F25D7" w:rsidP="00DA0042">
            <w:pPr>
              <w:spacing w:before="120" w:after="120"/>
              <w:ind w:right="-1"/>
              <w:jc w:val="center"/>
              <w:rPr>
                <w:rFonts w:ascii="Arial" w:hAnsi="Arial" w:cs="Arial"/>
                <w:b/>
                <w:sz w:val="32"/>
                <w:szCs w:val="32"/>
              </w:rPr>
            </w:pPr>
            <w:r w:rsidRPr="001221C0">
              <w:rPr>
                <w:rFonts w:ascii="Arial" w:hAnsi="Arial" w:cs="Arial"/>
                <w:b/>
                <w:sz w:val="32"/>
                <w:szCs w:val="32"/>
              </w:rPr>
              <w:t>NJEMAČKI JEZIK</w:t>
            </w:r>
          </w:p>
        </w:tc>
      </w:tr>
    </w:tbl>
    <w:p w:rsidR="00A51EB9" w:rsidRPr="007071A4" w:rsidRDefault="00A51EB9" w:rsidP="00DA0042">
      <w:pPr>
        <w:ind w:right="-1"/>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4234" w:rsidRPr="007071A4" w:rsidTr="00A314F2">
        <w:tc>
          <w:tcPr>
            <w:tcW w:w="9288" w:type="dxa"/>
            <w:shd w:val="clear" w:color="auto" w:fill="auto"/>
            <w:vAlign w:val="center"/>
          </w:tcPr>
          <w:p w:rsidR="006D4234" w:rsidRPr="007071A4" w:rsidRDefault="006D4234" w:rsidP="00DA0042">
            <w:pPr>
              <w:spacing w:line="276" w:lineRule="auto"/>
              <w:ind w:left="720" w:right="-1"/>
              <w:jc w:val="both"/>
              <w:rPr>
                <w:rFonts w:ascii="Arial" w:hAnsi="Arial" w:cs="Arial"/>
                <w:b/>
              </w:rPr>
            </w:pPr>
            <w:r w:rsidRPr="007071A4">
              <w:rPr>
                <w:rFonts w:ascii="Arial" w:hAnsi="Arial" w:cs="Arial"/>
                <w:b/>
              </w:rPr>
              <w:t>1. Ciljevi terenske nastave</w:t>
            </w:r>
          </w:p>
        </w:tc>
      </w:tr>
      <w:tr w:rsidR="006D4234" w:rsidRPr="007071A4" w:rsidTr="00A314F2">
        <w:tc>
          <w:tcPr>
            <w:tcW w:w="9288" w:type="dxa"/>
            <w:shd w:val="clear" w:color="auto" w:fill="DBE5F1"/>
          </w:tcPr>
          <w:p w:rsidR="006D4234" w:rsidRPr="007071A4" w:rsidRDefault="006D4234" w:rsidP="00DA0042">
            <w:pPr>
              <w:numPr>
                <w:ilvl w:val="0"/>
                <w:numId w:val="2"/>
              </w:numPr>
              <w:spacing w:line="276" w:lineRule="auto"/>
              <w:ind w:right="-1"/>
              <w:jc w:val="both"/>
              <w:rPr>
                <w:rFonts w:ascii="Arial" w:hAnsi="Arial" w:cs="Arial"/>
              </w:rPr>
            </w:pPr>
            <w:r w:rsidRPr="007071A4">
              <w:rPr>
                <w:rFonts w:ascii="Arial" w:hAnsi="Arial" w:cs="Arial"/>
              </w:rPr>
              <w:t>Upoznavanje s kulturom, poviješću i načinom života u zemljama njemačkog govornog područja</w:t>
            </w:r>
          </w:p>
        </w:tc>
      </w:tr>
      <w:tr w:rsidR="006D4234" w:rsidRPr="007071A4" w:rsidTr="00A314F2">
        <w:tc>
          <w:tcPr>
            <w:tcW w:w="9288" w:type="dxa"/>
            <w:shd w:val="clear" w:color="auto" w:fill="auto"/>
          </w:tcPr>
          <w:p w:rsidR="006D4234" w:rsidRPr="007071A4" w:rsidRDefault="006D4234" w:rsidP="00DA0042">
            <w:pPr>
              <w:spacing w:line="276" w:lineRule="auto"/>
              <w:ind w:left="720" w:right="-1"/>
              <w:jc w:val="both"/>
              <w:rPr>
                <w:rFonts w:ascii="Arial" w:hAnsi="Arial" w:cs="Arial"/>
                <w:b/>
              </w:rPr>
            </w:pPr>
            <w:r w:rsidRPr="007071A4">
              <w:rPr>
                <w:rFonts w:ascii="Arial" w:hAnsi="Arial" w:cs="Arial"/>
                <w:b/>
              </w:rPr>
              <w:t>2. Namjena terenske nastave</w:t>
            </w:r>
          </w:p>
        </w:tc>
      </w:tr>
      <w:tr w:rsidR="006D4234" w:rsidRPr="007071A4" w:rsidTr="00A314F2">
        <w:tc>
          <w:tcPr>
            <w:tcW w:w="9288" w:type="dxa"/>
            <w:shd w:val="clear" w:color="auto" w:fill="DBE5F1"/>
          </w:tcPr>
          <w:p w:rsidR="006D4234" w:rsidRPr="007071A4" w:rsidRDefault="006D4234" w:rsidP="00DA0042">
            <w:pPr>
              <w:numPr>
                <w:ilvl w:val="0"/>
                <w:numId w:val="2"/>
              </w:numPr>
              <w:spacing w:line="276" w:lineRule="auto"/>
              <w:ind w:right="-1"/>
              <w:jc w:val="both"/>
              <w:rPr>
                <w:rFonts w:ascii="Arial" w:hAnsi="Arial" w:cs="Arial"/>
              </w:rPr>
            </w:pPr>
            <w:r w:rsidRPr="007071A4">
              <w:rPr>
                <w:rFonts w:ascii="Arial" w:hAnsi="Arial" w:cs="Arial"/>
              </w:rPr>
              <w:t>Namijenjeno učenicoma koji pohađaju redovnu nastavu njemačkog jezika i/ili fakultativnu nastavu DSD-a</w:t>
            </w:r>
          </w:p>
        </w:tc>
      </w:tr>
      <w:tr w:rsidR="006D4234" w:rsidRPr="007071A4" w:rsidTr="00A314F2">
        <w:tc>
          <w:tcPr>
            <w:tcW w:w="9288" w:type="dxa"/>
            <w:shd w:val="clear" w:color="auto" w:fill="auto"/>
          </w:tcPr>
          <w:p w:rsidR="006D4234" w:rsidRPr="007071A4" w:rsidRDefault="006D4234" w:rsidP="00DA0042">
            <w:pPr>
              <w:spacing w:line="276" w:lineRule="auto"/>
              <w:ind w:left="720" w:right="-1"/>
              <w:jc w:val="both"/>
              <w:rPr>
                <w:rFonts w:ascii="Arial" w:hAnsi="Arial" w:cs="Arial"/>
                <w:b/>
              </w:rPr>
            </w:pPr>
            <w:r w:rsidRPr="007071A4">
              <w:rPr>
                <w:rFonts w:ascii="Arial" w:hAnsi="Arial" w:cs="Arial"/>
                <w:b/>
              </w:rPr>
              <w:t>3. Nositelji terenske nastave i njihova odgovornost</w:t>
            </w:r>
          </w:p>
        </w:tc>
      </w:tr>
      <w:tr w:rsidR="006D4234" w:rsidRPr="007071A4" w:rsidTr="00A314F2">
        <w:trPr>
          <w:trHeight w:val="106"/>
        </w:trPr>
        <w:tc>
          <w:tcPr>
            <w:tcW w:w="9288" w:type="dxa"/>
            <w:shd w:val="clear" w:color="auto" w:fill="DBE5F1"/>
          </w:tcPr>
          <w:p w:rsidR="006D4234" w:rsidRPr="007071A4" w:rsidRDefault="006D4234" w:rsidP="00DA0042">
            <w:pPr>
              <w:numPr>
                <w:ilvl w:val="0"/>
                <w:numId w:val="2"/>
              </w:numPr>
              <w:spacing w:line="276" w:lineRule="auto"/>
              <w:ind w:right="-1"/>
              <w:jc w:val="both"/>
              <w:rPr>
                <w:rFonts w:ascii="Arial" w:hAnsi="Arial" w:cs="Arial"/>
              </w:rPr>
            </w:pPr>
            <w:r w:rsidRPr="007071A4">
              <w:rPr>
                <w:rFonts w:ascii="Arial" w:hAnsi="Arial" w:cs="Arial"/>
              </w:rPr>
              <w:t xml:space="preserve">Učenici njemačkog jezika i/ili DSD-a </w:t>
            </w:r>
          </w:p>
          <w:p w:rsidR="006D4234" w:rsidRPr="007071A4" w:rsidRDefault="006D4234" w:rsidP="00DA0042">
            <w:pPr>
              <w:numPr>
                <w:ilvl w:val="0"/>
                <w:numId w:val="2"/>
              </w:numPr>
              <w:spacing w:line="276" w:lineRule="auto"/>
              <w:ind w:right="-1"/>
              <w:jc w:val="both"/>
              <w:rPr>
                <w:rFonts w:ascii="Arial" w:hAnsi="Arial" w:cs="Arial"/>
              </w:rPr>
            </w:pPr>
            <w:r w:rsidRPr="007071A4">
              <w:rPr>
                <w:rFonts w:ascii="Arial" w:hAnsi="Arial" w:cs="Arial"/>
              </w:rPr>
              <w:t>Silvija Baltić Ban, prof.</w:t>
            </w:r>
          </w:p>
        </w:tc>
      </w:tr>
      <w:tr w:rsidR="006D4234" w:rsidRPr="007071A4" w:rsidTr="00A314F2">
        <w:tc>
          <w:tcPr>
            <w:tcW w:w="9288" w:type="dxa"/>
            <w:shd w:val="clear" w:color="auto" w:fill="auto"/>
          </w:tcPr>
          <w:p w:rsidR="006D4234" w:rsidRPr="007071A4" w:rsidRDefault="006D4234" w:rsidP="00DA0042">
            <w:pPr>
              <w:spacing w:line="276" w:lineRule="auto"/>
              <w:ind w:left="720" w:right="-1"/>
              <w:jc w:val="both"/>
              <w:rPr>
                <w:rFonts w:ascii="Arial" w:hAnsi="Arial" w:cs="Arial"/>
                <w:b/>
              </w:rPr>
            </w:pPr>
            <w:r w:rsidRPr="007071A4">
              <w:rPr>
                <w:rFonts w:ascii="Arial" w:hAnsi="Arial" w:cs="Arial"/>
                <w:b/>
              </w:rPr>
              <w:t>4. Način realizacije terenske nastave</w:t>
            </w:r>
          </w:p>
        </w:tc>
      </w:tr>
      <w:tr w:rsidR="006D4234" w:rsidRPr="007071A4" w:rsidTr="00A314F2">
        <w:tc>
          <w:tcPr>
            <w:tcW w:w="9288" w:type="dxa"/>
            <w:shd w:val="clear" w:color="auto" w:fill="DBE5F1"/>
          </w:tcPr>
          <w:p w:rsidR="006D4234" w:rsidRPr="007071A4" w:rsidRDefault="006D4234" w:rsidP="00DA0042">
            <w:pPr>
              <w:numPr>
                <w:ilvl w:val="0"/>
                <w:numId w:val="2"/>
              </w:numPr>
              <w:spacing w:line="276" w:lineRule="auto"/>
              <w:ind w:right="-1"/>
              <w:jc w:val="both"/>
              <w:rPr>
                <w:rFonts w:ascii="Arial" w:hAnsi="Arial" w:cs="Arial"/>
              </w:rPr>
            </w:pPr>
            <w:r w:rsidRPr="007071A4">
              <w:rPr>
                <w:rFonts w:ascii="Arial" w:hAnsi="Arial" w:cs="Arial"/>
              </w:rPr>
              <w:t>Posjeti izložbama, predavanjima i kulturnim događanjima u organizaciji Goethe Instituta, njemačkog i austrijskog veleposlanstva i sl.</w:t>
            </w:r>
          </w:p>
        </w:tc>
      </w:tr>
      <w:tr w:rsidR="006D4234" w:rsidRPr="007071A4" w:rsidTr="00A314F2">
        <w:tc>
          <w:tcPr>
            <w:tcW w:w="9288" w:type="dxa"/>
            <w:shd w:val="clear" w:color="auto" w:fill="auto"/>
          </w:tcPr>
          <w:p w:rsidR="006D4234" w:rsidRPr="007071A4" w:rsidRDefault="006D4234" w:rsidP="00DA0042">
            <w:pPr>
              <w:spacing w:line="276" w:lineRule="auto"/>
              <w:ind w:left="720" w:right="-1"/>
              <w:jc w:val="both"/>
              <w:rPr>
                <w:rFonts w:ascii="Arial" w:hAnsi="Arial" w:cs="Arial"/>
                <w:b/>
              </w:rPr>
            </w:pPr>
            <w:r w:rsidRPr="007071A4">
              <w:rPr>
                <w:rFonts w:ascii="Arial" w:hAnsi="Arial" w:cs="Arial"/>
                <w:b/>
              </w:rPr>
              <w:t>5. Vremenik terenske nastave</w:t>
            </w:r>
          </w:p>
        </w:tc>
      </w:tr>
      <w:tr w:rsidR="006D4234" w:rsidRPr="007071A4" w:rsidTr="00A314F2">
        <w:tc>
          <w:tcPr>
            <w:tcW w:w="9288" w:type="dxa"/>
            <w:shd w:val="clear" w:color="auto" w:fill="DBE5F1"/>
          </w:tcPr>
          <w:p w:rsidR="006D4234" w:rsidRPr="007071A4" w:rsidRDefault="006D4234" w:rsidP="00DA0042">
            <w:pPr>
              <w:numPr>
                <w:ilvl w:val="0"/>
                <w:numId w:val="2"/>
              </w:numPr>
              <w:spacing w:line="276" w:lineRule="auto"/>
              <w:ind w:right="-1"/>
              <w:jc w:val="both"/>
              <w:rPr>
                <w:rFonts w:ascii="Arial" w:hAnsi="Arial" w:cs="Arial"/>
              </w:rPr>
            </w:pPr>
            <w:r w:rsidRPr="007071A4">
              <w:rPr>
                <w:rFonts w:ascii="Arial" w:hAnsi="Arial" w:cs="Arial"/>
              </w:rPr>
              <w:t>Tijekom cijele školske godine, ovisno o programu dotičnih institucija koji izlazi svakoga mjeseca</w:t>
            </w:r>
          </w:p>
        </w:tc>
      </w:tr>
      <w:tr w:rsidR="006D4234" w:rsidRPr="007071A4" w:rsidTr="00A314F2">
        <w:tc>
          <w:tcPr>
            <w:tcW w:w="9288" w:type="dxa"/>
            <w:shd w:val="clear" w:color="auto" w:fill="auto"/>
          </w:tcPr>
          <w:p w:rsidR="006D4234" w:rsidRPr="007071A4" w:rsidRDefault="006D4234" w:rsidP="00DA0042">
            <w:pPr>
              <w:spacing w:line="276" w:lineRule="auto"/>
              <w:ind w:left="720" w:right="-1"/>
              <w:jc w:val="both"/>
              <w:rPr>
                <w:rFonts w:ascii="Arial" w:hAnsi="Arial" w:cs="Arial"/>
                <w:b/>
              </w:rPr>
            </w:pPr>
            <w:r w:rsidRPr="007071A4">
              <w:rPr>
                <w:rFonts w:ascii="Arial" w:hAnsi="Arial" w:cs="Arial"/>
                <w:b/>
              </w:rPr>
              <w:t>6. Detaljan troškovnik terenske nastave</w:t>
            </w:r>
          </w:p>
        </w:tc>
      </w:tr>
      <w:tr w:rsidR="006D4234" w:rsidRPr="007071A4" w:rsidTr="00A314F2">
        <w:tc>
          <w:tcPr>
            <w:tcW w:w="9288" w:type="dxa"/>
            <w:shd w:val="clear" w:color="auto" w:fill="DBE5F1"/>
          </w:tcPr>
          <w:p w:rsidR="006D4234" w:rsidRPr="007071A4" w:rsidRDefault="006D4234" w:rsidP="00DA0042">
            <w:pPr>
              <w:numPr>
                <w:ilvl w:val="0"/>
                <w:numId w:val="2"/>
              </w:numPr>
              <w:spacing w:line="276" w:lineRule="auto"/>
              <w:ind w:right="-1"/>
              <w:jc w:val="both"/>
              <w:rPr>
                <w:rFonts w:ascii="Arial" w:hAnsi="Arial" w:cs="Arial"/>
              </w:rPr>
            </w:pPr>
            <w:r w:rsidRPr="007071A4">
              <w:rPr>
                <w:rFonts w:ascii="Arial" w:hAnsi="Arial" w:cs="Arial"/>
              </w:rPr>
              <w:t>Eventualne troškove ulaznica snosit će svaki učenik zasebno</w:t>
            </w:r>
          </w:p>
        </w:tc>
      </w:tr>
      <w:tr w:rsidR="006D4234" w:rsidRPr="007071A4" w:rsidTr="00A314F2">
        <w:tc>
          <w:tcPr>
            <w:tcW w:w="9288" w:type="dxa"/>
            <w:shd w:val="clear" w:color="auto" w:fill="auto"/>
          </w:tcPr>
          <w:p w:rsidR="006D4234" w:rsidRPr="007071A4" w:rsidRDefault="006D4234"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6D4234" w:rsidRPr="007071A4" w:rsidTr="00A314F2">
        <w:trPr>
          <w:trHeight w:val="70"/>
        </w:trPr>
        <w:tc>
          <w:tcPr>
            <w:tcW w:w="9288" w:type="dxa"/>
            <w:shd w:val="clear" w:color="auto" w:fill="DBE5F1"/>
          </w:tcPr>
          <w:p w:rsidR="006D4234" w:rsidRPr="001221C0" w:rsidRDefault="006D4234" w:rsidP="00DA0042">
            <w:pPr>
              <w:numPr>
                <w:ilvl w:val="0"/>
                <w:numId w:val="2"/>
              </w:numPr>
              <w:spacing w:line="276" w:lineRule="auto"/>
              <w:ind w:right="-1"/>
              <w:jc w:val="both"/>
              <w:rPr>
                <w:rFonts w:ascii="Arial" w:hAnsi="Arial" w:cs="Arial"/>
              </w:rPr>
            </w:pPr>
            <w:r w:rsidRPr="007071A4">
              <w:rPr>
                <w:rFonts w:ascii="Arial" w:hAnsi="Arial" w:cs="Arial"/>
              </w:rPr>
              <w:t>O temama obrađenim na predavanjima i priredbama govorit će se na redovnoj i fakultativnoj nastavi, izrađivat će se i vrednovati plakati i osvrti.</w:t>
            </w:r>
          </w:p>
        </w:tc>
      </w:tr>
    </w:tbl>
    <w:p w:rsidR="00F66D0D" w:rsidRDefault="00F66D0D" w:rsidP="00DA0042">
      <w:pPr>
        <w:spacing w:before="120" w:after="120"/>
        <w:ind w:right="-1"/>
        <w:jc w:val="right"/>
        <w:outlineLvl w:val="0"/>
        <w:rPr>
          <w:rFonts w:ascii="Arial" w:hAnsi="Arial" w:cs="Arial"/>
          <w:b/>
        </w:rPr>
      </w:pPr>
    </w:p>
    <w:p w:rsidR="006D4234" w:rsidRPr="007071A4" w:rsidRDefault="006D4234" w:rsidP="00DA0042">
      <w:pPr>
        <w:spacing w:before="120" w:after="120"/>
        <w:ind w:right="-1"/>
        <w:jc w:val="right"/>
        <w:outlineLvl w:val="0"/>
        <w:rPr>
          <w:rFonts w:ascii="Arial" w:hAnsi="Arial" w:cs="Arial"/>
          <w:b/>
        </w:rPr>
      </w:pPr>
      <w:r w:rsidRPr="007071A4">
        <w:rPr>
          <w:rFonts w:ascii="Arial" w:hAnsi="Arial" w:cs="Arial"/>
          <w:b/>
        </w:rPr>
        <w:t>Voditelj</w:t>
      </w:r>
      <w:r w:rsidR="000F25D7" w:rsidRPr="007071A4">
        <w:rPr>
          <w:rFonts w:ascii="Arial" w:hAnsi="Arial" w:cs="Arial"/>
          <w:b/>
        </w:rPr>
        <w:t>ica</w:t>
      </w:r>
      <w:r w:rsidRPr="007071A4">
        <w:rPr>
          <w:rFonts w:ascii="Arial" w:hAnsi="Arial" w:cs="Arial"/>
          <w:b/>
        </w:rPr>
        <w:t xml:space="preserve"> terenske nastave:</w:t>
      </w:r>
    </w:p>
    <w:p w:rsidR="0058361E" w:rsidRDefault="006D4234" w:rsidP="00DA0042">
      <w:pPr>
        <w:spacing w:before="120" w:after="120"/>
        <w:ind w:right="-1"/>
        <w:jc w:val="right"/>
        <w:outlineLvl w:val="0"/>
        <w:rPr>
          <w:rFonts w:ascii="Arial" w:hAnsi="Arial" w:cs="Arial"/>
        </w:rPr>
      </w:pPr>
      <w:r w:rsidRPr="007071A4">
        <w:rPr>
          <w:rFonts w:ascii="Arial" w:hAnsi="Arial" w:cs="Arial"/>
        </w:rPr>
        <w:t>Silvija Baltić Ban, prof.</w:t>
      </w:r>
    </w:p>
    <w:p w:rsidR="0058361E" w:rsidRDefault="0058361E" w:rsidP="00DA0042">
      <w:pPr>
        <w:spacing w:after="200" w:line="276" w:lineRule="auto"/>
        <w:ind w:right="-1"/>
        <w:rPr>
          <w:rFonts w:ascii="Arial" w:hAnsi="Arial" w:cs="Arial"/>
        </w:rPr>
      </w:pPr>
      <w:r>
        <w:rPr>
          <w:rFonts w:ascii="Arial" w:hAnsi="Arial" w:cs="Arial"/>
        </w:rPr>
        <w:br w:type="page"/>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924D6" w:rsidRPr="007071A4" w:rsidTr="00DA0042">
        <w:tc>
          <w:tcPr>
            <w:tcW w:w="9101" w:type="dxa"/>
            <w:shd w:val="clear" w:color="auto" w:fill="auto"/>
            <w:vAlign w:val="center"/>
          </w:tcPr>
          <w:p w:rsidR="003924D6" w:rsidRPr="001221C0" w:rsidRDefault="003924D6" w:rsidP="00DA0042">
            <w:pPr>
              <w:spacing w:before="120" w:after="120"/>
              <w:ind w:right="-1"/>
              <w:jc w:val="center"/>
              <w:rPr>
                <w:rFonts w:ascii="Arial" w:hAnsi="Arial" w:cs="Arial"/>
                <w:b/>
                <w:sz w:val="32"/>
                <w:szCs w:val="32"/>
              </w:rPr>
            </w:pPr>
            <w:r w:rsidRPr="001221C0">
              <w:rPr>
                <w:rFonts w:ascii="Arial" w:hAnsi="Arial" w:cs="Arial"/>
                <w:b/>
                <w:sz w:val="32"/>
                <w:szCs w:val="32"/>
              </w:rPr>
              <w:lastRenderedPageBreak/>
              <w:t>TERENSKA NASTAVA</w:t>
            </w:r>
          </w:p>
        </w:tc>
      </w:tr>
      <w:tr w:rsidR="003924D6" w:rsidRPr="007071A4" w:rsidTr="00DA0042">
        <w:tc>
          <w:tcPr>
            <w:tcW w:w="9101" w:type="dxa"/>
            <w:shd w:val="clear" w:color="auto" w:fill="DBE5F1"/>
            <w:vAlign w:val="center"/>
          </w:tcPr>
          <w:p w:rsidR="003924D6" w:rsidRPr="001221C0" w:rsidRDefault="003924D6" w:rsidP="00DA0042">
            <w:pPr>
              <w:spacing w:before="120" w:after="120"/>
              <w:ind w:right="-1"/>
              <w:jc w:val="center"/>
              <w:rPr>
                <w:rFonts w:ascii="Arial" w:hAnsi="Arial" w:cs="Arial"/>
                <w:b/>
                <w:sz w:val="32"/>
                <w:szCs w:val="32"/>
              </w:rPr>
            </w:pPr>
            <w:r w:rsidRPr="001221C0">
              <w:rPr>
                <w:rFonts w:ascii="Arial" w:hAnsi="Arial" w:cs="Arial"/>
                <w:b/>
                <w:sz w:val="32"/>
                <w:szCs w:val="32"/>
              </w:rPr>
              <w:t>ŠPANJOLSKI JEZIK</w:t>
            </w:r>
          </w:p>
        </w:tc>
      </w:tr>
    </w:tbl>
    <w:p w:rsidR="00A51EB9" w:rsidRPr="007071A4" w:rsidRDefault="00A51EB9" w:rsidP="00DA0042">
      <w:pPr>
        <w:ind w:right="-1"/>
        <w:jc w:val="both"/>
        <w:rPr>
          <w:rFonts w:ascii="Arial" w:eastAsia="Arial" w:hAnsi="Arial" w:cs="Arial"/>
        </w:rPr>
      </w:pPr>
    </w:p>
    <w:tbl>
      <w:tblPr>
        <w:tblStyle w:val="TableGrid1"/>
        <w:tblW w:w="9152" w:type="dxa"/>
        <w:tblInd w:w="5" w:type="dxa"/>
        <w:tblCellMar>
          <w:right w:w="41" w:type="dxa"/>
        </w:tblCellMar>
        <w:tblLook w:val="04A0" w:firstRow="1" w:lastRow="0" w:firstColumn="1" w:lastColumn="0" w:noHBand="0" w:noVBand="1"/>
      </w:tblPr>
      <w:tblGrid>
        <w:gridCol w:w="692"/>
        <w:gridCol w:w="8460"/>
      </w:tblGrid>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vAlign w:val="center"/>
          </w:tcPr>
          <w:p w:rsidR="003924D6" w:rsidRPr="007071A4" w:rsidRDefault="003924D6" w:rsidP="00DA0042">
            <w:pPr>
              <w:pStyle w:val="Odlomakpopisa"/>
              <w:numPr>
                <w:ilvl w:val="0"/>
                <w:numId w:val="56"/>
              </w:numPr>
              <w:spacing w:line="276" w:lineRule="auto"/>
              <w:ind w:right="-1"/>
              <w:jc w:val="both"/>
              <w:rPr>
                <w:rFonts w:ascii="Arial" w:eastAsia="Arial" w:hAnsi="Arial" w:cs="Arial"/>
                <w:b/>
                <w:color w:val="000000"/>
              </w:rPr>
            </w:pPr>
            <w:r w:rsidRPr="007071A4">
              <w:rPr>
                <w:rFonts w:ascii="Arial" w:eastAsia="Arial" w:hAnsi="Arial" w:cs="Arial"/>
                <w:b/>
                <w:color w:val="000000"/>
              </w:rPr>
              <w:t>Ciljevi terenske nastave</w:t>
            </w:r>
          </w:p>
        </w:tc>
      </w:tr>
      <w:tr w:rsidR="003924D6" w:rsidRPr="007071A4" w:rsidTr="00DA0042">
        <w:trPr>
          <w:trHeight w:val="679"/>
        </w:trPr>
        <w:tc>
          <w:tcPr>
            <w:tcW w:w="9152" w:type="dxa"/>
            <w:gridSpan w:val="2"/>
            <w:tcBorders>
              <w:top w:val="single" w:sz="4" w:space="0" w:color="000000"/>
              <w:left w:val="single" w:sz="4" w:space="0" w:color="000000"/>
              <w:bottom w:val="single" w:sz="4" w:space="0" w:color="000000"/>
              <w:right w:val="single" w:sz="4" w:space="0" w:color="000000"/>
            </w:tcBorders>
            <w:shd w:val="clear" w:color="auto" w:fill="DBE5F1"/>
          </w:tcPr>
          <w:p w:rsidR="003924D6" w:rsidRPr="00780C38" w:rsidRDefault="003924D6" w:rsidP="00DA0042">
            <w:pPr>
              <w:pStyle w:val="Odlomakpopisa"/>
              <w:numPr>
                <w:ilvl w:val="0"/>
                <w:numId w:val="54"/>
              </w:numPr>
              <w:spacing w:line="276" w:lineRule="auto"/>
              <w:ind w:right="-1"/>
              <w:jc w:val="both"/>
              <w:rPr>
                <w:rFonts w:ascii="Arial" w:eastAsia="Arial" w:hAnsi="Arial" w:cs="Arial"/>
                <w:b/>
                <w:color w:val="000000"/>
              </w:rPr>
            </w:pPr>
            <w:r w:rsidRPr="007071A4">
              <w:rPr>
                <w:rFonts w:ascii="Arial" w:eastAsia="Arial" w:hAnsi="Arial" w:cs="Arial"/>
                <w:color w:val="000000"/>
              </w:rPr>
              <w:t>Upoznavanje s kulturom, poviješću i načinom života u zemljama španjolskog govornog područja</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vAlign w:val="center"/>
          </w:tcPr>
          <w:p w:rsidR="003924D6" w:rsidRPr="007071A4" w:rsidRDefault="003924D6" w:rsidP="00DA0042">
            <w:pPr>
              <w:pStyle w:val="Odlomakpopisa"/>
              <w:numPr>
                <w:ilvl w:val="0"/>
                <w:numId w:val="40"/>
              </w:numPr>
              <w:spacing w:line="276" w:lineRule="auto"/>
              <w:ind w:right="-1"/>
              <w:jc w:val="both"/>
              <w:rPr>
                <w:rFonts w:ascii="Arial" w:eastAsia="Arial" w:hAnsi="Arial" w:cs="Arial"/>
                <w:b/>
                <w:color w:val="000000"/>
              </w:rPr>
            </w:pPr>
            <w:r w:rsidRPr="007071A4">
              <w:rPr>
                <w:rFonts w:ascii="Arial" w:eastAsia="Arial" w:hAnsi="Arial" w:cs="Arial"/>
                <w:b/>
                <w:color w:val="000000"/>
              </w:rPr>
              <w:t>Namjena terenske nastave</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shd w:val="clear" w:color="auto" w:fill="DBE5F1"/>
          </w:tcPr>
          <w:p w:rsidR="003924D6" w:rsidRPr="00780C38" w:rsidRDefault="003924D6" w:rsidP="00DA0042">
            <w:pPr>
              <w:pStyle w:val="Odlomakpopisa"/>
              <w:numPr>
                <w:ilvl w:val="0"/>
                <w:numId w:val="54"/>
              </w:numPr>
              <w:spacing w:line="276" w:lineRule="auto"/>
              <w:ind w:right="-1"/>
              <w:jc w:val="both"/>
              <w:rPr>
                <w:rFonts w:ascii="Arial" w:eastAsia="Arial" w:hAnsi="Arial" w:cs="Arial"/>
                <w:b/>
                <w:color w:val="000000"/>
              </w:rPr>
            </w:pPr>
            <w:r w:rsidRPr="007071A4">
              <w:rPr>
                <w:rFonts w:ascii="Arial" w:eastAsia="Arial" w:hAnsi="Arial" w:cs="Arial"/>
                <w:color w:val="000000"/>
              </w:rPr>
              <w:t>Namijenjeno učenicima koji pohađaju redovnu nastavu španjolskog jezika</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vAlign w:val="center"/>
          </w:tcPr>
          <w:p w:rsidR="003924D6" w:rsidRPr="007071A4" w:rsidRDefault="003924D6"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3. Nositelji terenske nastave i njihova odgovornost</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shd w:val="clear" w:color="auto" w:fill="DBE5F1"/>
          </w:tcPr>
          <w:p w:rsidR="003924D6" w:rsidRPr="007071A4" w:rsidRDefault="003924D6" w:rsidP="00DA0042">
            <w:pPr>
              <w:pStyle w:val="Odlomakpopisa"/>
              <w:numPr>
                <w:ilvl w:val="0"/>
                <w:numId w:val="54"/>
              </w:numPr>
              <w:spacing w:line="276" w:lineRule="auto"/>
              <w:ind w:right="-1"/>
              <w:jc w:val="both"/>
              <w:rPr>
                <w:rFonts w:ascii="Arial" w:eastAsia="Arial" w:hAnsi="Arial" w:cs="Arial"/>
                <w:b/>
                <w:color w:val="000000"/>
              </w:rPr>
            </w:pPr>
            <w:r w:rsidRPr="007071A4">
              <w:rPr>
                <w:rFonts w:ascii="Arial" w:eastAsia="Arial" w:hAnsi="Arial" w:cs="Arial"/>
                <w:color w:val="000000"/>
              </w:rPr>
              <w:t>Učenici španjolskog jezika</w:t>
            </w:r>
          </w:p>
          <w:p w:rsidR="003924D6" w:rsidRPr="00780C38" w:rsidRDefault="003924D6" w:rsidP="00DA0042">
            <w:pPr>
              <w:pStyle w:val="Odlomakpopisa"/>
              <w:numPr>
                <w:ilvl w:val="0"/>
                <w:numId w:val="54"/>
              </w:numPr>
              <w:spacing w:line="276" w:lineRule="auto"/>
              <w:ind w:right="-1"/>
              <w:jc w:val="both"/>
              <w:rPr>
                <w:rFonts w:ascii="Arial" w:eastAsia="Arial" w:hAnsi="Arial" w:cs="Arial"/>
                <w:b/>
                <w:color w:val="000000"/>
              </w:rPr>
            </w:pPr>
            <w:r w:rsidRPr="007071A4">
              <w:rPr>
                <w:rFonts w:ascii="Arial" w:eastAsia="Arial" w:hAnsi="Arial" w:cs="Arial"/>
                <w:color w:val="000000"/>
              </w:rPr>
              <w:t>Silvija Baltić Ban, prof.</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vAlign w:val="center"/>
          </w:tcPr>
          <w:p w:rsidR="003924D6" w:rsidRPr="007071A4" w:rsidRDefault="003924D6"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4. Način realizacije terenske nastave</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shd w:val="clear" w:color="auto" w:fill="DBE5F1"/>
          </w:tcPr>
          <w:p w:rsidR="003924D6" w:rsidRPr="007071A4" w:rsidRDefault="003924D6" w:rsidP="00DA0042">
            <w:pPr>
              <w:pStyle w:val="Odlomakpopisa"/>
              <w:numPr>
                <w:ilvl w:val="0"/>
                <w:numId w:val="55"/>
              </w:numPr>
              <w:spacing w:line="276" w:lineRule="auto"/>
              <w:ind w:right="-1"/>
              <w:jc w:val="both"/>
              <w:rPr>
                <w:rFonts w:ascii="Arial" w:eastAsia="Arial" w:hAnsi="Arial" w:cs="Arial"/>
                <w:b/>
                <w:color w:val="000000"/>
              </w:rPr>
            </w:pPr>
            <w:r w:rsidRPr="007071A4">
              <w:rPr>
                <w:rFonts w:ascii="Arial" w:eastAsia="Arial" w:hAnsi="Arial" w:cs="Arial"/>
                <w:color w:val="000000"/>
              </w:rPr>
              <w:t>Posjeti izložbama, predavanjima i kulturnim događanjima u organizaciji Aule Cervantes, španjolskog veleposlanstva i veleposlanstava zemalja španjolskog govornog područja i ostalih kulturnih udruga i organizacija.</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vAlign w:val="center"/>
          </w:tcPr>
          <w:p w:rsidR="003924D6" w:rsidRPr="007071A4" w:rsidRDefault="003924D6"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5. Vremenik terenske nastave</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shd w:val="clear" w:color="auto" w:fill="DBE5F1"/>
          </w:tcPr>
          <w:p w:rsidR="003924D6" w:rsidRPr="00780C38" w:rsidRDefault="003924D6" w:rsidP="00DA0042">
            <w:pPr>
              <w:pStyle w:val="Odlomakpopisa"/>
              <w:numPr>
                <w:ilvl w:val="0"/>
                <w:numId w:val="55"/>
              </w:numPr>
              <w:spacing w:line="276" w:lineRule="auto"/>
              <w:ind w:right="-1"/>
              <w:jc w:val="both"/>
              <w:rPr>
                <w:rFonts w:ascii="Arial" w:eastAsia="Arial" w:hAnsi="Arial" w:cs="Arial"/>
                <w:b/>
                <w:color w:val="000000"/>
              </w:rPr>
            </w:pPr>
            <w:r w:rsidRPr="007071A4">
              <w:rPr>
                <w:rFonts w:ascii="Arial" w:eastAsia="Arial" w:hAnsi="Arial" w:cs="Arial"/>
                <w:color w:val="000000"/>
              </w:rPr>
              <w:t>Tijekom cijele školske godine, ovisno o programu dotičnih institucija koji izlazi svakog mjeseca</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vAlign w:val="center"/>
          </w:tcPr>
          <w:p w:rsidR="003924D6" w:rsidRPr="007071A4" w:rsidRDefault="003924D6"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6. Detaljan troškovnik terenske nastave</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shd w:val="clear" w:color="auto" w:fill="DBE5F1"/>
          </w:tcPr>
          <w:p w:rsidR="003924D6" w:rsidRPr="00780C38" w:rsidRDefault="003924D6" w:rsidP="00DA0042">
            <w:pPr>
              <w:pStyle w:val="Odlomakpopisa"/>
              <w:numPr>
                <w:ilvl w:val="0"/>
                <w:numId w:val="36"/>
              </w:numPr>
              <w:spacing w:line="276" w:lineRule="auto"/>
              <w:ind w:right="-1"/>
              <w:jc w:val="both"/>
              <w:rPr>
                <w:rFonts w:ascii="Arial" w:eastAsia="Arial" w:hAnsi="Arial" w:cs="Arial"/>
                <w:b/>
                <w:color w:val="000000"/>
              </w:rPr>
            </w:pPr>
            <w:r w:rsidRPr="007071A4">
              <w:rPr>
                <w:rFonts w:ascii="Arial" w:eastAsia="Arial" w:hAnsi="Arial" w:cs="Arial"/>
                <w:color w:val="000000"/>
              </w:rPr>
              <w:t>Eventualne troškove ulaznica snosit će svaki učenik zasebno</w:t>
            </w:r>
          </w:p>
        </w:tc>
      </w:tr>
      <w:tr w:rsidR="003924D6" w:rsidRPr="007071A4" w:rsidTr="00DA0042">
        <w:tc>
          <w:tcPr>
            <w:tcW w:w="9152" w:type="dxa"/>
            <w:gridSpan w:val="2"/>
            <w:tcBorders>
              <w:top w:val="single" w:sz="4" w:space="0" w:color="000000"/>
              <w:left w:val="single" w:sz="4" w:space="0" w:color="000000"/>
              <w:bottom w:val="single" w:sz="4" w:space="0" w:color="000000"/>
              <w:right w:val="single" w:sz="4" w:space="0" w:color="000000"/>
            </w:tcBorders>
            <w:vAlign w:val="center"/>
          </w:tcPr>
          <w:p w:rsidR="003924D6" w:rsidRPr="007071A4" w:rsidRDefault="003924D6"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7. Način vrednovanja i način korištenja rezultata vrednovanja</w:t>
            </w:r>
          </w:p>
        </w:tc>
      </w:tr>
      <w:tr w:rsidR="003924D6" w:rsidRPr="007071A4" w:rsidTr="00DA0042">
        <w:trPr>
          <w:trHeight w:val="858"/>
        </w:trPr>
        <w:tc>
          <w:tcPr>
            <w:tcW w:w="692" w:type="dxa"/>
            <w:tcBorders>
              <w:top w:val="single" w:sz="4" w:space="0" w:color="000000"/>
              <w:left w:val="single" w:sz="4" w:space="0" w:color="000000"/>
              <w:bottom w:val="single" w:sz="4" w:space="0" w:color="000000"/>
              <w:right w:val="nil"/>
            </w:tcBorders>
            <w:shd w:val="clear" w:color="auto" w:fill="DBE5F1"/>
          </w:tcPr>
          <w:p w:rsidR="003924D6" w:rsidRPr="007071A4" w:rsidRDefault="003924D6" w:rsidP="00DA0042">
            <w:pPr>
              <w:pStyle w:val="Odlomakpopisa"/>
              <w:numPr>
                <w:ilvl w:val="0"/>
                <w:numId w:val="55"/>
              </w:numPr>
              <w:ind w:right="-1"/>
              <w:jc w:val="both"/>
              <w:rPr>
                <w:rFonts w:ascii="Arial" w:eastAsia="Arial" w:hAnsi="Arial" w:cs="Arial"/>
                <w:b/>
                <w:color w:val="000000"/>
              </w:rPr>
            </w:pPr>
          </w:p>
        </w:tc>
        <w:tc>
          <w:tcPr>
            <w:tcW w:w="8460" w:type="dxa"/>
            <w:tcBorders>
              <w:top w:val="single" w:sz="4" w:space="0" w:color="000000"/>
              <w:left w:val="nil"/>
              <w:bottom w:val="single" w:sz="4" w:space="0" w:color="000000"/>
              <w:right w:val="single" w:sz="4" w:space="0" w:color="000000"/>
            </w:tcBorders>
            <w:shd w:val="clear" w:color="auto" w:fill="DBE5F1"/>
          </w:tcPr>
          <w:p w:rsidR="003924D6" w:rsidRPr="007071A4" w:rsidRDefault="003924D6" w:rsidP="00DA0042">
            <w:pPr>
              <w:spacing w:line="276" w:lineRule="auto"/>
              <w:ind w:right="-1"/>
              <w:jc w:val="both"/>
              <w:rPr>
                <w:rFonts w:ascii="Arial" w:eastAsia="Arial" w:hAnsi="Arial" w:cs="Arial"/>
                <w:b/>
                <w:color w:val="000000"/>
              </w:rPr>
            </w:pPr>
            <w:r w:rsidRPr="007071A4">
              <w:rPr>
                <w:rFonts w:ascii="Arial" w:eastAsia="Arial" w:hAnsi="Arial" w:cs="Arial"/>
                <w:color w:val="000000"/>
              </w:rPr>
              <w:t>O temama obrađenima na predavanjima i priredbama govorit će se na redovnoj nastavi, izrađivat će se i vrednovati plakati i osvrti.</w:t>
            </w:r>
          </w:p>
        </w:tc>
      </w:tr>
    </w:tbl>
    <w:p w:rsidR="008B0DE8" w:rsidRDefault="008B0DE8" w:rsidP="00DA0042">
      <w:pPr>
        <w:spacing w:after="240"/>
        <w:ind w:right="-1"/>
        <w:jc w:val="right"/>
        <w:outlineLvl w:val="0"/>
        <w:rPr>
          <w:rFonts w:ascii="Arial" w:hAnsi="Arial" w:cs="Arial"/>
          <w:b/>
        </w:rPr>
      </w:pPr>
    </w:p>
    <w:p w:rsidR="003924D6" w:rsidRPr="007071A4" w:rsidRDefault="003924D6" w:rsidP="00DA0042">
      <w:pPr>
        <w:spacing w:after="240"/>
        <w:ind w:right="-1"/>
        <w:jc w:val="right"/>
        <w:outlineLvl w:val="0"/>
        <w:rPr>
          <w:rFonts w:ascii="Arial" w:hAnsi="Arial" w:cs="Arial"/>
        </w:rPr>
      </w:pPr>
      <w:r w:rsidRPr="007071A4">
        <w:rPr>
          <w:rFonts w:ascii="Arial" w:hAnsi="Arial" w:cs="Arial"/>
          <w:b/>
        </w:rPr>
        <w:t>Voditelj</w:t>
      </w:r>
      <w:r w:rsidR="000F25D7" w:rsidRPr="007071A4">
        <w:rPr>
          <w:rFonts w:ascii="Arial" w:hAnsi="Arial" w:cs="Arial"/>
          <w:b/>
        </w:rPr>
        <w:t>ica</w:t>
      </w:r>
      <w:r w:rsidRPr="007071A4">
        <w:rPr>
          <w:rFonts w:ascii="Arial" w:hAnsi="Arial" w:cs="Arial"/>
          <w:b/>
        </w:rPr>
        <w:t xml:space="preserve"> terenske nastave:</w:t>
      </w:r>
      <w:r w:rsidRPr="007071A4">
        <w:rPr>
          <w:rFonts w:ascii="Arial" w:hAnsi="Arial" w:cs="Arial"/>
        </w:rPr>
        <w:t xml:space="preserve"> </w:t>
      </w:r>
    </w:p>
    <w:p w:rsidR="0058361E" w:rsidRDefault="00C1753F" w:rsidP="00DA0042">
      <w:pPr>
        <w:ind w:right="-1"/>
        <w:jc w:val="right"/>
        <w:outlineLvl w:val="0"/>
        <w:rPr>
          <w:rFonts w:ascii="Arial" w:hAnsi="Arial" w:cs="Arial"/>
        </w:rPr>
      </w:pPr>
      <w:r w:rsidRPr="007071A4">
        <w:rPr>
          <w:rFonts w:ascii="Arial" w:hAnsi="Arial" w:cs="Arial"/>
        </w:rPr>
        <w:t>Silvija Baltić Ban, prof.</w:t>
      </w:r>
    </w:p>
    <w:p w:rsidR="0058361E" w:rsidRDefault="0058361E" w:rsidP="00DA0042">
      <w:pPr>
        <w:spacing w:after="200" w:line="276" w:lineRule="auto"/>
        <w:ind w:right="-1"/>
        <w:rPr>
          <w:rFonts w:ascii="Arial" w:hAnsi="Arial" w:cs="Arial"/>
        </w:rPr>
      </w:pPr>
      <w:r>
        <w:rPr>
          <w:rFonts w:ascii="Arial" w:hAnsi="Arial" w:cs="Aria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F725D" w:rsidRPr="007071A4" w:rsidTr="00DA0042">
        <w:trPr>
          <w:trHeight w:val="475"/>
        </w:trPr>
        <w:tc>
          <w:tcPr>
            <w:tcW w:w="9215" w:type="dxa"/>
            <w:shd w:val="clear" w:color="auto" w:fill="auto"/>
            <w:vAlign w:val="center"/>
          </w:tcPr>
          <w:p w:rsidR="007F725D" w:rsidRPr="001221C0" w:rsidRDefault="007F725D" w:rsidP="00DA0042">
            <w:pPr>
              <w:ind w:right="-1"/>
              <w:jc w:val="center"/>
              <w:rPr>
                <w:rFonts w:ascii="Arial" w:hAnsi="Arial" w:cs="Arial"/>
                <w:b/>
                <w:sz w:val="32"/>
                <w:szCs w:val="32"/>
              </w:rPr>
            </w:pPr>
            <w:r w:rsidRPr="001221C0">
              <w:rPr>
                <w:rFonts w:ascii="Arial" w:hAnsi="Arial" w:cs="Arial"/>
                <w:b/>
                <w:sz w:val="32"/>
                <w:szCs w:val="32"/>
              </w:rPr>
              <w:lastRenderedPageBreak/>
              <w:t>TERENSKA NASTAVA</w:t>
            </w:r>
          </w:p>
        </w:tc>
      </w:tr>
      <w:tr w:rsidR="007F725D" w:rsidRPr="007071A4" w:rsidTr="00A86C46">
        <w:trPr>
          <w:trHeight w:val="504"/>
        </w:trPr>
        <w:tc>
          <w:tcPr>
            <w:tcW w:w="9215" w:type="dxa"/>
            <w:shd w:val="clear" w:color="auto" w:fill="DBE5F1"/>
          </w:tcPr>
          <w:p w:rsidR="007F725D" w:rsidRPr="001221C0" w:rsidRDefault="00783C58" w:rsidP="00783C58">
            <w:pPr>
              <w:ind w:left="1532" w:right="-1"/>
              <w:rPr>
                <w:rFonts w:ascii="Arial" w:hAnsi="Arial" w:cs="Arial"/>
                <w:b/>
                <w:sz w:val="32"/>
                <w:szCs w:val="32"/>
              </w:rPr>
            </w:pPr>
            <w:r>
              <w:rPr>
                <w:rFonts w:ascii="Arial" w:hAnsi="Arial" w:cs="Arial"/>
                <w:b/>
                <w:sz w:val="32"/>
                <w:szCs w:val="32"/>
              </w:rPr>
              <w:t xml:space="preserve">                   L</w:t>
            </w:r>
            <w:r w:rsidR="007F725D" w:rsidRPr="001221C0">
              <w:rPr>
                <w:rFonts w:ascii="Arial" w:hAnsi="Arial" w:cs="Arial"/>
                <w:b/>
                <w:sz w:val="32"/>
                <w:szCs w:val="32"/>
              </w:rPr>
              <w:t>ATINSKI JEZIK</w:t>
            </w:r>
          </w:p>
        </w:tc>
      </w:tr>
    </w:tbl>
    <w:tbl>
      <w:tblPr>
        <w:tblStyle w:val="TableGrid2"/>
        <w:tblW w:w="9184" w:type="dxa"/>
        <w:tblInd w:w="-27" w:type="dxa"/>
        <w:tblCellMar>
          <w:left w:w="115" w:type="dxa"/>
          <w:right w:w="41" w:type="dxa"/>
        </w:tblCellMar>
        <w:tblLook w:val="04A0" w:firstRow="1" w:lastRow="0" w:firstColumn="1" w:lastColumn="0" w:noHBand="0" w:noVBand="1"/>
      </w:tblPr>
      <w:tblGrid>
        <w:gridCol w:w="9184"/>
      </w:tblGrid>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vAlign w:val="center"/>
          </w:tcPr>
          <w:p w:rsidR="007F725D" w:rsidRPr="007071A4" w:rsidRDefault="007F725D"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1. Ciljevi terenske nastave</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725D" w:rsidRPr="007071A4" w:rsidRDefault="007F725D" w:rsidP="00DA0042">
            <w:pPr>
              <w:numPr>
                <w:ilvl w:val="0"/>
                <w:numId w:val="57"/>
              </w:numPr>
              <w:spacing w:line="276" w:lineRule="auto"/>
              <w:ind w:right="-1"/>
              <w:jc w:val="both"/>
              <w:rPr>
                <w:rFonts w:ascii="Arial" w:eastAsia="Arial" w:hAnsi="Arial" w:cs="Arial"/>
                <w:b/>
                <w:color w:val="000000"/>
              </w:rPr>
            </w:pPr>
            <w:r w:rsidRPr="007071A4">
              <w:rPr>
                <w:rFonts w:ascii="Arial" w:eastAsia="Arial" w:hAnsi="Arial" w:cs="Arial"/>
                <w:color w:val="000000"/>
              </w:rPr>
              <w:t>interdisciplinarnom nastavom izvan učionice na području Splita, Solina i Trogira obraditi nastavne jedinice triju predmeta (latinskoga jezika, povijesti i hrvatskoga jezika)</w:t>
            </w:r>
          </w:p>
          <w:p w:rsidR="007F725D" w:rsidRPr="007071A4" w:rsidRDefault="007F725D" w:rsidP="00DA0042">
            <w:pPr>
              <w:numPr>
                <w:ilvl w:val="0"/>
                <w:numId w:val="57"/>
              </w:numPr>
              <w:spacing w:line="276" w:lineRule="auto"/>
              <w:ind w:right="-1"/>
              <w:jc w:val="both"/>
              <w:rPr>
                <w:rFonts w:ascii="Arial" w:eastAsia="Arial" w:hAnsi="Arial" w:cs="Arial"/>
                <w:b/>
                <w:color w:val="000000"/>
              </w:rPr>
            </w:pPr>
            <w:r w:rsidRPr="007071A4">
              <w:rPr>
                <w:rFonts w:ascii="Arial" w:eastAsia="Arial" w:hAnsi="Arial" w:cs="Arial"/>
                <w:color w:val="000000"/>
              </w:rPr>
              <w:t>istom terenskom nastavom na prostoru nekadašnjeg grčko – rimskog civilizacijskog kruga učenici će dodatno i pojačano ostvariti materijalne, funkcionalne i odgojne ciljeve i zadatke iz navedenih nastavnih predmeta</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vAlign w:val="center"/>
          </w:tcPr>
          <w:p w:rsidR="007F725D" w:rsidRPr="007071A4" w:rsidRDefault="007F725D"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2. Namjena terenske nastave</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725D" w:rsidRPr="007071A4" w:rsidRDefault="007F725D" w:rsidP="00DA0042">
            <w:pPr>
              <w:numPr>
                <w:ilvl w:val="0"/>
                <w:numId w:val="58"/>
              </w:numPr>
              <w:spacing w:line="276" w:lineRule="auto"/>
              <w:ind w:right="-1"/>
              <w:jc w:val="both"/>
              <w:rPr>
                <w:rFonts w:ascii="Arial" w:eastAsia="Arial" w:hAnsi="Arial" w:cs="Arial"/>
                <w:b/>
                <w:color w:val="000000"/>
              </w:rPr>
            </w:pPr>
            <w:r w:rsidRPr="007071A4">
              <w:rPr>
                <w:rFonts w:ascii="Arial" w:eastAsia="Arial" w:hAnsi="Arial" w:cs="Arial"/>
                <w:color w:val="000000"/>
              </w:rPr>
              <w:t xml:space="preserve">povezati gradivo triju nastavnih predmeta i utvrditi naučena znanja </w:t>
            </w:r>
            <w:r w:rsidRPr="007071A4">
              <w:rPr>
                <w:rFonts w:ascii="Arial" w:eastAsia="Arial" w:hAnsi="Arial" w:cs="Arial"/>
                <w:i/>
                <w:color w:val="000000"/>
              </w:rPr>
              <w:t>in situ</w:t>
            </w:r>
            <w:r w:rsidRPr="007071A4">
              <w:rPr>
                <w:rFonts w:ascii="Arial" w:eastAsia="Arial" w:hAnsi="Arial" w:cs="Arial"/>
                <w:color w:val="000000"/>
              </w:rPr>
              <w:t xml:space="preserve"> </w:t>
            </w:r>
          </w:p>
          <w:p w:rsidR="007F725D" w:rsidRPr="007071A4" w:rsidRDefault="007F725D" w:rsidP="00DA0042">
            <w:pPr>
              <w:numPr>
                <w:ilvl w:val="0"/>
                <w:numId w:val="58"/>
              </w:numPr>
              <w:spacing w:line="276" w:lineRule="auto"/>
              <w:ind w:right="-1"/>
              <w:jc w:val="both"/>
              <w:rPr>
                <w:rFonts w:ascii="Arial" w:eastAsia="Arial" w:hAnsi="Arial" w:cs="Arial"/>
                <w:b/>
                <w:color w:val="000000"/>
              </w:rPr>
            </w:pPr>
            <w:r w:rsidRPr="007071A4">
              <w:rPr>
                <w:rFonts w:ascii="Arial" w:eastAsia="Arial" w:hAnsi="Arial" w:cs="Arial"/>
                <w:color w:val="000000"/>
              </w:rPr>
              <w:t>pojačati interes učenika za antičku kulturu, povijest i književnost te uputiti na drevnu baštinu Grka i Rimljana u našim krajevima</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vAlign w:val="center"/>
          </w:tcPr>
          <w:p w:rsidR="007F725D" w:rsidRPr="007071A4" w:rsidRDefault="007F725D"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3. Nositelji terenske nastave i njihova odgovornost</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725D" w:rsidRPr="007071A4" w:rsidRDefault="007F725D" w:rsidP="00DA0042">
            <w:pPr>
              <w:numPr>
                <w:ilvl w:val="0"/>
                <w:numId w:val="59"/>
              </w:numPr>
              <w:spacing w:line="276" w:lineRule="auto"/>
              <w:ind w:right="-1"/>
              <w:jc w:val="both"/>
              <w:rPr>
                <w:rFonts w:ascii="Arial" w:eastAsia="Arial" w:hAnsi="Arial" w:cs="Arial"/>
                <w:b/>
                <w:color w:val="000000"/>
              </w:rPr>
            </w:pPr>
            <w:r w:rsidRPr="007071A4">
              <w:rPr>
                <w:rFonts w:ascii="Arial" w:eastAsia="Arial" w:hAnsi="Arial" w:cs="Arial"/>
                <w:color w:val="000000"/>
              </w:rPr>
              <w:t>Boško Gojević, prof. (voditelj i nastavnik latinskoga jezika)</w:t>
            </w:r>
          </w:p>
          <w:p w:rsidR="007F725D" w:rsidRPr="007071A4" w:rsidRDefault="007F725D" w:rsidP="00DA0042">
            <w:pPr>
              <w:numPr>
                <w:ilvl w:val="0"/>
                <w:numId w:val="59"/>
              </w:numPr>
              <w:spacing w:line="276" w:lineRule="auto"/>
              <w:ind w:right="-1"/>
              <w:jc w:val="both"/>
              <w:rPr>
                <w:rFonts w:ascii="Arial" w:eastAsia="Arial" w:hAnsi="Arial" w:cs="Arial"/>
                <w:b/>
                <w:color w:val="000000"/>
              </w:rPr>
            </w:pPr>
            <w:r w:rsidRPr="007071A4">
              <w:rPr>
                <w:rFonts w:ascii="Arial" w:eastAsia="Arial" w:hAnsi="Arial" w:cs="Arial"/>
                <w:color w:val="000000"/>
              </w:rPr>
              <w:t>nastavnici povijesti, hrvatskoga jezika te razrednici</w:t>
            </w:r>
          </w:p>
          <w:p w:rsidR="007F725D" w:rsidRPr="007071A4" w:rsidRDefault="007F725D" w:rsidP="00DA0042">
            <w:pPr>
              <w:numPr>
                <w:ilvl w:val="0"/>
                <w:numId w:val="59"/>
              </w:numPr>
              <w:spacing w:line="276" w:lineRule="auto"/>
              <w:ind w:right="-1"/>
              <w:jc w:val="both"/>
              <w:rPr>
                <w:rFonts w:ascii="Arial" w:eastAsia="Arial" w:hAnsi="Arial" w:cs="Arial"/>
                <w:b/>
                <w:color w:val="000000"/>
              </w:rPr>
            </w:pPr>
            <w:r w:rsidRPr="007071A4">
              <w:rPr>
                <w:rFonts w:ascii="Arial" w:eastAsia="Arial" w:hAnsi="Arial" w:cs="Arial"/>
                <w:color w:val="000000"/>
              </w:rPr>
              <w:t>učenici prvih i drugih razreda</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vAlign w:val="center"/>
          </w:tcPr>
          <w:p w:rsidR="007F725D" w:rsidRPr="007071A4" w:rsidRDefault="007F725D"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4. Način realizacije terenske nastave</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725D" w:rsidRPr="007071A4" w:rsidRDefault="007F725D" w:rsidP="00DA0042">
            <w:pPr>
              <w:numPr>
                <w:ilvl w:val="0"/>
                <w:numId w:val="60"/>
              </w:numPr>
              <w:spacing w:line="276" w:lineRule="auto"/>
              <w:ind w:right="-1"/>
              <w:jc w:val="both"/>
              <w:rPr>
                <w:rFonts w:ascii="Arial" w:eastAsia="Arial" w:hAnsi="Arial" w:cs="Arial"/>
                <w:b/>
                <w:color w:val="000000"/>
              </w:rPr>
            </w:pPr>
            <w:r w:rsidRPr="007071A4">
              <w:rPr>
                <w:rFonts w:ascii="Arial" w:eastAsia="Arial" w:hAnsi="Arial" w:cs="Arial"/>
                <w:color w:val="000000"/>
              </w:rPr>
              <w:t>učenici će za određene i najavljene nastavne jedinice unaprijed pripremiti seminarske radove</w:t>
            </w:r>
          </w:p>
          <w:p w:rsidR="007F725D" w:rsidRPr="007071A4" w:rsidRDefault="007F725D" w:rsidP="00DA0042">
            <w:pPr>
              <w:numPr>
                <w:ilvl w:val="0"/>
                <w:numId w:val="60"/>
              </w:numPr>
              <w:spacing w:line="276" w:lineRule="auto"/>
              <w:ind w:right="-1"/>
              <w:jc w:val="both"/>
              <w:rPr>
                <w:rFonts w:ascii="Arial" w:eastAsia="Arial" w:hAnsi="Arial" w:cs="Arial"/>
                <w:b/>
                <w:color w:val="000000"/>
              </w:rPr>
            </w:pPr>
            <w:r w:rsidRPr="007071A4">
              <w:rPr>
                <w:rFonts w:ascii="Arial" w:eastAsia="Arial" w:hAnsi="Arial" w:cs="Arial"/>
                <w:color w:val="000000"/>
              </w:rPr>
              <w:t xml:space="preserve">na lokalitetima (Split, Solin, Trogir) učenici će ponoviti i proširiti znanja usvojena tijekom redovne nastave </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vAlign w:val="center"/>
          </w:tcPr>
          <w:p w:rsidR="007F725D" w:rsidRPr="007071A4" w:rsidRDefault="007F725D"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5. Vremenik terenske nastave</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725D" w:rsidRPr="00485B3E" w:rsidRDefault="007F725D" w:rsidP="00DA0042">
            <w:pPr>
              <w:pStyle w:val="Odlomakpopisa"/>
              <w:numPr>
                <w:ilvl w:val="0"/>
                <w:numId w:val="55"/>
              </w:numPr>
              <w:spacing w:line="276" w:lineRule="auto"/>
              <w:ind w:right="-1"/>
              <w:jc w:val="both"/>
              <w:rPr>
                <w:rFonts w:ascii="Arial" w:eastAsia="Arial" w:hAnsi="Arial" w:cs="Arial"/>
                <w:b/>
                <w:color w:val="000000"/>
              </w:rPr>
            </w:pPr>
            <w:r w:rsidRPr="00485B3E">
              <w:rPr>
                <w:rFonts w:ascii="Arial" w:eastAsia="Segoe UI Symbol" w:hAnsi="Arial" w:cs="Arial"/>
                <w:color w:val="000000"/>
              </w:rPr>
              <w:t>-</w:t>
            </w:r>
            <w:r w:rsidRPr="00485B3E">
              <w:rPr>
                <w:rFonts w:ascii="Arial" w:eastAsia="Arial" w:hAnsi="Arial" w:cs="Arial"/>
                <w:color w:val="000000"/>
              </w:rPr>
              <w:t>proljeće (travanj/svibanj 2018. godine)</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vAlign w:val="center"/>
          </w:tcPr>
          <w:p w:rsidR="007F725D" w:rsidRPr="007071A4" w:rsidRDefault="007F725D"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6. Detaljan troškovnik terenske nastave</w:t>
            </w:r>
          </w:p>
        </w:tc>
      </w:tr>
      <w:tr w:rsidR="007F725D" w:rsidRPr="007071A4" w:rsidTr="00DA0042">
        <w:tc>
          <w:tcPr>
            <w:tcW w:w="9184" w:type="dxa"/>
            <w:tcBorders>
              <w:top w:val="single" w:sz="4" w:space="0" w:color="000000"/>
              <w:left w:val="single" w:sz="4" w:space="0" w:color="000000"/>
              <w:bottom w:val="single" w:sz="4" w:space="0" w:color="auto"/>
              <w:right w:val="single" w:sz="4" w:space="0" w:color="000000"/>
            </w:tcBorders>
            <w:shd w:val="clear" w:color="auto" w:fill="DBE5F1"/>
            <w:vAlign w:val="bottom"/>
          </w:tcPr>
          <w:p w:rsidR="007F725D" w:rsidRPr="007071A4" w:rsidRDefault="00485B3E" w:rsidP="00DA0042">
            <w:pPr>
              <w:pStyle w:val="Odlomakpopisa"/>
              <w:numPr>
                <w:ilvl w:val="0"/>
                <w:numId w:val="55"/>
              </w:numPr>
              <w:spacing w:line="276" w:lineRule="auto"/>
              <w:ind w:right="-1"/>
              <w:jc w:val="both"/>
              <w:rPr>
                <w:rFonts w:ascii="Arial" w:eastAsia="Arial" w:hAnsi="Arial" w:cs="Arial"/>
                <w:b/>
                <w:color w:val="000000"/>
              </w:rPr>
            </w:pPr>
            <w:r>
              <w:rPr>
                <w:rFonts w:ascii="Arial" w:eastAsia="Arial" w:hAnsi="Arial" w:cs="Arial"/>
                <w:color w:val="000000"/>
              </w:rPr>
              <w:t>ci</w:t>
            </w:r>
            <w:r w:rsidR="007F725D" w:rsidRPr="007071A4">
              <w:rPr>
                <w:rFonts w:ascii="Arial" w:eastAsia="Arial" w:hAnsi="Arial" w:cs="Arial"/>
                <w:color w:val="000000"/>
              </w:rPr>
              <w:t xml:space="preserve">jena aranžmana ovisi o broju učenika, a uključuje prijevoz turističkim autobusom, hotelski smještaj na bazi polupansiona, razgledavanje lokaliteta </w:t>
            </w:r>
            <w:r w:rsidR="000F25D7" w:rsidRPr="007071A4">
              <w:rPr>
                <w:rFonts w:ascii="Arial" w:eastAsia="Arial" w:hAnsi="Arial" w:cs="Arial"/>
                <w:color w:val="000000"/>
              </w:rPr>
              <w:t>uz stručno vodstvo, troškove pratitelja tijekom putovanja</w:t>
            </w:r>
          </w:p>
        </w:tc>
      </w:tr>
      <w:tr w:rsidR="007F725D" w:rsidRPr="007071A4" w:rsidTr="00DA0042">
        <w:tc>
          <w:tcPr>
            <w:tcW w:w="9184" w:type="dxa"/>
            <w:tcBorders>
              <w:top w:val="single" w:sz="4" w:space="0" w:color="auto"/>
              <w:left w:val="single" w:sz="4" w:space="0" w:color="000000"/>
              <w:bottom w:val="single" w:sz="4" w:space="0" w:color="000000"/>
              <w:right w:val="single" w:sz="4" w:space="0" w:color="000000"/>
            </w:tcBorders>
          </w:tcPr>
          <w:p w:rsidR="007F725D" w:rsidRPr="007071A4" w:rsidRDefault="007F725D"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7. Način vrednovanja i način korištenja rezultata vrednovanja</w:t>
            </w:r>
          </w:p>
        </w:tc>
      </w:tr>
      <w:tr w:rsidR="007F725D" w:rsidRPr="007071A4" w:rsidTr="00DA0042">
        <w:tc>
          <w:tcPr>
            <w:tcW w:w="91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725D" w:rsidRPr="007071A4" w:rsidRDefault="007F725D" w:rsidP="00DA0042">
            <w:pPr>
              <w:pStyle w:val="Odlomakpopisa"/>
              <w:numPr>
                <w:ilvl w:val="0"/>
                <w:numId w:val="55"/>
              </w:numPr>
              <w:spacing w:line="276" w:lineRule="auto"/>
              <w:ind w:right="-1"/>
              <w:jc w:val="both"/>
              <w:rPr>
                <w:rFonts w:ascii="Arial" w:eastAsia="Arial" w:hAnsi="Arial" w:cs="Arial"/>
                <w:b/>
                <w:color w:val="000000"/>
              </w:rPr>
            </w:pPr>
            <w:r w:rsidRPr="007071A4">
              <w:rPr>
                <w:rFonts w:ascii="Arial" w:eastAsia="Arial" w:hAnsi="Arial" w:cs="Arial"/>
                <w:color w:val="000000"/>
              </w:rPr>
              <w:t>ocjenjivanje seminarskih radova i provjera novostečenih znanja tijekom terenske nastave s prethodno usvojenim znanjima tijekom redovne nastave</w:t>
            </w:r>
          </w:p>
        </w:tc>
      </w:tr>
    </w:tbl>
    <w:p w:rsidR="008B0DE8" w:rsidRDefault="008B0DE8" w:rsidP="00DA0042">
      <w:pPr>
        <w:spacing w:after="240"/>
        <w:ind w:right="-1"/>
        <w:jc w:val="right"/>
        <w:outlineLvl w:val="0"/>
        <w:rPr>
          <w:rFonts w:ascii="Arial" w:eastAsia="Arial" w:hAnsi="Arial" w:cs="Arial"/>
          <w:b/>
          <w:color w:val="000000"/>
        </w:rPr>
      </w:pPr>
    </w:p>
    <w:p w:rsidR="007F725D" w:rsidRPr="007071A4" w:rsidRDefault="007F725D" w:rsidP="00DA0042">
      <w:pPr>
        <w:spacing w:after="240"/>
        <w:ind w:right="-1"/>
        <w:jc w:val="right"/>
        <w:outlineLvl w:val="0"/>
        <w:rPr>
          <w:rFonts w:ascii="Arial" w:eastAsia="Arial" w:hAnsi="Arial" w:cs="Arial"/>
          <w:b/>
          <w:color w:val="000000"/>
        </w:rPr>
      </w:pPr>
      <w:r w:rsidRPr="007071A4">
        <w:rPr>
          <w:rFonts w:ascii="Arial" w:eastAsia="Arial" w:hAnsi="Arial" w:cs="Arial"/>
          <w:b/>
          <w:color w:val="000000"/>
        </w:rPr>
        <w:t xml:space="preserve">Voditelj terenske nastave: </w:t>
      </w:r>
    </w:p>
    <w:p w:rsidR="008B0DE8" w:rsidRDefault="007F725D" w:rsidP="00DA0042">
      <w:pPr>
        <w:ind w:right="-1"/>
        <w:jc w:val="right"/>
        <w:outlineLvl w:val="0"/>
        <w:rPr>
          <w:rFonts w:ascii="Arial" w:eastAsia="Arial" w:hAnsi="Arial" w:cs="Arial"/>
          <w:color w:val="000000"/>
        </w:rPr>
      </w:pPr>
      <w:r w:rsidRPr="007071A4">
        <w:rPr>
          <w:rFonts w:ascii="Arial" w:eastAsia="Arial" w:hAnsi="Arial" w:cs="Arial"/>
          <w:color w:val="000000"/>
        </w:rPr>
        <w:t>Boško Gojević, prof.</w:t>
      </w:r>
      <w:r w:rsidR="00E91A1A">
        <w:rPr>
          <w:rFonts w:ascii="Arial" w:eastAsia="Arial" w:hAnsi="Arial" w:cs="Arial"/>
          <w:color w:val="000000"/>
        </w:rPr>
        <w:t xml:space="preserve"> mentor</w:t>
      </w:r>
    </w:p>
    <w:p w:rsidR="008B0DE8" w:rsidRDefault="008B0DE8">
      <w:pPr>
        <w:spacing w:after="200" w:line="276" w:lineRule="auto"/>
        <w:rPr>
          <w:rFonts w:ascii="Arial" w:eastAsia="Arial" w:hAnsi="Arial" w:cs="Arial"/>
          <w:color w:val="000000"/>
        </w:rPr>
      </w:pPr>
      <w:r>
        <w:rPr>
          <w:rFonts w:ascii="Arial" w:eastAsia="Arial" w:hAnsi="Arial"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F725D" w:rsidRPr="007071A4" w:rsidTr="005B13E1">
        <w:tc>
          <w:tcPr>
            <w:tcW w:w="9288" w:type="dxa"/>
            <w:shd w:val="clear" w:color="auto" w:fill="auto"/>
            <w:vAlign w:val="center"/>
          </w:tcPr>
          <w:p w:rsidR="007F725D" w:rsidRPr="001221C0" w:rsidRDefault="007F725D" w:rsidP="00DA0042">
            <w:pPr>
              <w:spacing w:before="120" w:after="120"/>
              <w:ind w:right="-1"/>
              <w:jc w:val="center"/>
              <w:rPr>
                <w:rFonts w:ascii="Arial" w:hAnsi="Arial" w:cs="Arial"/>
                <w:b/>
                <w:sz w:val="32"/>
                <w:szCs w:val="32"/>
              </w:rPr>
            </w:pPr>
            <w:r w:rsidRPr="001221C0">
              <w:rPr>
                <w:rFonts w:ascii="Arial" w:hAnsi="Arial" w:cs="Arial"/>
                <w:b/>
                <w:sz w:val="32"/>
                <w:szCs w:val="32"/>
              </w:rPr>
              <w:lastRenderedPageBreak/>
              <w:t>TERENSKA NASTAVA</w:t>
            </w:r>
          </w:p>
        </w:tc>
      </w:tr>
      <w:tr w:rsidR="007F725D" w:rsidRPr="007071A4" w:rsidTr="005B13E1">
        <w:tc>
          <w:tcPr>
            <w:tcW w:w="9288" w:type="dxa"/>
            <w:shd w:val="clear" w:color="auto" w:fill="DBE5F1"/>
            <w:vAlign w:val="center"/>
          </w:tcPr>
          <w:p w:rsidR="007F725D" w:rsidRPr="001221C0" w:rsidRDefault="007F725D" w:rsidP="00DA0042">
            <w:pPr>
              <w:spacing w:before="120" w:after="120"/>
              <w:ind w:right="-1"/>
              <w:jc w:val="center"/>
              <w:rPr>
                <w:rFonts w:ascii="Arial" w:hAnsi="Arial" w:cs="Arial"/>
                <w:b/>
                <w:sz w:val="32"/>
                <w:szCs w:val="32"/>
              </w:rPr>
            </w:pPr>
            <w:r w:rsidRPr="001221C0">
              <w:rPr>
                <w:rFonts w:ascii="Arial" w:hAnsi="Arial" w:cs="Arial"/>
                <w:b/>
                <w:sz w:val="32"/>
                <w:szCs w:val="32"/>
              </w:rPr>
              <w:t>BIOLOGIJA</w:t>
            </w:r>
          </w:p>
        </w:tc>
      </w:tr>
      <w:tr w:rsidR="007F725D" w:rsidRPr="007071A4" w:rsidTr="005B13E1">
        <w:tblPrEx>
          <w:tblLook w:val="01E0" w:firstRow="1" w:lastRow="1" w:firstColumn="1" w:lastColumn="1" w:noHBand="0" w:noVBand="0"/>
        </w:tblPrEx>
        <w:tc>
          <w:tcPr>
            <w:tcW w:w="9288" w:type="dxa"/>
            <w:shd w:val="clear" w:color="auto" w:fill="auto"/>
            <w:vAlign w:val="center"/>
          </w:tcPr>
          <w:p w:rsidR="007F725D" w:rsidRPr="007071A4" w:rsidRDefault="007F725D" w:rsidP="00DA0042">
            <w:pPr>
              <w:pStyle w:val="Odlomakpopisa"/>
              <w:numPr>
                <w:ilvl w:val="0"/>
                <w:numId w:val="61"/>
              </w:numPr>
              <w:spacing w:line="276" w:lineRule="auto"/>
              <w:ind w:right="-1"/>
              <w:jc w:val="both"/>
              <w:rPr>
                <w:rFonts w:ascii="Arial" w:hAnsi="Arial" w:cs="Arial"/>
                <w:b/>
              </w:rPr>
            </w:pPr>
            <w:r w:rsidRPr="007071A4">
              <w:rPr>
                <w:rFonts w:ascii="Arial" w:hAnsi="Arial" w:cs="Arial"/>
                <w:b/>
              </w:rPr>
              <w:t>Ciljevi terenske nastave</w:t>
            </w:r>
          </w:p>
        </w:tc>
      </w:tr>
      <w:tr w:rsidR="007F725D" w:rsidRPr="007071A4" w:rsidTr="005B13E1">
        <w:tblPrEx>
          <w:tblLook w:val="01E0" w:firstRow="1" w:lastRow="1" w:firstColumn="1" w:lastColumn="1" w:noHBand="0" w:noVBand="0"/>
        </w:tblPrEx>
        <w:tc>
          <w:tcPr>
            <w:tcW w:w="9288" w:type="dxa"/>
            <w:shd w:val="clear" w:color="auto" w:fill="DBE5F1"/>
          </w:tcPr>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 xml:space="preserve">upoznati različite skupine kralješnjaka, njihove prilagodbe i način života u raznim staništima te slijed razvoja organskih sustava kroz primjere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 xml:space="preserve">potaknuti učenike da zaključe o povezanosti životnih uvjeta s bioraznolikošću nekog staništa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upoznati životinjski svijet u slatkovodnim rijekama Hrvatske</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probuditi i osnažiti svijest o zaštiti prirode i njenih ljepota</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potaknuti učenike da zaključe o važnosti očuvanja vlastitog vida te izbjegavanja štetnih čimbenika koji bi ga mogli narušiti</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povezati sljepoću i slabovidnost s oštećenjem osjetila vida, a različita pomagala s olakšanim snalaženjem slijepih osoba</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potaknuti učenike na razmišljanje na koji način svatko od njih može biti ˝pomagalo˝ slijepim osobama i olakšati im svakodnevicu</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razvijati emocionalnu svijest učenika</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sudjelovati u biološkim i kemijskim radionicama ili predavanjima</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sustavno promatrati i proučavati razvoj biologije i kemije kroz povijest</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razvijati sposobnost snalaženja i opažanja u novim situacijama</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učiti otkrivanjem</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 xml:space="preserve">razgledati Muzej neandertalaca te se upoznati s pretpovijesnim stanovnicima današnjeg područja Hrvatske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sustavno promatrati i proučavati evolucijski razvoj čovjeka</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razvijati sposobnost zapažanja i snalaženja u prostoru</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buditi zanimanje učenika za terenski rad</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 xml:space="preserve">razvijati pozitivan odnos i odgovoran stav prema svim živim bićima u prirodi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 xml:space="preserve">razvijati želju za proučavanjem i očuvanjem raznolikosti živoga svijeta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poticati učeničku samostalnosti i preuzimanje odgovornosti u ostvarivanju zadataka</w:t>
            </w:r>
          </w:p>
        </w:tc>
      </w:tr>
      <w:tr w:rsidR="007F725D" w:rsidRPr="007071A4" w:rsidTr="005B13E1">
        <w:tblPrEx>
          <w:tblLook w:val="01E0" w:firstRow="1" w:lastRow="1" w:firstColumn="1" w:lastColumn="1" w:noHBand="0" w:noVBand="0"/>
        </w:tblPrEx>
        <w:tc>
          <w:tcPr>
            <w:tcW w:w="9288" w:type="dxa"/>
            <w:shd w:val="clear" w:color="auto" w:fill="auto"/>
          </w:tcPr>
          <w:p w:rsidR="007F725D" w:rsidRPr="007071A4" w:rsidRDefault="007F725D" w:rsidP="00DA0042">
            <w:pPr>
              <w:pStyle w:val="Odlomakpopisa"/>
              <w:numPr>
                <w:ilvl w:val="0"/>
                <w:numId w:val="61"/>
              </w:numPr>
              <w:spacing w:line="276" w:lineRule="auto"/>
              <w:ind w:right="-1"/>
              <w:jc w:val="both"/>
              <w:rPr>
                <w:rFonts w:ascii="Arial" w:hAnsi="Arial" w:cs="Arial"/>
                <w:b/>
              </w:rPr>
            </w:pPr>
            <w:r w:rsidRPr="007071A4">
              <w:rPr>
                <w:rFonts w:ascii="Arial" w:hAnsi="Arial" w:cs="Arial"/>
                <w:b/>
              </w:rPr>
              <w:t>Namjena terenske nastave</w:t>
            </w:r>
          </w:p>
        </w:tc>
      </w:tr>
      <w:tr w:rsidR="007F725D" w:rsidRPr="007071A4" w:rsidTr="005B13E1">
        <w:tblPrEx>
          <w:tblLook w:val="01E0" w:firstRow="1" w:lastRow="1" w:firstColumn="1" w:lastColumn="1" w:noHBand="0" w:noVBand="0"/>
        </w:tblPrEx>
        <w:tc>
          <w:tcPr>
            <w:tcW w:w="9288" w:type="dxa"/>
            <w:shd w:val="clear" w:color="auto" w:fill="DBE5F1"/>
          </w:tcPr>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aktivnim sudjelovanjem učenika u razgovoru, promatranjem i praćenjem, kod učenika se želi potaknuti interes za proučavanjem i očuvanjem raznolikosti živoga svijeta kroz uočavanje uzročno – posljedičnih veza u prirodi</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progra</w:t>
            </w:r>
            <w:r w:rsidR="006450A2">
              <w:rPr>
                <w:rFonts w:ascii="Arial" w:hAnsi="Arial" w:cs="Arial"/>
              </w:rPr>
              <w:t>m je namijenjen učenicima drugog, trećeg i četvrtog</w:t>
            </w:r>
            <w:r w:rsidRPr="007071A4">
              <w:rPr>
                <w:rFonts w:ascii="Arial" w:hAnsi="Arial" w:cs="Arial"/>
              </w:rPr>
              <w:t xml:space="preserve"> razreda IV.</w:t>
            </w:r>
          </w:p>
          <w:p w:rsidR="007F725D" w:rsidRPr="007071A4" w:rsidRDefault="007F725D" w:rsidP="00DA0042">
            <w:pPr>
              <w:spacing w:line="276" w:lineRule="auto"/>
              <w:ind w:left="720" w:right="-1"/>
              <w:jc w:val="both"/>
              <w:rPr>
                <w:rFonts w:ascii="Arial" w:hAnsi="Arial" w:cs="Arial"/>
              </w:rPr>
            </w:pPr>
            <w:r w:rsidRPr="007071A4">
              <w:rPr>
                <w:rFonts w:ascii="Arial" w:hAnsi="Arial" w:cs="Arial"/>
              </w:rPr>
              <w:t>gimnazije</w:t>
            </w:r>
          </w:p>
        </w:tc>
      </w:tr>
      <w:tr w:rsidR="007F725D" w:rsidRPr="007071A4" w:rsidTr="005B13E1">
        <w:tblPrEx>
          <w:tblLook w:val="01E0" w:firstRow="1" w:lastRow="1" w:firstColumn="1" w:lastColumn="1" w:noHBand="0" w:noVBand="0"/>
        </w:tblPrEx>
        <w:tc>
          <w:tcPr>
            <w:tcW w:w="9288" w:type="dxa"/>
            <w:shd w:val="clear" w:color="auto" w:fill="auto"/>
          </w:tcPr>
          <w:p w:rsidR="007F725D" w:rsidRPr="007071A4" w:rsidRDefault="007F725D" w:rsidP="00DA0042">
            <w:pPr>
              <w:numPr>
                <w:ilvl w:val="0"/>
                <w:numId w:val="61"/>
              </w:numPr>
              <w:tabs>
                <w:tab w:val="num" w:pos="720"/>
              </w:tabs>
              <w:spacing w:line="276" w:lineRule="auto"/>
              <w:ind w:right="-1"/>
              <w:jc w:val="both"/>
              <w:rPr>
                <w:rFonts w:ascii="Arial" w:hAnsi="Arial" w:cs="Arial"/>
                <w:b/>
              </w:rPr>
            </w:pPr>
            <w:r w:rsidRPr="007071A4">
              <w:rPr>
                <w:rFonts w:ascii="Arial" w:hAnsi="Arial" w:cs="Arial"/>
                <w:b/>
              </w:rPr>
              <w:t>Nositelji terenske nastave i njihova odgovornost</w:t>
            </w:r>
          </w:p>
        </w:tc>
      </w:tr>
      <w:tr w:rsidR="007F725D" w:rsidRPr="007071A4" w:rsidTr="005B13E1">
        <w:tblPrEx>
          <w:tblLook w:val="01E0" w:firstRow="1" w:lastRow="1" w:firstColumn="1" w:lastColumn="1" w:noHBand="0" w:noVBand="0"/>
        </w:tblPrEx>
        <w:trPr>
          <w:trHeight w:val="106"/>
        </w:trPr>
        <w:tc>
          <w:tcPr>
            <w:tcW w:w="9288" w:type="dxa"/>
            <w:shd w:val="clear" w:color="auto" w:fill="DBE5F1"/>
          </w:tcPr>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Kristina Plavšić, prof. biologije i kemije</w:t>
            </w:r>
          </w:p>
          <w:p w:rsidR="007F725D" w:rsidRPr="007071A4" w:rsidRDefault="006450A2" w:rsidP="00DA0042">
            <w:pPr>
              <w:numPr>
                <w:ilvl w:val="0"/>
                <w:numId w:val="2"/>
              </w:numPr>
              <w:spacing w:line="276" w:lineRule="auto"/>
              <w:ind w:right="-1"/>
              <w:jc w:val="both"/>
              <w:rPr>
                <w:rFonts w:ascii="Arial" w:hAnsi="Arial" w:cs="Arial"/>
              </w:rPr>
            </w:pPr>
            <w:r>
              <w:rPr>
                <w:rFonts w:ascii="Arial" w:hAnsi="Arial" w:cs="Arial"/>
              </w:rPr>
              <w:t xml:space="preserve"> nastavnici srodnih predmeta (fizika, </w:t>
            </w:r>
            <w:r w:rsidR="007F725D" w:rsidRPr="007071A4">
              <w:rPr>
                <w:rFonts w:ascii="Arial" w:hAnsi="Arial" w:cs="Arial"/>
              </w:rPr>
              <w:t>geografija, kemija)</w:t>
            </w:r>
          </w:p>
        </w:tc>
      </w:tr>
      <w:tr w:rsidR="007F725D" w:rsidRPr="007071A4" w:rsidTr="005B13E1">
        <w:tblPrEx>
          <w:tblLook w:val="01E0" w:firstRow="1" w:lastRow="1" w:firstColumn="1" w:lastColumn="1" w:noHBand="0" w:noVBand="0"/>
        </w:tblPrEx>
        <w:tc>
          <w:tcPr>
            <w:tcW w:w="9288" w:type="dxa"/>
            <w:shd w:val="clear" w:color="auto" w:fill="auto"/>
          </w:tcPr>
          <w:p w:rsidR="007F725D" w:rsidRPr="007071A4" w:rsidRDefault="007F725D" w:rsidP="00DA0042">
            <w:pPr>
              <w:pStyle w:val="Odlomakpopisa"/>
              <w:numPr>
                <w:ilvl w:val="0"/>
                <w:numId w:val="61"/>
              </w:numPr>
              <w:spacing w:line="276" w:lineRule="auto"/>
              <w:ind w:right="-1"/>
              <w:jc w:val="both"/>
              <w:rPr>
                <w:rFonts w:ascii="Arial" w:hAnsi="Arial" w:cs="Arial"/>
                <w:b/>
              </w:rPr>
            </w:pPr>
            <w:r w:rsidRPr="007071A4">
              <w:rPr>
                <w:rFonts w:ascii="Arial" w:hAnsi="Arial" w:cs="Arial"/>
                <w:b/>
              </w:rPr>
              <w:t>Način realizacije terenske nastave</w:t>
            </w:r>
          </w:p>
        </w:tc>
      </w:tr>
      <w:tr w:rsidR="007F725D" w:rsidRPr="007071A4" w:rsidTr="005B13E1">
        <w:tblPrEx>
          <w:tblLook w:val="01E0" w:firstRow="1" w:lastRow="1" w:firstColumn="1" w:lastColumn="1" w:noHBand="0" w:noVBand="0"/>
        </w:tblPrEx>
        <w:tc>
          <w:tcPr>
            <w:tcW w:w="9288" w:type="dxa"/>
            <w:shd w:val="clear" w:color="auto" w:fill="DBE5F1"/>
          </w:tcPr>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metodom razgovora, usmenog izlaganja, demonstracije, praktičnog rada, radni listić</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lastRenderedPageBreak/>
              <w:t>posjet Zo</w:t>
            </w:r>
            <w:r w:rsidR="008A7538">
              <w:rPr>
                <w:rFonts w:ascii="Arial" w:hAnsi="Arial" w:cs="Arial"/>
              </w:rPr>
              <w:t>o</w:t>
            </w:r>
            <w:r w:rsidRPr="007071A4">
              <w:rPr>
                <w:rFonts w:ascii="Arial" w:hAnsi="Arial" w:cs="Arial"/>
              </w:rPr>
              <w:t>loškom</w:t>
            </w:r>
            <w:r w:rsidR="00D22E7C">
              <w:rPr>
                <w:rFonts w:ascii="Arial" w:hAnsi="Arial" w:cs="Arial"/>
              </w:rPr>
              <w:t xml:space="preserve"> vrtu grada Zagreba – 2. razred</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jednodnevni izlet u Karlovac, posjet sl</w:t>
            </w:r>
            <w:r w:rsidR="00D22E7C">
              <w:rPr>
                <w:rFonts w:ascii="Arial" w:hAnsi="Arial" w:cs="Arial"/>
              </w:rPr>
              <w:t>atkovodnom akvariju – 2. razred</w:t>
            </w:r>
            <w:r w:rsidRPr="007071A4">
              <w:rPr>
                <w:rFonts w:ascii="Arial" w:hAnsi="Arial" w:cs="Arial"/>
              </w:rPr>
              <w:t xml:space="preserve">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posjet Tiflološk</w:t>
            </w:r>
            <w:r w:rsidR="00D22E7C">
              <w:rPr>
                <w:rFonts w:ascii="Arial" w:hAnsi="Arial" w:cs="Arial"/>
              </w:rPr>
              <w:t>om muzeju u Zagrebu – 3. razred</w:t>
            </w:r>
            <w:r w:rsidRPr="007071A4">
              <w:rPr>
                <w:rFonts w:ascii="Arial" w:hAnsi="Arial" w:cs="Arial"/>
              </w:rPr>
              <w:t xml:space="preserve">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posjet Prirodoslovnom – matematičkom fakultetu (Dan i no</w:t>
            </w:r>
            <w:r w:rsidR="00D22E7C">
              <w:rPr>
                <w:rFonts w:ascii="Arial" w:hAnsi="Arial" w:cs="Arial"/>
              </w:rPr>
              <w:t>ć PMF-a) u Zagrebu –  4. razred</w:t>
            </w:r>
            <w:r w:rsidRPr="007071A4">
              <w:rPr>
                <w:rFonts w:ascii="Arial" w:hAnsi="Arial" w:cs="Arial"/>
              </w:rPr>
              <w:t xml:space="preserve">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jednodnevni izlet u Krapinu, posjet M</w:t>
            </w:r>
            <w:r w:rsidR="00D22E7C">
              <w:rPr>
                <w:rFonts w:ascii="Arial" w:hAnsi="Arial" w:cs="Arial"/>
              </w:rPr>
              <w:t>uzeju neandertalaca – 4. razred</w:t>
            </w:r>
            <w:r w:rsidRPr="007071A4">
              <w:rPr>
                <w:rFonts w:ascii="Arial" w:hAnsi="Arial" w:cs="Arial"/>
              </w:rPr>
              <w:t xml:space="preserve"> </w:t>
            </w:r>
          </w:p>
        </w:tc>
      </w:tr>
      <w:tr w:rsidR="007F725D" w:rsidRPr="007071A4" w:rsidTr="005B13E1">
        <w:tblPrEx>
          <w:tblLook w:val="01E0" w:firstRow="1" w:lastRow="1" w:firstColumn="1" w:lastColumn="1" w:noHBand="0" w:noVBand="0"/>
        </w:tblPrEx>
        <w:tc>
          <w:tcPr>
            <w:tcW w:w="9288" w:type="dxa"/>
            <w:shd w:val="clear" w:color="auto" w:fill="auto"/>
          </w:tcPr>
          <w:p w:rsidR="007F725D" w:rsidRPr="007071A4" w:rsidRDefault="007F725D" w:rsidP="00DA0042">
            <w:pPr>
              <w:numPr>
                <w:ilvl w:val="0"/>
                <w:numId w:val="61"/>
              </w:numPr>
              <w:tabs>
                <w:tab w:val="num" w:pos="720"/>
              </w:tabs>
              <w:spacing w:line="276" w:lineRule="auto"/>
              <w:ind w:right="-1"/>
              <w:jc w:val="both"/>
              <w:rPr>
                <w:rFonts w:ascii="Arial" w:hAnsi="Arial" w:cs="Arial"/>
                <w:b/>
              </w:rPr>
            </w:pPr>
            <w:r w:rsidRPr="007071A4">
              <w:rPr>
                <w:rFonts w:ascii="Arial" w:hAnsi="Arial" w:cs="Arial"/>
                <w:b/>
              </w:rPr>
              <w:lastRenderedPageBreak/>
              <w:t>Vremenik terenske nastave</w:t>
            </w:r>
          </w:p>
        </w:tc>
      </w:tr>
      <w:tr w:rsidR="007F725D" w:rsidRPr="007071A4" w:rsidTr="005B13E1">
        <w:tblPrEx>
          <w:tblLook w:val="01E0" w:firstRow="1" w:lastRow="1" w:firstColumn="1" w:lastColumn="1" w:noHBand="0" w:noVBand="0"/>
        </w:tblPrEx>
        <w:tc>
          <w:tcPr>
            <w:tcW w:w="9288" w:type="dxa"/>
            <w:shd w:val="clear" w:color="auto" w:fill="DBE5F1"/>
          </w:tcPr>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posjet Zo</w:t>
            </w:r>
            <w:r w:rsidR="008A7538">
              <w:rPr>
                <w:rFonts w:ascii="Arial" w:hAnsi="Arial" w:cs="Arial"/>
              </w:rPr>
              <w:t>o</w:t>
            </w:r>
            <w:r w:rsidRPr="007071A4">
              <w:rPr>
                <w:rFonts w:ascii="Arial" w:hAnsi="Arial" w:cs="Arial"/>
              </w:rPr>
              <w:t>loškom vrtu grada Zagreba – ožuj</w:t>
            </w:r>
            <w:r w:rsidR="00D22E7C">
              <w:rPr>
                <w:rFonts w:ascii="Arial" w:hAnsi="Arial" w:cs="Arial"/>
              </w:rPr>
              <w:t>ak ili travanj 2018. (2. razred</w:t>
            </w:r>
            <w:r w:rsidRPr="007071A4">
              <w:rPr>
                <w:rFonts w:ascii="Arial" w:hAnsi="Arial" w:cs="Arial"/>
              </w:rPr>
              <w:t>)</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jednodnevni izlet u Karlovac, posjet slatkovodnom akvar</w:t>
            </w:r>
            <w:r w:rsidR="00D22E7C">
              <w:rPr>
                <w:rFonts w:ascii="Arial" w:hAnsi="Arial" w:cs="Arial"/>
              </w:rPr>
              <w:t>iju –  travanj 2018. (2. razred</w:t>
            </w:r>
            <w:r w:rsidRPr="007071A4">
              <w:rPr>
                <w:rFonts w:ascii="Arial" w:hAnsi="Arial" w:cs="Arial"/>
              </w:rPr>
              <w:t xml:space="preserve">)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posjet Tiflološkom muzeju u Zagrebu – trava</w:t>
            </w:r>
            <w:r w:rsidR="00D22E7C">
              <w:rPr>
                <w:rFonts w:ascii="Arial" w:hAnsi="Arial" w:cs="Arial"/>
              </w:rPr>
              <w:t>nj ili svibanj 2018. (3. razred</w:t>
            </w:r>
            <w:r w:rsidRPr="007071A4">
              <w:rPr>
                <w:rFonts w:ascii="Arial" w:hAnsi="Arial" w:cs="Arial"/>
              </w:rPr>
              <w:t xml:space="preserve">)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posjet Prirodoslovnom – matematičkom fakultetu</w:t>
            </w:r>
            <w:r w:rsidR="00F66D0D">
              <w:rPr>
                <w:rFonts w:ascii="Arial" w:hAnsi="Arial" w:cs="Arial"/>
              </w:rPr>
              <w:t xml:space="preserve"> (Dan i noć PMF-a) u Zagrebu – </w:t>
            </w:r>
            <w:r w:rsidRPr="007071A4">
              <w:rPr>
                <w:rFonts w:ascii="Arial" w:hAnsi="Arial" w:cs="Arial"/>
              </w:rPr>
              <w:t>13. travnja 2018. (4. razr</w:t>
            </w:r>
            <w:r w:rsidR="00D22E7C">
              <w:rPr>
                <w:rFonts w:ascii="Arial" w:hAnsi="Arial" w:cs="Arial"/>
              </w:rPr>
              <w:t>ed</w:t>
            </w:r>
            <w:r w:rsidRPr="007071A4">
              <w:rPr>
                <w:rFonts w:ascii="Arial" w:hAnsi="Arial" w:cs="Arial"/>
              </w:rPr>
              <w:t>)</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jednodnevni izlet u Krapinu, posjet Muzeju neandertalaca – listop</w:t>
            </w:r>
            <w:r w:rsidR="00D22E7C">
              <w:rPr>
                <w:rFonts w:ascii="Arial" w:hAnsi="Arial" w:cs="Arial"/>
              </w:rPr>
              <w:t>ad ili studeni 2017. (4. razred</w:t>
            </w:r>
            <w:r w:rsidRPr="007071A4">
              <w:rPr>
                <w:rFonts w:ascii="Arial" w:hAnsi="Arial" w:cs="Arial"/>
              </w:rPr>
              <w:t>)</w:t>
            </w:r>
          </w:p>
        </w:tc>
      </w:tr>
      <w:tr w:rsidR="007F725D" w:rsidRPr="007071A4" w:rsidTr="005B13E1">
        <w:tblPrEx>
          <w:tblLook w:val="01E0" w:firstRow="1" w:lastRow="1" w:firstColumn="1" w:lastColumn="1" w:noHBand="0" w:noVBand="0"/>
        </w:tblPrEx>
        <w:tc>
          <w:tcPr>
            <w:tcW w:w="9288" w:type="dxa"/>
            <w:shd w:val="clear" w:color="auto" w:fill="auto"/>
          </w:tcPr>
          <w:p w:rsidR="007F725D" w:rsidRPr="007071A4" w:rsidRDefault="007F725D" w:rsidP="00DA0042">
            <w:pPr>
              <w:numPr>
                <w:ilvl w:val="0"/>
                <w:numId w:val="61"/>
              </w:numPr>
              <w:tabs>
                <w:tab w:val="num" w:pos="720"/>
              </w:tabs>
              <w:spacing w:line="276" w:lineRule="auto"/>
              <w:ind w:right="-1"/>
              <w:jc w:val="both"/>
              <w:rPr>
                <w:rFonts w:ascii="Arial" w:hAnsi="Arial" w:cs="Arial"/>
                <w:b/>
              </w:rPr>
            </w:pPr>
            <w:r w:rsidRPr="007071A4">
              <w:rPr>
                <w:rFonts w:ascii="Arial" w:hAnsi="Arial" w:cs="Arial"/>
                <w:b/>
              </w:rPr>
              <w:t>Detaljan troškovnik terenske nastave</w:t>
            </w:r>
          </w:p>
        </w:tc>
      </w:tr>
      <w:tr w:rsidR="007F725D" w:rsidRPr="007071A4" w:rsidTr="005B13E1">
        <w:tblPrEx>
          <w:tblLook w:val="01E0" w:firstRow="1" w:lastRow="1" w:firstColumn="1" w:lastColumn="1" w:noHBand="0" w:noVBand="0"/>
        </w:tblPrEx>
        <w:tc>
          <w:tcPr>
            <w:tcW w:w="9288" w:type="dxa"/>
            <w:shd w:val="clear" w:color="auto" w:fill="DBE5F1"/>
          </w:tcPr>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dnevnice pratiteljima na jednodnevnim izletima u Hrvatskoj</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 xml:space="preserve">troškovi prijevoza </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troškove ulaznica za muzeje kao i ostale ulaznice za objekte i prirodne znamenitosti koji će se posjetiti snose učenici</w:t>
            </w:r>
          </w:p>
        </w:tc>
      </w:tr>
      <w:tr w:rsidR="007F725D" w:rsidRPr="007071A4" w:rsidTr="005B13E1">
        <w:tblPrEx>
          <w:tblLook w:val="01E0" w:firstRow="1" w:lastRow="1" w:firstColumn="1" w:lastColumn="1" w:noHBand="0" w:noVBand="0"/>
        </w:tblPrEx>
        <w:tc>
          <w:tcPr>
            <w:tcW w:w="9288" w:type="dxa"/>
            <w:shd w:val="clear" w:color="auto" w:fill="auto"/>
          </w:tcPr>
          <w:p w:rsidR="007F725D" w:rsidRPr="007071A4" w:rsidRDefault="007F725D" w:rsidP="00DA0042">
            <w:pPr>
              <w:pStyle w:val="Odlomakpopisa"/>
              <w:numPr>
                <w:ilvl w:val="0"/>
                <w:numId w:val="61"/>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7F725D" w:rsidRPr="007071A4" w:rsidTr="005B13E1">
        <w:tblPrEx>
          <w:tblLook w:val="01E0" w:firstRow="1" w:lastRow="1" w:firstColumn="1" w:lastColumn="1" w:noHBand="0" w:noVBand="0"/>
        </w:tblPrEx>
        <w:trPr>
          <w:trHeight w:val="70"/>
        </w:trPr>
        <w:tc>
          <w:tcPr>
            <w:tcW w:w="9288" w:type="dxa"/>
            <w:shd w:val="clear" w:color="auto" w:fill="DBE5F1"/>
          </w:tcPr>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izvješće učenika nakon posjeta muzejima</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izrada prezentacija, plakata</w:t>
            </w:r>
          </w:p>
          <w:p w:rsidR="007F725D" w:rsidRPr="007071A4" w:rsidRDefault="007F725D" w:rsidP="00DA0042">
            <w:pPr>
              <w:numPr>
                <w:ilvl w:val="0"/>
                <w:numId w:val="2"/>
              </w:numPr>
              <w:spacing w:line="276" w:lineRule="auto"/>
              <w:ind w:right="-1"/>
              <w:jc w:val="both"/>
              <w:rPr>
                <w:rFonts w:ascii="Arial" w:hAnsi="Arial" w:cs="Arial"/>
              </w:rPr>
            </w:pPr>
            <w:r w:rsidRPr="007071A4">
              <w:rPr>
                <w:rFonts w:ascii="Arial" w:hAnsi="Arial" w:cs="Arial"/>
              </w:rPr>
              <w:t>usmeno izražavanje dojmova</w:t>
            </w:r>
          </w:p>
        </w:tc>
      </w:tr>
    </w:tbl>
    <w:p w:rsidR="005724B7" w:rsidRDefault="005724B7" w:rsidP="00DA0042">
      <w:pPr>
        <w:spacing w:before="120" w:after="120"/>
        <w:ind w:right="-1"/>
        <w:jc w:val="right"/>
        <w:outlineLvl w:val="0"/>
        <w:rPr>
          <w:rFonts w:ascii="Arial" w:hAnsi="Arial" w:cs="Arial"/>
          <w:b/>
        </w:rPr>
      </w:pPr>
    </w:p>
    <w:p w:rsidR="007F725D" w:rsidRPr="007071A4" w:rsidRDefault="007F725D" w:rsidP="00DA0042">
      <w:pPr>
        <w:spacing w:before="120" w:after="120"/>
        <w:ind w:right="-1"/>
        <w:jc w:val="right"/>
        <w:outlineLvl w:val="0"/>
        <w:rPr>
          <w:rFonts w:ascii="Arial" w:hAnsi="Arial" w:cs="Arial"/>
          <w:b/>
        </w:rPr>
      </w:pPr>
      <w:r w:rsidRPr="007071A4">
        <w:rPr>
          <w:rFonts w:ascii="Arial" w:hAnsi="Arial" w:cs="Arial"/>
          <w:b/>
        </w:rPr>
        <w:t>Voditelj</w:t>
      </w:r>
      <w:r w:rsidR="000F25D7" w:rsidRPr="007071A4">
        <w:rPr>
          <w:rFonts w:ascii="Arial" w:hAnsi="Arial" w:cs="Arial"/>
          <w:b/>
        </w:rPr>
        <w:t>ica</w:t>
      </w:r>
      <w:r w:rsidRPr="007071A4">
        <w:rPr>
          <w:rFonts w:ascii="Arial" w:hAnsi="Arial" w:cs="Arial"/>
          <w:b/>
        </w:rPr>
        <w:t xml:space="preserve"> terenske nastave:</w:t>
      </w:r>
    </w:p>
    <w:p w:rsidR="00485B3E" w:rsidRDefault="007F725D" w:rsidP="00DA0042">
      <w:pPr>
        <w:spacing w:before="120" w:after="120"/>
        <w:ind w:right="-1"/>
        <w:jc w:val="right"/>
        <w:outlineLvl w:val="0"/>
        <w:rPr>
          <w:rFonts w:ascii="Arial" w:hAnsi="Arial" w:cs="Arial"/>
        </w:rPr>
      </w:pPr>
      <w:r w:rsidRPr="007071A4">
        <w:rPr>
          <w:rFonts w:ascii="Arial" w:hAnsi="Arial" w:cs="Arial"/>
        </w:rPr>
        <w:t>Kristina Plavšić, prof.</w:t>
      </w:r>
    </w:p>
    <w:p w:rsidR="00485B3E" w:rsidRDefault="00485B3E"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56DDD" w:rsidRPr="007071A4" w:rsidTr="005B13E1">
        <w:tc>
          <w:tcPr>
            <w:tcW w:w="9288" w:type="dxa"/>
            <w:shd w:val="clear" w:color="auto" w:fill="auto"/>
            <w:vAlign w:val="center"/>
          </w:tcPr>
          <w:p w:rsidR="00D56DDD" w:rsidRPr="00D22E7C" w:rsidRDefault="00D56DDD" w:rsidP="00DA0042">
            <w:pPr>
              <w:spacing w:before="120" w:after="120"/>
              <w:ind w:right="-1"/>
              <w:jc w:val="center"/>
              <w:rPr>
                <w:rFonts w:ascii="Arial" w:hAnsi="Arial" w:cs="Arial"/>
                <w:b/>
                <w:sz w:val="32"/>
                <w:szCs w:val="32"/>
              </w:rPr>
            </w:pPr>
            <w:r w:rsidRPr="00D22E7C">
              <w:rPr>
                <w:rFonts w:ascii="Arial" w:hAnsi="Arial" w:cs="Arial"/>
                <w:b/>
                <w:sz w:val="32"/>
                <w:szCs w:val="32"/>
              </w:rPr>
              <w:lastRenderedPageBreak/>
              <w:t>DODATNA NASTAVA</w:t>
            </w:r>
          </w:p>
        </w:tc>
      </w:tr>
      <w:tr w:rsidR="00D56DDD" w:rsidRPr="007071A4" w:rsidTr="005B13E1">
        <w:tc>
          <w:tcPr>
            <w:tcW w:w="9288" w:type="dxa"/>
            <w:shd w:val="clear" w:color="auto" w:fill="DBE5F1"/>
            <w:vAlign w:val="center"/>
          </w:tcPr>
          <w:p w:rsidR="00D56DDD" w:rsidRPr="00D22E7C" w:rsidRDefault="00D56DDD" w:rsidP="00DA0042">
            <w:pPr>
              <w:spacing w:before="120" w:after="120"/>
              <w:ind w:right="-1"/>
              <w:jc w:val="center"/>
              <w:rPr>
                <w:rFonts w:ascii="Arial" w:hAnsi="Arial" w:cs="Arial"/>
                <w:b/>
                <w:sz w:val="32"/>
                <w:szCs w:val="32"/>
              </w:rPr>
            </w:pPr>
            <w:r w:rsidRPr="00D22E7C">
              <w:rPr>
                <w:rFonts w:ascii="Arial" w:hAnsi="Arial" w:cs="Arial"/>
                <w:b/>
                <w:sz w:val="32"/>
                <w:szCs w:val="32"/>
              </w:rPr>
              <w:t>HRVATSKI JEZIK</w:t>
            </w:r>
          </w:p>
        </w:tc>
      </w:tr>
    </w:tbl>
    <w:p w:rsidR="007F725D" w:rsidRPr="007071A4" w:rsidRDefault="007F725D"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6DDD" w:rsidRPr="007071A4" w:rsidTr="0058361E">
        <w:tc>
          <w:tcPr>
            <w:tcW w:w="9180" w:type="dxa"/>
            <w:shd w:val="clear" w:color="auto" w:fill="auto"/>
            <w:vAlign w:val="center"/>
          </w:tcPr>
          <w:p w:rsidR="00694EFF" w:rsidRPr="007071A4" w:rsidRDefault="00694EFF" w:rsidP="00DA0042">
            <w:pPr>
              <w:pStyle w:val="Odlomakpopisa"/>
              <w:numPr>
                <w:ilvl w:val="0"/>
                <w:numId w:val="62"/>
              </w:numPr>
              <w:spacing w:line="276" w:lineRule="auto"/>
              <w:ind w:right="-1"/>
              <w:jc w:val="both"/>
              <w:rPr>
                <w:rFonts w:ascii="Arial" w:hAnsi="Arial" w:cs="Arial"/>
                <w:b/>
              </w:rPr>
            </w:pPr>
            <w:r w:rsidRPr="007071A4">
              <w:rPr>
                <w:rFonts w:ascii="Arial" w:hAnsi="Arial" w:cs="Arial"/>
                <w:b/>
              </w:rPr>
              <w:t>Ciljevi dodatne nastave</w:t>
            </w:r>
          </w:p>
        </w:tc>
      </w:tr>
      <w:tr w:rsidR="00D56DDD" w:rsidRPr="007071A4" w:rsidTr="0058361E">
        <w:tc>
          <w:tcPr>
            <w:tcW w:w="9180" w:type="dxa"/>
            <w:shd w:val="clear" w:color="auto" w:fill="DBE5F1"/>
          </w:tcPr>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pripremiti učenike za polaganje državne mature </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ponoviti gradivo od 1. do 4. razreda </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upoznati učenike s načinom polaganja državne mature </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usavršiti pismeno i usmeno izražavanje </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naučiti pisati esej po zadanim odrednicama </w:t>
            </w:r>
          </w:p>
        </w:tc>
      </w:tr>
      <w:tr w:rsidR="00D56DDD" w:rsidRPr="007071A4" w:rsidTr="0058361E">
        <w:tc>
          <w:tcPr>
            <w:tcW w:w="9180" w:type="dxa"/>
            <w:shd w:val="clear" w:color="auto" w:fill="auto"/>
          </w:tcPr>
          <w:p w:rsidR="00694EFF" w:rsidRPr="007071A4" w:rsidRDefault="00694EFF" w:rsidP="00DA0042">
            <w:pPr>
              <w:pStyle w:val="Odlomakpopisa"/>
              <w:numPr>
                <w:ilvl w:val="0"/>
                <w:numId w:val="62"/>
              </w:numPr>
              <w:spacing w:line="276" w:lineRule="auto"/>
              <w:ind w:right="-1"/>
              <w:jc w:val="both"/>
              <w:rPr>
                <w:rFonts w:ascii="Arial" w:hAnsi="Arial" w:cs="Arial"/>
                <w:b/>
              </w:rPr>
            </w:pPr>
            <w:r w:rsidRPr="007071A4">
              <w:rPr>
                <w:rFonts w:ascii="Arial" w:hAnsi="Arial" w:cs="Arial"/>
                <w:b/>
              </w:rPr>
              <w:t>Namjena dodatne nastave</w:t>
            </w:r>
          </w:p>
        </w:tc>
      </w:tr>
      <w:tr w:rsidR="00D56DDD" w:rsidRPr="007071A4" w:rsidTr="0058361E">
        <w:tc>
          <w:tcPr>
            <w:tcW w:w="9180" w:type="dxa"/>
            <w:shd w:val="clear" w:color="auto" w:fill="DBE5F1"/>
          </w:tcPr>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uspješno položiti državnu maturu </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razviti samostalnost u učenju i ponavljanju </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kod učenika razviti sigurnost i samouvjerenost  </w:t>
            </w:r>
          </w:p>
        </w:tc>
      </w:tr>
      <w:tr w:rsidR="00D56DDD" w:rsidRPr="007071A4" w:rsidTr="0058361E">
        <w:tc>
          <w:tcPr>
            <w:tcW w:w="9180" w:type="dxa"/>
            <w:shd w:val="clear" w:color="auto" w:fill="auto"/>
          </w:tcPr>
          <w:p w:rsidR="00694EFF" w:rsidRPr="007071A4" w:rsidRDefault="00694EFF" w:rsidP="00DA0042">
            <w:pPr>
              <w:pStyle w:val="Odlomakpopisa"/>
              <w:numPr>
                <w:ilvl w:val="0"/>
                <w:numId w:val="62"/>
              </w:numPr>
              <w:spacing w:line="276" w:lineRule="auto"/>
              <w:ind w:right="-1"/>
              <w:jc w:val="both"/>
              <w:rPr>
                <w:rFonts w:ascii="Arial" w:hAnsi="Arial" w:cs="Arial"/>
                <w:b/>
              </w:rPr>
            </w:pPr>
            <w:r w:rsidRPr="007071A4">
              <w:rPr>
                <w:rFonts w:ascii="Arial" w:hAnsi="Arial" w:cs="Arial"/>
                <w:b/>
              </w:rPr>
              <w:t>Nositelji dodatne nastave i njihova odgovornost</w:t>
            </w:r>
          </w:p>
        </w:tc>
      </w:tr>
      <w:tr w:rsidR="00D56DDD" w:rsidRPr="007071A4" w:rsidTr="0058361E">
        <w:trPr>
          <w:trHeight w:val="106"/>
        </w:trPr>
        <w:tc>
          <w:tcPr>
            <w:tcW w:w="9180" w:type="dxa"/>
            <w:shd w:val="clear" w:color="auto" w:fill="DBE5F1"/>
          </w:tcPr>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Nataša Zovko, prof. i učenici 4.</w:t>
            </w:r>
            <w:r w:rsidR="00F66D0D">
              <w:rPr>
                <w:rFonts w:ascii="Arial" w:hAnsi="Arial" w:cs="Arial"/>
              </w:rPr>
              <w:t>d</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Marijana Janjić, prof. i učenici </w:t>
            </w:r>
            <w:r w:rsidR="00F66D0D">
              <w:rPr>
                <w:rFonts w:ascii="Arial" w:hAnsi="Arial" w:cs="Arial"/>
              </w:rPr>
              <w:t>4.b i 4.c</w:t>
            </w:r>
          </w:p>
          <w:p w:rsidR="00694EFF" w:rsidRPr="007071A4" w:rsidRDefault="00694EFF" w:rsidP="00F66D0D">
            <w:pPr>
              <w:numPr>
                <w:ilvl w:val="0"/>
                <w:numId w:val="2"/>
              </w:numPr>
              <w:spacing w:line="276" w:lineRule="auto"/>
              <w:ind w:right="-1"/>
              <w:jc w:val="both"/>
              <w:rPr>
                <w:rFonts w:ascii="Arial" w:hAnsi="Arial" w:cs="Arial"/>
              </w:rPr>
            </w:pPr>
            <w:r w:rsidRPr="007071A4">
              <w:rPr>
                <w:rFonts w:ascii="Arial" w:hAnsi="Arial" w:cs="Arial"/>
              </w:rPr>
              <w:t xml:space="preserve">Snježana Žanić, prof. i učenici </w:t>
            </w:r>
            <w:r w:rsidR="00F66D0D">
              <w:rPr>
                <w:rFonts w:ascii="Arial" w:hAnsi="Arial" w:cs="Arial"/>
              </w:rPr>
              <w:t>4.a i 4.e</w:t>
            </w:r>
          </w:p>
        </w:tc>
      </w:tr>
      <w:tr w:rsidR="00D56DDD" w:rsidRPr="007071A4" w:rsidTr="0058361E">
        <w:tc>
          <w:tcPr>
            <w:tcW w:w="9180" w:type="dxa"/>
            <w:shd w:val="clear" w:color="auto" w:fill="auto"/>
          </w:tcPr>
          <w:p w:rsidR="00694EFF" w:rsidRPr="007071A4" w:rsidRDefault="00694EFF" w:rsidP="00DA0042">
            <w:pPr>
              <w:pStyle w:val="Odlomakpopisa"/>
              <w:numPr>
                <w:ilvl w:val="0"/>
                <w:numId w:val="62"/>
              </w:numPr>
              <w:spacing w:line="276" w:lineRule="auto"/>
              <w:ind w:right="-1"/>
              <w:jc w:val="both"/>
              <w:rPr>
                <w:rFonts w:ascii="Arial" w:hAnsi="Arial" w:cs="Arial"/>
                <w:b/>
              </w:rPr>
            </w:pPr>
            <w:r w:rsidRPr="007071A4">
              <w:rPr>
                <w:rFonts w:ascii="Arial" w:hAnsi="Arial" w:cs="Arial"/>
                <w:b/>
              </w:rPr>
              <w:t>Način realizacije dodatne nastave</w:t>
            </w:r>
          </w:p>
        </w:tc>
      </w:tr>
      <w:tr w:rsidR="00D56DDD" w:rsidRPr="007071A4" w:rsidTr="0058361E">
        <w:tc>
          <w:tcPr>
            <w:tcW w:w="9180" w:type="dxa"/>
            <w:shd w:val="clear" w:color="auto" w:fill="DBE5F1"/>
          </w:tcPr>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predavanje na kojem aktivno sudjeluju i učenici prisjećajući se gradiva koje su već učili </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učenici slušaju predavanje i sami odabiru što će zapisati </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predavanje se temelji na ponavljanju, ali i povezivanju svega do sada naučenog</w:t>
            </w:r>
          </w:p>
        </w:tc>
      </w:tr>
      <w:tr w:rsidR="00D56DDD" w:rsidRPr="007071A4" w:rsidTr="0058361E">
        <w:tc>
          <w:tcPr>
            <w:tcW w:w="9180" w:type="dxa"/>
            <w:shd w:val="clear" w:color="auto" w:fill="auto"/>
          </w:tcPr>
          <w:p w:rsidR="00694EFF" w:rsidRPr="007071A4" w:rsidRDefault="00694EFF" w:rsidP="00DA0042">
            <w:pPr>
              <w:pStyle w:val="Odlomakpopisa"/>
              <w:numPr>
                <w:ilvl w:val="0"/>
                <w:numId w:val="62"/>
              </w:numPr>
              <w:spacing w:line="276" w:lineRule="auto"/>
              <w:ind w:right="-1"/>
              <w:jc w:val="both"/>
              <w:rPr>
                <w:rFonts w:ascii="Arial" w:hAnsi="Arial" w:cs="Arial"/>
                <w:b/>
              </w:rPr>
            </w:pPr>
            <w:r w:rsidRPr="007071A4">
              <w:rPr>
                <w:rFonts w:ascii="Arial" w:hAnsi="Arial" w:cs="Arial"/>
                <w:b/>
              </w:rPr>
              <w:t>Vremenik aktivnosti dodatne nastave</w:t>
            </w:r>
          </w:p>
        </w:tc>
      </w:tr>
      <w:tr w:rsidR="00D56DDD" w:rsidRPr="007071A4" w:rsidTr="0058361E">
        <w:tc>
          <w:tcPr>
            <w:tcW w:w="9180" w:type="dxa"/>
            <w:shd w:val="clear" w:color="auto" w:fill="DBE5F1"/>
          </w:tcPr>
          <w:p w:rsidR="00694EFF" w:rsidRPr="007071A4" w:rsidRDefault="00D56DDD" w:rsidP="00DA0042">
            <w:pPr>
              <w:numPr>
                <w:ilvl w:val="0"/>
                <w:numId w:val="2"/>
              </w:numPr>
              <w:spacing w:line="276" w:lineRule="auto"/>
              <w:ind w:right="-1"/>
              <w:jc w:val="both"/>
              <w:rPr>
                <w:rFonts w:ascii="Arial" w:hAnsi="Arial" w:cs="Arial"/>
              </w:rPr>
            </w:pPr>
            <w:r w:rsidRPr="007071A4">
              <w:rPr>
                <w:rFonts w:ascii="Arial" w:hAnsi="Arial" w:cs="Arial"/>
              </w:rPr>
              <w:t>jednom tjedno od listopada 2017. do svibnja  2018</w:t>
            </w:r>
            <w:r w:rsidR="00694EFF" w:rsidRPr="007071A4">
              <w:rPr>
                <w:rFonts w:ascii="Arial" w:hAnsi="Arial" w:cs="Arial"/>
              </w:rPr>
              <w:t>.</w:t>
            </w:r>
          </w:p>
        </w:tc>
      </w:tr>
      <w:tr w:rsidR="00D56DDD" w:rsidRPr="007071A4" w:rsidTr="0058361E">
        <w:tc>
          <w:tcPr>
            <w:tcW w:w="9180" w:type="dxa"/>
            <w:shd w:val="clear" w:color="auto" w:fill="auto"/>
          </w:tcPr>
          <w:p w:rsidR="00694EFF" w:rsidRPr="007071A4" w:rsidRDefault="00694EFF" w:rsidP="00DA0042">
            <w:pPr>
              <w:pStyle w:val="Odlomakpopisa"/>
              <w:numPr>
                <w:ilvl w:val="0"/>
                <w:numId w:val="62"/>
              </w:numPr>
              <w:spacing w:line="276" w:lineRule="auto"/>
              <w:ind w:right="-1"/>
              <w:jc w:val="both"/>
              <w:rPr>
                <w:rFonts w:ascii="Arial" w:hAnsi="Arial" w:cs="Arial"/>
                <w:b/>
              </w:rPr>
            </w:pPr>
            <w:r w:rsidRPr="007071A4">
              <w:rPr>
                <w:rFonts w:ascii="Arial" w:hAnsi="Arial" w:cs="Arial"/>
                <w:b/>
              </w:rPr>
              <w:t>Detaljan troškovnik dodatne nastave</w:t>
            </w:r>
          </w:p>
        </w:tc>
      </w:tr>
      <w:tr w:rsidR="00D56DDD" w:rsidRPr="007071A4" w:rsidTr="0058361E">
        <w:tc>
          <w:tcPr>
            <w:tcW w:w="9180" w:type="dxa"/>
            <w:shd w:val="clear" w:color="auto" w:fill="DBE5F1"/>
          </w:tcPr>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troškovi papira i fotokopiranja  </w:t>
            </w:r>
          </w:p>
        </w:tc>
      </w:tr>
      <w:tr w:rsidR="00D56DDD" w:rsidRPr="007071A4" w:rsidTr="0058361E">
        <w:tc>
          <w:tcPr>
            <w:tcW w:w="9180" w:type="dxa"/>
            <w:shd w:val="clear" w:color="auto" w:fill="auto"/>
          </w:tcPr>
          <w:p w:rsidR="00694EFF" w:rsidRPr="007071A4" w:rsidRDefault="00AC225C" w:rsidP="00DA0042">
            <w:pPr>
              <w:pStyle w:val="Odlomakpopisa"/>
              <w:spacing w:line="276" w:lineRule="auto"/>
              <w:ind w:right="-1"/>
              <w:jc w:val="both"/>
              <w:rPr>
                <w:rFonts w:ascii="Arial" w:hAnsi="Arial" w:cs="Arial"/>
                <w:b/>
              </w:rPr>
            </w:pPr>
            <w:r w:rsidRPr="007071A4">
              <w:rPr>
                <w:rFonts w:ascii="Arial" w:hAnsi="Arial" w:cs="Arial"/>
                <w:b/>
              </w:rPr>
              <w:t xml:space="preserve">7. </w:t>
            </w:r>
            <w:r w:rsidR="00694EFF" w:rsidRPr="007071A4">
              <w:rPr>
                <w:rFonts w:ascii="Arial" w:hAnsi="Arial" w:cs="Arial"/>
                <w:b/>
              </w:rPr>
              <w:t>Način vrednovanja i način korištenja rezultata vrednovanja</w:t>
            </w:r>
          </w:p>
        </w:tc>
      </w:tr>
      <w:tr w:rsidR="00D56DDD" w:rsidRPr="007071A4" w:rsidTr="0058361E">
        <w:trPr>
          <w:trHeight w:val="70"/>
        </w:trPr>
        <w:tc>
          <w:tcPr>
            <w:tcW w:w="9180" w:type="dxa"/>
            <w:shd w:val="clear" w:color="auto" w:fill="DBE5F1"/>
          </w:tcPr>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uspješno napisan esej </w:t>
            </w:r>
          </w:p>
          <w:p w:rsidR="00694EFF" w:rsidRPr="007071A4" w:rsidRDefault="00694EFF" w:rsidP="00DA0042">
            <w:pPr>
              <w:numPr>
                <w:ilvl w:val="0"/>
                <w:numId w:val="2"/>
              </w:numPr>
              <w:spacing w:line="276" w:lineRule="auto"/>
              <w:ind w:right="-1"/>
              <w:jc w:val="both"/>
              <w:rPr>
                <w:rFonts w:ascii="Arial" w:hAnsi="Arial" w:cs="Arial"/>
              </w:rPr>
            </w:pPr>
            <w:r w:rsidRPr="007071A4">
              <w:rPr>
                <w:rFonts w:ascii="Arial" w:hAnsi="Arial" w:cs="Arial"/>
              </w:rPr>
              <w:t xml:space="preserve"> uspješno položena državna matura</w:t>
            </w:r>
          </w:p>
        </w:tc>
      </w:tr>
    </w:tbl>
    <w:p w:rsidR="005724B7" w:rsidRDefault="005724B7" w:rsidP="00DA0042">
      <w:pPr>
        <w:spacing w:before="120" w:after="120"/>
        <w:ind w:right="-1"/>
        <w:jc w:val="right"/>
        <w:outlineLvl w:val="0"/>
        <w:rPr>
          <w:rFonts w:ascii="Arial" w:hAnsi="Arial" w:cs="Arial"/>
          <w:b/>
        </w:rPr>
      </w:pPr>
    </w:p>
    <w:p w:rsidR="00694EFF" w:rsidRPr="007071A4" w:rsidRDefault="00694EFF" w:rsidP="00DA0042">
      <w:pPr>
        <w:spacing w:before="120" w:after="120"/>
        <w:ind w:right="-1"/>
        <w:jc w:val="right"/>
        <w:outlineLvl w:val="0"/>
        <w:rPr>
          <w:rFonts w:ascii="Arial" w:hAnsi="Arial" w:cs="Arial"/>
          <w:b/>
        </w:rPr>
      </w:pPr>
      <w:r w:rsidRPr="007071A4">
        <w:rPr>
          <w:rFonts w:ascii="Arial" w:hAnsi="Arial" w:cs="Arial"/>
          <w:b/>
        </w:rPr>
        <w:t>Voditeljice dodatne nastave:</w:t>
      </w:r>
    </w:p>
    <w:p w:rsidR="00A16FB3" w:rsidRPr="007071A4" w:rsidRDefault="00694EFF" w:rsidP="00DA0042">
      <w:pPr>
        <w:spacing w:before="120" w:after="120"/>
        <w:ind w:right="-1"/>
        <w:jc w:val="right"/>
        <w:rPr>
          <w:rFonts w:ascii="Arial" w:hAnsi="Arial" w:cs="Arial"/>
        </w:rPr>
      </w:pPr>
      <w:r w:rsidRPr="007071A4">
        <w:rPr>
          <w:rFonts w:ascii="Arial" w:hAnsi="Arial" w:cs="Arial"/>
        </w:rPr>
        <w:t>Marijana Janjić,</w:t>
      </w:r>
      <w:r w:rsidR="00A16FB3" w:rsidRPr="007071A4">
        <w:rPr>
          <w:rFonts w:ascii="Arial" w:hAnsi="Arial" w:cs="Arial"/>
        </w:rPr>
        <w:t xml:space="preserve"> prof.</w:t>
      </w:r>
    </w:p>
    <w:p w:rsidR="00A16FB3" w:rsidRPr="007071A4" w:rsidRDefault="00A16FB3" w:rsidP="00DA0042">
      <w:pPr>
        <w:spacing w:before="120" w:after="120"/>
        <w:ind w:right="-1"/>
        <w:jc w:val="right"/>
        <w:rPr>
          <w:rFonts w:ascii="Arial" w:hAnsi="Arial" w:cs="Arial"/>
        </w:rPr>
      </w:pPr>
      <w:r w:rsidRPr="007071A4">
        <w:rPr>
          <w:rFonts w:ascii="Arial" w:hAnsi="Arial" w:cs="Arial"/>
        </w:rPr>
        <w:t xml:space="preserve">Snježana Žanić, prof. </w:t>
      </w:r>
    </w:p>
    <w:p w:rsidR="00694EFF" w:rsidRPr="007071A4" w:rsidRDefault="00694EFF" w:rsidP="00DA0042">
      <w:pPr>
        <w:spacing w:before="120" w:after="120"/>
        <w:ind w:right="-1"/>
        <w:jc w:val="right"/>
        <w:rPr>
          <w:rFonts w:ascii="Arial" w:hAnsi="Arial" w:cs="Arial"/>
        </w:rPr>
      </w:pPr>
      <w:r w:rsidRPr="007071A4">
        <w:rPr>
          <w:rFonts w:ascii="Arial" w:hAnsi="Arial" w:cs="Arial"/>
        </w:rPr>
        <w:t>Nataša Zovko, prof.</w:t>
      </w:r>
    </w:p>
    <w:p w:rsidR="00A4174A" w:rsidRPr="007071A4" w:rsidRDefault="00A16FB3"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4174A" w:rsidRPr="007071A4" w:rsidTr="00C334FF">
        <w:tc>
          <w:tcPr>
            <w:tcW w:w="9288" w:type="dxa"/>
            <w:shd w:val="clear" w:color="auto" w:fill="auto"/>
            <w:vAlign w:val="center"/>
          </w:tcPr>
          <w:p w:rsidR="00A4174A" w:rsidRPr="00D22E7C" w:rsidRDefault="00A4174A" w:rsidP="00DA0042">
            <w:pPr>
              <w:spacing w:before="120" w:after="120"/>
              <w:ind w:right="-1"/>
              <w:jc w:val="center"/>
              <w:rPr>
                <w:rFonts w:ascii="Arial" w:hAnsi="Arial" w:cs="Arial"/>
                <w:b/>
                <w:sz w:val="32"/>
                <w:szCs w:val="32"/>
              </w:rPr>
            </w:pPr>
            <w:r w:rsidRPr="00D22E7C">
              <w:rPr>
                <w:rFonts w:ascii="Arial" w:hAnsi="Arial" w:cs="Arial"/>
                <w:b/>
                <w:sz w:val="32"/>
                <w:szCs w:val="32"/>
              </w:rPr>
              <w:lastRenderedPageBreak/>
              <w:t>DODATNA NASTAVA</w:t>
            </w:r>
          </w:p>
        </w:tc>
      </w:tr>
      <w:tr w:rsidR="00A4174A" w:rsidRPr="007071A4" w:rsidTr="00C334FF">
        <w:tc>
          <w:tcPr>
            <w:tcW w:w="9288" w:type="dxa"/>
            <w:shd w:val="clear" w:color="auto" w:fill="DBE5F1"/>
            <w:vAlign w:val="center"/>
          </w:tcPr>
          <w:p w:rsidR="00A4174A" w:rsidRPr="00D22E7C" w:rsidRDefault="00A4174A" w:rsidP="00DA0042">
            <w:pPr>
              <w:spacing w:before="120" w:after="120"/>
              <w:ind w:right="-1"/>
              <w:jc w:val="center"/>
              <w:rPr>
                <w:rFonts w:ascii="Arial" w:hAnsi="Arial" w:cs="Arial"/>
                <w:b/>
                <w:sz w:val="32"/>
                <w:szCs w:val="32"/>
              </w:rPr>
            </w:pPr>
            <w:r w:rsidRPr="00D22E7C">
              <w:rPr>
                <w:rFonts w:ascii="Arial" w:hAnsi="Arial" w:cs="Arial"/>
                <w:b/>
                <w:sz w:val="32"/>
                <w:szCs w:val="32"/>
              </w:rPr>
              <w:t>ENGLESKI JEZIK</w:t>
            </w:r>
          </w:p>
        </w:tc>
      </w:tr>
    </w:tbl>
    <w:p w:rsidR="00A4174A" w:rsidRPr="007071A4" w:rsidRDefault="00A4174A"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E34E4" w:rsidRPr="007071A4" w:rsidTr="00C334FF">
        <w:tc>
          <w:tcPr>
            <w:tcW w:w="9288" w:type="dxa"/>
            <w:shd w:val="clear" w:color="auto" w:fill="auto"/>
            <w:vAlign w:val="center"/>
          </w:tcPr>
          <w:p w:rsidR="00A4174A" w:rsidRPr="007071A4" w:rsidRDefault="00A4174A" w:rsidP="00DA0042">
            <w:pPr>
              <w:pStyle w:val="Odlomakpopisa"/>
              <w:numPr>
                <w:ilvl w:val="0"/>
                <w:numId w:val="63"/>
              </w:numPr>
              <w:spacing w:line="276" w:lineRule="auto"/>
              <w:ind w:right="-1"/>
              <w:jc w:val="both"/>
              <w:rPr>
                <w:rFonts w:ascii="Arial" w:hAnsi="Arial" w:cs="Arial"/>
                <w:b/>
              </w:rPr>
            </w:pPr>
            <w:r w:rsidRPr="007071A4">
              <w:rPr>
                <w:rFonts w:ascii="Arial" w:hAnsi="Arial" w:cs="Arial"/>
                <w:b/>
              </w:rPr>
              <w:t>Ciljevi dodatne nastave</w:t>
            </w:r>
          </w:p>
        </w:tc>
      </w:tr>
      <w:tr w:rsidR="006E34E4" w:rsidRPr="007071A4" w:rsidTr="00C334FF">
        <w:tc>
          <w:tcPr>
            <w:tcW w:w="9288" w:type="dxa"/>
            <w:shd w:val="clear" w:color="auto" w:fill="DBE5F1"/>
          </w:tcPr>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 xml:space="preserve">Detaljno upoznati učenike sa Ispitnim katalogom za državnu </w:t>
            </w:r>
            <w:r w:rsidR="00E7067C" w:rsidRPr="007071A4">
              <w:rPr>
                <w:rFonts w:ascii="Arial" w:hAnsi="Arial" w:cs="Arial"/>
              </w:rPr>
              <w:t xml:space="preserve">maturu iz engleskog </w:t>
            </w:r>
            <w:r w:rsidRPr="007071A4">
              <w:rPr>
                <w:rFonts w:ascii="Arial" w:hAnsi="Arial" w:cs="Arial"/>
              </w:rPr>
              <w:t>jezika, strukturom testa, vrstom i tipom tekstova i tipologijom zadataka ispita više razine državne mature iz engleskog jezika.</w:t>
            </w:r>
          </w:p>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 xml:space="preserve"> Uvježbati strategije za uspješno rješavanje zadataka slušanja i čitanja s razumije</w:t>
            </w:r>
            <w:r w:rsidR="00E7067C" w:rsidRPr="007071A4">
              <w:rPr>
                <w:rFonts w:ascii="Arial" w:hAnsi="Arial" w:cs="Arial"/>
              </w:rPr>
              <w:t>vanjem te pisanoga izražavanja.</w:t>
            </w:r>
          </w:p>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Motivirati učenike za samostalni rad i učenje s ciljem svladavanja gradiva te razvoja jezičnih kompetencija potrebnih za uspješno polaganje ispita državne mature na višoj razini.</w:t>
            </w:r>
          </w:p>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Osposobiti učenike za uspješno polaganje ispita državne mature iz engleskog jezika na višoj razini.</w:t>
            </w:r>
          </w:p>
        </w:tc>
      </w:tr>
      <w:tr w:rsidR="006E34E4" w:rsidRPr="007071A4" w:rsidTr="00C334FF">
        <w:tc>
          <w:tcPr>
            <w:tcW w:w="9288" w:type="dxa"/>
            <w:shd w:val="clear" w:color="auto" w:fill="auto"/>
          </w:tcPr>
          <w:p w:rsidR="00A4174A" w:rsidRPr="007071A4" w:rsidRDefault="00A4174A" w:rsidP="00DA0042">
            <w:pPr>
              <w:pStyle w:val="Odlomakpopisa"/>
              <w:numPr>
                <w:ilvl w:val="0"/>
                <w:numId w:val="63"/>
              </w:numPr>
              <w:spacing w:line="276" w:lineRule="auto"/>
              <w:ind w:right="-1"/>
              <w:jc w:val="both"/>
              <w:rPr>
                <w:rFonts w:ascii="Arial" w:hAnsi="Arial" w:cs="Arial"/>
                <w:b/>
              </w:rPr>
            </w:pPr>
            <w:r w:rsidRPr="007071A4">
              <w:rPr>
                <w:rFonts w:ascii="Arial" w:hAnsi="Arial" w:cs="Arial"/>
                <w:b/>
              </w:rPr>
              <w:t>Namjena dodatne nastave</w:t>
            </w:r>
          </w:p>
        </w:tc>
      </w:tr>
      <w:tr w:rsidR="006E34E4" w:rsidRPr="007071A4" w:rsidTr="00C334FF">
        <w:tc>
          <w:tcPr>
            <w:tcW w:w="9288" w:type="dxa"/>
            <w:shd w:val="clear" w:color="auto" w:fill="DBE5F1"/>
          </w:tcPr>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Dodatna nastava iz engleskog jezika namijenjena je učenicima koji bi voljeli dodatno vježbati zadatke kakvi se traže na maturi, budući da se u okviru redovne satnice tipovi zadataka prijeđu dva-tri puta, što možda nekim učenicima nije dovoljno.</w:t>
            </w:r>
          </w:p>
        </w:tc>
      </w:tr>
      <w:tr w:rsidR="006E34E4" w:rsidRPr="007071A4" w:rsidTr="00C334FF">
        <w:tc>
          <w:tcPr>
            <w:tcW w:w="9288" w:type="dxa"/>
            <w:shd w:val="clear" w:color="auto" w:fill="auto"/>
          </w:tcPr>
          <w:p w:rsidR="00A4174A" w:rsidRPr="007071A4" w:rsidRDefault="00A4174A" w:rsidP="00DA0042">
            <w:pPr>
              <w:pStyle w:val="Odlomakpopisa"/>
              <w:numPr>
                <w:ilvl w:val="0"/>
                <w:numId w:val="63"/>
              </w:numPr>
              <w:spacing w:line="276" w:lineRule="auto"/>
              <w:ind w:right="-1"/>
              <w:jc w:val="both"/>
              <w:rPr>
                <w:rFonts w:ascii="Arial" w:hAnsi="Arial" w:cs="Arial"/>
                <w:b/>
              </w:rPr>
            </w:pPr>
            <w:r w:rsidRPr="007071A4">
              <w:rPr>
                <w:rFonts w:ascii="Arial" w:hAnsi="Arial" w:cs="Arial"/>
                <w:b/>
              </w:rPr>
              <w:t>Nositelji dodatne nastave i njihova odgovornost</w:t>
            </w:r>
          </w:p>
        </w:tc>
      </w:tr>
      <w:tr w:rsidR="006E34E4" w:rsidRPr="007071A4" w:rsidTr="00C334FF">
        <w:trPr>
          <w:trHeight w:val="106"/>
        </w:trPr>
        <w:tc>
          <w:tcPr>
            <w:tcW w:w="9288" w:type="dxa"/>
            <w:shd w:val="clear" w:color="auto" w:fill="DBE5F1"/>
          </w:tcPr>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Nositelji aktivnosti će biti učenici zainteresirani za dodatnu nastavu (potrebe za pojedinom vještinom će se detektirati na početku programa, kad će se donijeti odluka o tome koliko vremena treba posvetiti određenoj vještini) i nastavnici engleskog jezika koji predaju maturantima</w:t>
            </w:r>
          </w:p>
        </w:tc>
      </w:tr>
      <w:tr w:rsidR="006E34E4" w:rsidRPr="007071A4" w:rsidTr="00C334FF">
        <w:tc>
          <w:tcPr>
            <w:tcW w:w="9288" w:type="dxa"/>
            <w:shd w:val="clear" w:color="auto" w:fill="auto"/>
          </w:tcPr>
          <w:p w:rsidR="00A4174A" w:rsidRPr="007071A4" w:rsidRDefault="00A4174A" w:rsidP="00DA0042">
            <w:pPr>
              <w:pStyle w:val="Odlomakpopisa"/>
              <w:numPr>
                <w:ilvl w:val="0"/>
                <w:numId w:val="63"/>
              </w:numPr>
              <w:spacing w:line="276" w:lineRule="auto"/>
              <w:ind w:right="-1"/>
              <w:jc w:val="both"/>
              <w:rPr>
                <w:rFonts w:ascii="Arial" w:hAnsi="Arial" w:cs="Arial"/>
                <w:b/>
              </w:rPr>
            </w:pPr>
            <w:r w:rsidRPr="007071A4">
              <w:rPr>
                <w:rFonts w:ascii="Arial" w:hAnsi="Arial" w:cs="Arial"/>
                <w:b/>
              </w:rPr>
              <w:t>Način realizacije dodatne nastave</w:t>
            </w:r>
          </w:p>
        </w:tc>
      </w:tr>
      <w:tr w:rsidR="006E34E4" w:rsidRPr="007071A4" w:rsidTr="00C334FF">
        <w:tc>
          <w:tcPr>
            <w:tcW w:w="9288" w:type="dxa"/>
            <w:shd w:val="clear" w:color="auto" w:fill="DBE5F1"/>
          </w:tcPr>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Detaljno upoznavanje s Ispitnim katalogom za državnu maturu iz engleskog jezika te analiza kriterija za ocjenjivanje pisanoga izražavanja.</w:t>
            </w:r>
          </w:p>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Simulacija ispita i rješavanje zadataka slušanja i čitanja s razumijevanjem te pisanoga izražavanja.</w:t>
            </w:r>
          </w:p>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Detaljna analiza naputaka uz zadatke, rješenja zadataka te strategija za uspješno rješavanje zadataka.</w:t>
            </w:r>
          </w:p>
          <w:p w:rsidR="00A4174A" w:rsidRPr="007071A4" w:rsidRDefault="00F60A4C" w:rsidP="00DA0042">
            <w:pPr>
              <w:numPr>
                <w:ilvl w:val="0"/>
                <w:numId w:val="2"/>
              </w:numPr>
              <w:spacing w:line="276" w:lineRule="auto"/>
              <w:ind w:right="-1"/>
              <w:jc w:val="both"/>
              <w:rPr>
                <w:rFonts w:ascii="Arial" w:hAnsi="Arial" w:cs="Arial"/>
              </w:rPr>
            </w:pPr>
            <w:r w:rsidRPr="007071A4">
              <w:rPr>
                <w:rFonts w:ascii="Arial" w:hAnsi="Arial" w:cs="Arial"/>
              </w:rPr>
              <w:t>Zajednička analiza i</w:t>
            </w:r>
            <w:r w:rsidR="00A4174A" w:rsidRPr="007071A4">
              <w:rPr>
                <w:rFonts w:ascii="Arial" w:hAnsi="Arial" w:cs="Arial"/>
              </w:rPr>
              <w:t xml:space="preserve"> ocjenjivanje sastavaka prema kriterijima za ocjenjivanje pisanog izražavanja iz Ispitnog kataloga. </w:t>
            </w:r>
          </w:p>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 xml:space="preserve">Kao radni materijal služit će dosadašnji provedeni ispiti državne mature i nacionalni ispiti te ostali materijali objavljeni na mrežnim stranicama NCVVO-a kao i materijali i dokumenti prikupljeni iz drugih izvora za nastavu engleskog jezika.  </w:t>
            </w:r>
          </w:p>
        </w:tc>
      </w:tr>
      <w:tr w:rsidR="006E34E4" w:rsidRPr="007071A4" w:rsidTr="00C334FF">
        <w:tc>
          <w:tcPr>
            <w:tcW w:w="9288" w:type="dxa"/>
            <w:shd w:val="clear" w:color="auto" w:fill="auto"/>
          </w:tcPr>
          <w:p w:rsidR="00A4174A" w:rsidRPr="007071A4" w:rsidRDefault="00A4174A" w:rsidP="00DA0042">
            <w:pPr>
              <w:pStyle w:val="Odlomakpopisa"/>
              <w:numPr>
                <w:ilvl w:val="0"/>
                <w:numId w:val="63"/>
              </w:numPr>
              <w:spacing w:line="276" w:lineRule="auto"/>
              <w:ind w:right="-1"/>
              <w:jc w:val="both"/>
              <w:rPr>
                <w:rFonts w:ascii="Arial" w:hAnsi="Arial" w:cs="Arial"/>
                <w:b/>
              </w:rPr>
            </w:pPr>
            <w:r w:rsidRPr="007071A4">
              <w:rPr>
                <w:rFonts w:ascii="Arial" w:hAnsi="Arial" w:cs="Arial"/>
                <w:b/>
              </w:rPr>
              <w:t>Vremenik aktivnosti dodatne nastave</w:t>
            </w:r>
          </w:p>
        </w:tc>
      </w:tr>
      <w:tr w:rsidR="006E34E4" w:rsidRPr="007071A4" w:rsidTr="00C334FF">
        <w:tc>
          <w:tcPr>
            <w:tcW w:w="9288" w:type="dxa"/>
            <w:shd w:val="clear" w:color="auto" w:fill="DBE5F1"/>
          </w:tcPr>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Dodatna nastava će se realizirati tijekom cijele godine, jedan sat tjedno.</w:t>
            </w:r>
          </w:p>
        </w:tc>
      </w:tr>
      <w:tr w:rsidR="006E34E4" w:rsidRPr="007071A4" w:rsidTr="00C334FF">
        <w:tc>
          <w:tcPr>
            <w:tcW w:w="9288" w:type="dxa"/>
            <w:shd w:val="clear" w:color="auto" w:fill="auto"/>
          </w:tcPr>
          <w:p w:rsidR="00A4174A" w:rsidRPr="007071A4" w:rsidRDefault="00A4174A" w:rsidP="00DA0042">
            <w:pPr>
              <w:pStyle w:val="Odlomakpopisa"/>
              <w:numPr>
                <w:ilvl w:val="0"/>
                <w:numId w:val="63"/>
              </w:numPr>
              <w:spacing w:line="276" w:lineRule="auto"/>
              <w:ind w:right="-1"/>
              <w:jc w:val="both"/>
              <w:rPr>
                <w:rFonts w:ascii="Arial" w:hAnsi="Arial" w:cs="Arial"/>
                <w:b/>
              </w:rPr>
            </w:pPr>
            <w:r w:rsidRPr="007071A4">
              <w:rPr>
                <w:rFonts w:ascii="Arial" w:hAnsi="Arial" w:cs="Arial"/>
                <w:b/>
              </w:rPr>
              <w:t>Detaljan troškovnik dodatne nastave</w:t>
            </w:r>
          </w:p>
        </w:tc>
      </w:tr>
      <w:tr w:rsidR="006E34E4" w:rsidRPr="007071A4" w:rsidTr="00C334FF">
        <w:tc>
          <w:tcPr>
            <w:tcW w:w="9288" w:type="dxa"/>
            <w:shd w:val="clear" w:color="auto" w:fill="DBE5F1"/>
          </w:tcPr>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lastRenderedPageBreak/>
              <w:t>Dodatna nastava iz engleskog jezika je besplatna. Jedini su troškovi materijalne prirode: troškovi kopirnog papira i kopiranja.</w:t>
            </w:r>
          </w:p>
        </w:tc>
      </w:tr>
      <w:tr w:rsidR="006E34E4" w:rsidRPr="007071A4" w:rsidTr="00C334FF">
        <w:tc>
          <w:tcPr>
            <w:tcW w:w="9288" w:type="dxa"/>
            <w:shd w:val="clear" w:color="auto" w:fill="auto"/>
          </w:tcPr>
          <w:p w:rsidR="00A4174A" w:rsidRPr="007071A4" w:rsidRDefault="00A4174A" w:rsidP="00DA0042">
            <w:pPr>
              <w:pStyle w:val="Odlomakpopisa"/>
              <w:numPr>
                <w:ilvl w:val="0"/>
                <w:numId w:val="63"/>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6E34E4" w:rsidRPr="007071A4" w:rsidTr="00C334FF">
        <w:trPr>
          <w:trHeight w:val="70"/>
        </w:trPr>
        <w:tc>
          <w:tcPr>
            <w:tcW w:w="9288" w:type="dxa"/>
            <w:shd w:val="clear" w:color="auto" w:fill="DBE5F1"/>
          </w:tcPr>
          <w:p w:rsidR="00A4174A" w:rsidRPr="007071A4" w:rsidRDefault="00A4174A" w:rsidP="00DA0042">
            <w:pPr>
              <w:numPr>
                <w:ilvl w:val="0"/>
                <w:numId w:val="2"/>
              </w:numPr>
              <w:spacing w:line="276" w:lineRule="auto"/>
              <w:ind w:right="-1"/>
              <w:jc w:val="both"/>
              <w:rPr>
                <w:rFonts w:ascii="Arial" w:hAnsi="Arial" w:cs="Arial"/>
              </w:rPr>
            </w:pPr>
            <w:r w:rsidRPr="007071A4">
              <w:rPr>
                <w:rFonts w:ascii="Arial" w:hAnsi="Arial" w:cs="Arial"/>
              </w:rPr>
              <w:t>uspjeh naš</w:t>
            </w:r>
            <w:r w:rsidR="006E34E4" w:rsidRPr="007071A4">
              <w:rPr>
                <w:rFonts w:ascii="Arial" w:hAnsi="Arial" w:cs="Arial"/>
              </w:rPr>
              <w:t>ih učenika na ispitu državnoj maturi</w:t>
            </w:r>
          </w:p>
        </w:tc>
      </w:tr>
    </w:tbl>
    <w:p w:rsidR="00C970BC" w:rsidRDefault="00C970BC" w:rsidP="00DA0042">
      <w:pPr>
        <w:spacing w:before="120" w:after="120"/>
        <w:ind w:right="-1"/>
        <w:jc w:val="right"/>
        <w:outlineLvl w:val="0"/>
        <w:rPr>
          <w:rFonts w:ascii="Arial" w:hAnsi="Arial" w:cs="Arial"/>
          <w:b/>
        </w:rPr>
      </w:pPr>
    </w:p>
    <w:p w:rsidR="00A4174A" w:rsidRPr="007071A4" w:rsidRDefault="00A4174A" w:rsidP="00DA0042">
      <w:pPr>
        <w:spacing w:before="120" w:after="120"/>
        <w:ind w:right="-1"/>
        <w:jc w:val="right"/>
        <w:outlineLvl w:val="0"/>
        <w:rPr>
          <w:rFonts w:ascii="Arial" w:hAnsi="Arial" w:cs="Arial"/>
          <w:b/>
        </w:rPr>
      </w:pPr>
      <w:r w:rsidRPr="007071A4">
        <w:rPr>
          <w:rFonts w:ascii="Arial" w:hAnsi="Arial" w:cs="Arial"/>
          <w:b/>
        </w:rPr>
        <w:t>Voditeljica dodatne nastave:</w:t>
      </w:r>
    </w:p>
    <w:p w:rsidR="00A4174A" w:rsidRPr="007071A4" w:rsidRDefault="00A4174A" w:rsidP="00DA0042">
      <w:pPr>
        <w:spacing w:before="120" w:after="120"/>
        <w:ind w:right="-1"/>
        <w:jc w:val="right"/>
        <w:outlineLvl w:val="0"/>
        <w:rPr>
          <w:rFonts w:ascii="Arial" w:hAnsi="Arial" w:cs="Arial"/>
        </w:rPr>
      </w:pPr>
      <w:r w:rsidRPr="007071A4">
        <w:rPr>
          <w:rFonts w:ascii="Arial" w:hAnsi="Arial" w:cs="Arial"/>
        </w:rPr>
        <w:t>Iva Andraka, prof.</w:t>
      </w:r>
    </w:p>
    <w:p w:rsidR="00623CF9" w:rsidRPr="007071A4" w:rsidRDefault="00623CF9" w:rsidP="00DA0042">
      <w:pPr>
        <w:ind w:right="-1"/>
        <w:jc w:val="both"/>
        <w:rPr>
          <w:rFonts w:ascii="Arial" w:hAnsi="Arial" w:cs="Arial"/>
        </w:rPr>
      </w:pPr>
    </w:p>
    <w:p w:rsidR="00BE6A36" w:rsidRPr="007071A4" w:rsidRDefault="004A5FC9"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858CD" w:rsidRPr="007071A4" w:rsidTr="00783E6D">
        <w:tc>
          <w:tcPr>
            <w:tcW w:w="9288" w:type="dxa"/>
            <w:shd w:val="clear" w:color="auto" w:fill="auto"/>
            <w:vAlign w:val="center"/>
          </w:tcPr>
          <w:p w:rsidR="002858CD" w:rsidRPr="00D22E7C" w:rsidRDefault="002858CD" w:rsidP="00DA0042">
            <w:pPr>
              <w:spacing w:before="120" w:after="120"/>
              <w:ind w:right="-1"/>
              <w:jc w:val="center"/>
              <w:rPr>
                <w:rFonts w:ascii="Arial" w:hAnsi="Arial" w:cs="Arial"/>
                <w:b/>
                <w:sz w:val="32"/>
                <w:szCs w:val="32"/>
              </w:rPr>
            </w:pPr>
            <w:r w:rsidRPr="00D22E7C">
              <w:rPr>
                <w:rFonts w:ascii="Arial" w:hAnsi="Arial" w:cs="Arial"/>
                <w:b/>
                <w:sz w:val="32"/>
                <w:szCs w:val="32"/>
              </w:rPr>
              <w:lastRenderedPageBreak/>
              <w:t>DODATNA NASTAVA</w:t>
            </w:r>
          </w:p>
        </w:tc>
      </w:tr>
      <w:tr w:rsidR="002858CD" w:rsidRPr="007071A4" w:rsidTr="00783E6D">
        <w:tc>
          <w:tcPr>
            <w:tcW w:w="9288" w:type="dxa"/>
            <w:shd w:val="clear" w:color="auto" w:fill="DBE5F1"/>
            <w:vAlign w:val="center"/>
          </w:tcPr>
          <w:p w:rsidR="002858CD" w:rsidRPr="00D22E7C" w:rsidRDefault="00E534FD" w:rsidP="00DA0042">
            <w:pPr>
              <w:spacing w:before="120" w:after="120"/>
              <w:ind w:right="-1"/>
              <w:jc w:val="center"/>
              <w:rPr>
                <w:rFonts w:ascii="Arial" w:hAnsi="Arial" w:cs="Arial"/>
                <w:b/>
                <w:sz w:val="32"/>
                <w:szCs w:val="32"/>
              </w:rPr>
            </w:pPr>
            <w:r w:rsidRPr="00D22E7C">
              <w:rPr>
                <w:rFonts w:ascii="Arial" w:hAnsi="Arial" w:cs="Arial"/>
                <w:b/>
                <w:sz w:val="32"/>
                <w:szCs w:val="32"/>
              </w:rPr>
              <w:t>NJEMAČKI JEZIK</w:t>
            </w:r>
          </w:p>
        </w:tc>
      </w:tr>
    </w:tbl>
    <w:p w:rsidR="00E534FD" w:rsidRPr="00D22E7C" w:rsidRDefault="00E534FD" w:rsidP="00DA0042">
      <w:pPr>
        <w:spacing w:before="120" w:after="120"/>
        <w:ind w:right="-1"/>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534FD" w:rsidRPr="007071A4" w:rsidTr="0058361E">
        <w:tc>
          <w:tcPr>
            <w:tcW w:w="9322" w:type="dxa"/>
            <w:shd w:val="clear" w:color="auto" w:fill="auto"/>
            <w:vAlign w:val="center"/>
          </w:tcPr>
          <w:p w:rsidR="00E534FD" w:rsidRPr="007071A4" w:rsidRDefault="00E534FD" w:rsidP="00DA0042">
            <w:pPr>
              <w:pStyle w:val="Odlomakpopisa"/>
              <w:numPr>
                <w:ilvl w:val="0"/>
                <w:numId w:val="65"/>
              </w:numPr>
              <w:spacing w:line="276" w:lineRule="auto"/>
              <w:ind w:right="-1"/>
              <w:jc w:val="both"/>
              <w:rPr>
                <w:rFonts w:ascii="Arial" w:hAnsi="Arial" w:cs="Arial"/>
                <w:b/>
              </w:rPr>
            </w:pPr>
            <w:r w:rsidRPr="007071A4">
              <w:rPr>
                <w:rFonts w:ascii="Arial" w:hAnsi="Arial" w:cs="Arial"/>
                <w:b/>
              </w:rPr>
              <w:t>Ciljevi dodatne nastave</w:t>
            </w:r>
          </w:p>
        </w:tc>
      </w:tr>
      <w:tr w:rsidR="00E534FD" w:rsidRPr="007071A4" w:rsidTr="0058361E">
        <w:tc>
          <w:tcPr>
            <w:tcW w:w="9322" w:type="dxa"/>
            <w:shd w:val="clear" w:color="auto" w:fill="DBE5F1"/>
          </w:tcPr>
          <w:p w:rsidR="00E534FD" w:rsidRPr="007071A4" w:rsidRDefault="00E534FD" w:rsidP="00DA0042">
            <w:pPr>
              <w:numPr>
                <w:ilvl w:val="0"/>
                <w:numId w:val="64"/>
              </w:numPr>
              <w:spacing w:line="276" w:lineRule="auto"/>
              <w:ind w:right="-1"/>
              <w:jc w:val="both"/>
              <w:rPr>
                <w:rFonts w:ascii="Arial" w:hAnsi="Arial" w:cs="Arial"/>
              </w:rPr>
            </w:pPr>
            <w:r w:rsidRPr="007071A4">
              <w:rPr>
                <w:rFonts w:ascii="Arial" w:hAnsi="Arial" w:cs="Arial"/>
              </w:rPr>
              <w:t>ponoviti, utvrditi i sistematizirati gradivo 1.- 4. razreda</w:t>
            </w:r>
          </w:p>
          <w:p w:rsidR="00E534FD" w:rsidRPr="007071A4" w:rsidRDefault="00E534FD" w:rsidP="00DA0042">
            <w:pPr>
              <w:numPr>
                <w:ilvl w:val="0"/>
                <w:numId w:val="64"/>
              </w:numPr>
              <w:spacing w:line="276" w:lineRule="auto"/>
              <w:ind w:right="-1"/>
              <w:jc w:val="both"/>
              <w:rPr>
                <w:rFonts w:ascii="Arial" w:hAnsi="Arial" w:cs="Arial"/>
                <w:i/>
                <w:iCs/>
              </w:rPr>
            </w:pPr>
            <w:r w:rsidRPr="007071A4">
              <w:rPr>
                <w:rFonts w:ascii="Arial" w:hAnsi="Arial" w:cs="Arial"/>
              </w:rPr>
              <w:t xml:space="preserve">upoznati  učenike s </w:t>
            </w:r>
            <w:r w:rsidRPr="007071A4">
              <w:rPr>
                <w:rFonts w:ascii="Arial" w:hAnsi="Arial" w:cs="Arial"/>
                <w:i/>
              </w:rPr>
              <w:t>Ispitnim katalogom</w:t>
            </w:r>
            <w:r w:rsidRPr="007071A4">
              <w:rPr>
                <w:rFonts w:ascii="Arial" w:hAnsi="Arial" w:cs="Arial"/>
              </w:rPr>
              <w:t xml:space="preserve"> </w:t>
            </w:r>
            <w:r w:rsidRPr="007071A4">
              <w:rPr>
                <w:rFonts w:ascii="Arial" w:hAnsi="Arial" w:cs="Arial"/>
                <w:i/>
              </w:rPr>
              <w:t>Nacionalnog centra za vanjsko vrednovanje obrazovanja</w:t>
            </w:r>
            <w:r w:rsidRPr="007071A4">
              <w:rPr>
                <w:rFonts w:ascii="Arial" w:hAnsi="Arial" w:cs="Arial"/>
              </w:rPr>
              <w:t>, strukturom, vrstom i tipom tekstova i tipologijom zadataka na višoj razini državne mature iz njemačkoga jezika</w:t>
            </w:r>
          </w:p>
          <w:p w:rsidR="00E534FD" w:rsidRPr="007071A4" w:rsidRDefault="00E534FD" w:rsidP="00DA0042">
            <w:pPr>
              <w:numPr>
                <w:ilvl w:val="0"/>
                <w:numId w:val="64"/>
              </w:numPr>
              <w:spacing w:line="276" w:lineRule="auto"/>
              <w:ind w:right="-1"/>
              <w:jc w:val="both"/>
              <w:rPr>
                <w:rFonts w:ascii="Arial" w:hAnsi="Arial" w:cs="Arial"/>
                <w:i/>
                <w:iCs/>
              </w:rPr>
            </w:pPr>
            <w:r w:rsidRPr="007071A4">
              <w:rPr>
                <w:rFonts w:ascii="Arial" w:hAnsi="Arial" w:cs="Arial"/>
              </w:rPr>
              <w:t>uvježbati strategije za uspješno rješavanje zadataka slušanja i čitanja s razumijevanjem te pisanoga sastavka</w:t>
            </w:r>
          </w:p>
        </w:tc>
      </w:tr>
      <w:tr w:rsidR="00E534FD" w:rsidRPr="007071A4" w:rsidTr="0058361E">
        <w:tc>
          <w:tcPr>
            <w:tcW w:w="9322" w:type="dxa"/>
            <w:shd w:val="clear" w:color="auto" w:fill="auto"/>
          </w:tcPr>
          <w:p w:rsidR="00E534FD" w:rsidRPr="007071A4" w:rsidRDefault="00E534FD" w:rsidP="00DA0042">
            <w:pPr>
              <w:pStyle w:val="Odlomakpopisa"/>
              <w:numPr>
                <w:ilvl w:val="0"/>
                <w:numId w:val="65"/>
              </w:numPr>
              <w:spacing w:line="276" w:lineRule="auto"/>
              <w:ind w:right="-1"/>
              <w:jc w:val="both"/>
              <w:rPr>
                <w:rFonts w:ascii="Arial" w:hAnsi="Arial" w:cs="Arial"/>
                <w:b/>
              </w:rPr>
            </w:pPr>
            <w:r w:rsidRPr="007071A4">
              <w:rPr>
                <w:rFonts w:ascii="Arial" w:hAnsi="Arial" w:cs="Arial"/>
                <w:b/>
              </w:rPr>
              <w:t>Namjena dodatne nastave</w:t>
            </w:r>
          </w:p>
        </w:tc>
      </w:tr>
      <w:tr w:rsidR="00E534FD" w:rsidRPr="007071A4" w:rsidTr="0058361E">
        <w:tc>
          <w:tcPr>
            <w:tcW w:w="9322" w:type="dxa"/>
            <w:shd w:val="clear" w:color="auto" w:fill="DBE5F1"/>
          </w:tcPr>
          <w:p w:rsidR="00E534FD" w:rsidRPr="007071A4" w:rsidRDefault="00E534FD" w:rsidP="00DA0042">
            <w:pPr>
              <w:numPr>
                <w:ilvl w:val="0"/>
                <w:numId w:val="2"/>
              </w:numPr>
              <w:spacing w:line="276" w:lineRule="auto"/>
              <w:ind w:right="-1"/>
              <w:jc w:val="both"/>
              <w:rPr>
                <w:rFonts w:ascii="Arial" w:hAnsi="Arial" w:cs="Arial"/>
              </w:rPr>
            </w:pPr>
            <w:r w:rsidRPr="007071A4">
              <w:rPr>
                <w:rFonts w:ascii="Arial" w:hAnsi="Arial" w:cs="Arial"/>
              </w:rPr>
              <w:t>pripremiti učenike za uspješno polaganje mature iz njemačkoga jezika na višoj razini</w:t>
            </w:r>
          </w:p>
        </w:tc>
      </w:tr>
      <w:tr w:rsidR="00E534FD" w:rsidRPr="007071A4" w:rsidTr="0058361E">
        <w:tc>
          <w:tcPr>
            <w:tcW w:w="9322" w:type="dxa"/>
            <w:shd w:val="clear" w:color="auto" w:fill="auto"/>
          </w:tcPr>
          <w:p w:rsidR="00E534FD" w:rsidRPr="007071A4" w:rsidRDefault="00E534FD" w:rsidP="00DA0042">
            <w:pPr>
              <w:numPr>
                <w:ilvl w:val="0"/>
                <w:numId w:val="65"/>
              </w:numPr>
              <w:tabs>
                <w:tab w:val="num" w:pos="720"/>
              </w:tabs>
              <w:spacing w:line="276" w:lineRule="auto"/>
              <w:ind w:right="-1"/>
              <w:jc w:val="both"/>
              <w:rPr>
                <w:rFonts w:ascii="Arial" w:hAnsi="Arial" w:cs="Arial"/>
                <w:b/>
              </w:rPr>
            </w:pPr>
            <w:r w:rsidRPr="007071A4">
              <w:rPr>
                <w:rFonts w:ascii="Arial" w:hAnsi="Arial" w:cs="Arial"/>
                <w:b/>
              </w:rPr>
              <w:t>Nositelji dodatne nastave i njihova odgovornost</w:t>
            </w:r>
          </w:p>
        </w:tc>
      </w:tr>
      <w:tr w:rsidR="00E534FD" w:rsidRPr="007071A4" w:rsidTr="0058361E">
        <w:trPr>
          <w:trHeight w:val="106"/>
        </w:trPr>
        <w:tc>
          <w:tcPr>
            <w:tcW w:w="9322" w:type="dxa"/>
            <w:shd w:val="clear" w:color="auto" w:fill="DBE5F1"/>
          </w:tcPr>
          <w:p w:rsidR="00E534FD" w:rsidRPr="007071A4" w:rsidRDefault="00E534FD" w:rsidP="00DA0042">
            <w:pPr>
              <w:numPr>
                <w:ilvl w:val="0"/>
                <w:numId w:val="2"/>
              </w:numPr>
              <w:spacing w:line="276" w:lineRule="auto"/>
              <w:ind w:right="-1"/>
              <w:jc w:val="both"/>
              <w:rPr>
                <w:rFonts w:ascii="Arial" w:hAnsi="Arial" w:cs="Arial"/>
              </w:rPr>
            </w:pPr>
            <w:r w:rsidRPr="007071A4">
              <w:rPr>
                <w:rFonts w:ascii="Arial" w:hAnsi="Arial" w:cs="Arial"/>
              </w:rPr>
              <w:t>Ruža Tomljanović, prof.  i učenici 4.d razreda</w:t>
            </w:r>
          </w:p>
        </w:tc>
      </w:tr>
      <w:tr w:rsidR="00E534FD" w:rsidRPr="007071A4" w:rsidTr="0058361E">
        <w:tc>
          <w:tcPr>
            <w:tcW w:w="9322" w:type="dxa"/>
            <w:shd w:val="clear" w:color="auto" w:fill="auto"/>
          </w:tcPr>
          <w:p w:rsidR="00E534FD" w:rsidRPr="007071A4" w:rsidRDefault="00E534FD" w:rsidP="00DA0042">
            <w:pPr>
              <w:numPr>
                <w:ilvl w:val="0"/>
                <w:numId w:val="65"/>
              </w:numPr>
              <w:tabs>
                <w:tab w:val="num" w:pos="720"/>
              </w:tabs>
              <w:spacing w:line="276" w:lineRule="auto"/>
              <w:ind w:right="-1"/>
              <w:jc w:val="both"/>
              <w:rPr>
                <w:rFonts w:ascii="Arial" w:hAnsi="Arial" w:cs="Arial"/>
                <w:b/>
              </w:rPr>
            </w:pPr>
            <w:r w:rsidRPr="007071A4">
              <w:rPr>
                <w:rFonts w:ascii="Arial" w:hAnsi="Arial" w:cs="Arial"/>
                <w:b/>
              </w:rPr>
              <w:t>Način realizacije dodatne nastave</w:t>
            </w:r>
          </w:p>
        </w:tc>
      </w:tr>
      <w:tr w:rsidR="00E534FD" w:rsidRPr="007071A4" w:rsidTr="0058361E">
        <w:tc>
          <w:tcPr>
            <w:tcW w:w="9322" w:type="dxa"/>
            <w:shd w:val="clear" w:color="auto" w:fill="DBE5F1"/>
          </w:tcPr>
          <w:p w:rsidR="00E534FD" w:rsidRPr="007071A4" w:rsidRDefault="00E534FD" w:rsidP="00DA0042">
            <w:pPr>
              <w:numPr>
                <w:ilvl w:val="0"/>
                <w:numId w:val="2"/>
              </w:numPr>
              <w:spacing w:line="276" w:lineRule="auto"/>
              <w:ind w:right="-1"/>
              <w:jc w:val="both"/>
              <w:rPr>
                <w:rFonts w:ascii="Arial" w:hAnsi="Arial" w:cs="Arial"/>
              </w:rPr>
            </w:pPr>
            <w:r w:rsidRPr="007071A4">
              <w:rPr>
                <w:rFonts w:ascii="Arial" w:hAnsi="Arial" w:cs="Arial"/>
              </w:rPr>
              <w:t>analizirati strategije za uspješno rješavanje zadataka</w:t>
            </w:r>
          </w:p>
          <w:p w:rsidR="00E534FD" w:rsidRPr="007071A4" w:rsidRDefault="00E534FD" w:rsidP="00DA0042">
            <w:pPr>
              <w:numPr>
                <w:ilvl w:val="0"/>
                <w:numId w:val="2"/>
              </w:numPr>
              <w:spacing w:line="276" w:lineRule="auto"/>
              <w:ind w:right="-1"/>
              <w:jc w:val="both"/>
              <w:rPr>
                <w:rFonts w:ascii="Arial" w:hAnsi="Arial" w:cs="Arial"/>
              </w:rPr>
            </w:pPr>
            <w:r w:rsidRPr="007071A4">
              <w:rPr>
                <w:rFonts w:ascii="Arial" w:hAnsi="Arial" w:cs="Arial"/>
              </w:rPr>
              <w:t>riješiti brojne zadatke slušanja i čitanja s razumijevanjem</w:t>
            </w:r>
          </w:p>
          <w:p w:rsidR="00E534FD" w:rsidRPr="007071A4" w:rsidRDefault="00E534FD" w:rsidP="00DA0042">
            <w:pPr>
              <w:numPr>
                <w:ilvl w:val="0"/>
                <w:numId w:val="2"/>
              </w:numPr>
              <w:spacing w:line="276" w:lineRule="auto"/>
              <w:ind w:right="-1"/>
              <w:jc w:val="both"/>
              <w:rPr>
                <w:rFonts w:ascii="Arial" w:hAnsi="Arial" w:cs="Arial"/>
              </w:rPr>
            </w:pPr>
            <w:r w:rsidRPr="007071A4">
              <w:rPr>
                <w:rFonts w:ascii="Arial" w:hAnsi="Arial" w:cs="Arial"/>
              </w:rPr>
              <w:t xml:space="preserve">analizirati i ocijeniti sastavke prema kriterijima iz </w:t>
            </w:r>
            <w:r w:rsidRPr="007071A4">
              <w:rPr>
                <w:rFonts w:ascii="Arial" w:hAnsi="Arial" w:cs="Arial"/>
                <w:i/>
              </w:rPr>
              <w:t>Ispitnog kataloga</w:t>
            </w:r>
            <w:r w:rsidRPr="007071A4">
              <w:rPr>
                <w:rFonts w:ascii="Arial" w:hAnsi="Arial" w:cs="Arial"/>
              </w:rPr>
              <w:t xml:space="preserve">  </w:t>
            </w:r>
          </w:p>
        </w:tc>
      </w:tr>
      <w:tr w:rsidR="00E534FD" w:rsidRPr="007071A4" w:rsidTr="0058361E">
        <w:tc>
          <w:tcPr>
            <w:tcW w:w="9322" w:type="dxa"/>
            <w:shd w:val="clear" w:color="auto" w:fill="auto"/>
          </w:tcPr>
          <w:p w:rsidR="00E534FD" w:rsidRPr="007071A4" w:rsidRDefault="00E534FD" w:rsidP="00DA0042">
            <w:pPr>
              <w:numPr>
                <w:ilvl w:val="0"/>
                <w:numId w:val="65"/>
              </w:numPr>
              <w:tabs>
                <w:tab w:val="num" w:pos="720"/>
              </w:tabs>
              <w:spacing w:line="276" w:lineRule="auto"/>
              <w:ind w:right="-1"/>
              <w:jc w:val="both"/>
              <w:rPr>
                <w:rFonts w:ascii="Arial" w:hAnsi="Arial" w:cs="Arial"/>
                <w:b/>
              </w:rPr>
            </w:pPr>
            <w:r w:rsidRPr="007071A4">
              <w:rPr>
                <w:rFonts w:ascii="Arial" w:hAnsi="Arial" w:cs="Arial"/>
                <w:b/>
              </w:rPr>
              <w:t>Vremenik aktivnosti dodatne nastave</w:t>
            </w:r>
          </w:p>
        </w:tc>
      </w:tr>
      <w:tr w:rsidR="00E534FD" w:rsidRPr="007071A4" w:rsidTr="0058361E">
        <w:tc>
          <w:tcPr>
            <w:tcW w:w="9322" w:type="dxa"/>
            <w:shd w:val="clear" w:color="auto" w:fill="DBE5F1"/>
          </w:tcPr>
          <w:p w:rsidR="00E534FD" w:rsidRPr="007071A4" w:rsidRDefault="00E534FD" w:rsidP="00DA0042">
            <w:pPr>
              <w:numPr>
                <w:ilvl w:val="0"/>
                <w:numId w:val="2"/>
              </w:numPr>
              <w:spacing w:line="276" w:lineRule="auto"/>
              <w:ind w:right="-1"/>
              <w:jc w:val="both"/>
              <w:rPr>
                <w:rFonts w:ascii="Arial" w:hAnsi="Arial" w:cs="Arial"/>
              </w:rPr>
            </w:pPr>
            <w:r w:rsidRPr="007071A4">
              <w:rPr>
                <w:rFonts w:ascii="Arial" w:hAnsi="Arial" w:cs="Arial"/>
              </w:rPr>
              <w:t xml:space="preserve">u skladu s odlukom </w:t>
            </w:r>
            <w:r w:rsidRPr="007071A4">
              <w:rPr>
                <w:rFonts w:ascii="Arial" w:hAnsi="Arial" w:cs="Arial"/>
                <w:i/>
              </w:rPr>
              <w:t>Nastavničkog vijeća</w:t>
            </w:r>
            <w:r w:rsidRPr="007071A4">
              <w:rPr>
                <w:rFonts w:ascii="Arial" w:hAnsi="Arial" w:cs="Arial"/>
              </w:rPr>
              <w:t>, program dodatne nastave iz njemačkog jezika realizirat će se kroz 16 sati, ovisno o raspoloživosti nastavnice i učenika 4.d  razreda u dvosatnoj ili jednosatnoj nastavi</w:t>
            </w:r>
          </w:p>
        </w:tc>
      </w:tr>
      <w:tr w:rsidR="00E534FD" w:rsidRPr="007071A4" w:rsidTr="0058361E">
        <w:tc>
          <w:tcPr>
            <w:tcW w:w="9322" w:type="dxa"/>
            <w:shd w:val="clear" w:color="auto" w:fill="auto"/>
          </w:tcPr>
          <w:p w:rsidR="00E534FD" w:rsidRPr="007071A4" w:rsidRDefault="00E534FD" w:rsidP="00DA0042">
            <w:pPr>
              <w:numPr>
                <w:ilvl w:val="0"/>
                <w:numId w:val="65"/>
              </w:numPr>
              <w:tabs>
                <w:tab w:val="num" w:pos="720"/>
              </w:tabs>
              <w:spacing w:line="276" w:lineRule="auto"/>
              <w:ind w:right="-1"/>
              <w:jc w:val="both"/>
              <w:rPr>
                <w:rFonts w:ascii="Arial" w:hAnsi="Arial" w:cs="Arial"/>
                <w:b/>
              </w:rPr>
            </w:pPr>
            <w:r w:rsidRPr="007071A4">
              <w:rPr>
                <w:rFonts w:ascii="Arial" w:hAnsi="Arial" w:cs="Arial"/>
                <w:b/>
              </w:rPr>
              <w:t>Detaljan troškovnik dodatne nastave</w:t>
            </w:r>
          </w:p>
        </w:tc>
      </w:tr>
      <w:tr w:rsidR="00E534FD" w:rsidRPr="007071A4" w:rsidTr="0058361E">
        <w:tc>
          <w:tcPr>
            <w:tcW w:w="9322" w:type="dxa"/>
            <w:shd w:val="clear" w:color="auto" w:fill="DBE5F1"/>
          </w:tcPr>
          <w:p w:rsidR="00E534FD" w:rsidRPr="007071A4" w:rsidRDefault="00E534FD" w:rsidP="00DA0042">
            <w:pPr>
              <w:numPr>
                <w:ilvl w:val="0"/>
                <w:numId w:val="2"/>
              </w:numPr>
              <w:spacing w:line="276" w:lineRule="auto"/>
              <w:ind w:right="-1"/>
              <w:jc w:val="both"/>
              <w:rPr>
                <w:rFonts w:ascii="Arial" w:hAnsi="Arial" w:cs="Arial"/>
              </w:rPr>
            </w:pPr>
            <w:r w:rsidRPr="007071A4">
              <w:rPr>
                <w:rFonts w:ascii="Arial" w:hAnsi="Arial" w:cs="Arial"/>
              </w:rPr>
              <w:t>troškovi kopiranja</w:t>
            </w:r>
          </w:p>
        </w:tc>
      </w:tr>
      <w:tr w:rsidR="00E534FD" w:rsidRPr="007071A4" w:rsidTr="0058361E">
        <w:tc>
          <w:tcPr>
            <w:tcW w:w="9322" w:type="dxa"/>
            <w:shd w:val="clear" w:color="auto" w:fill="auto"/>
          </w:tcPr>
          <w:p w:rsidR="00E534FD" w:rsidRPr="007071A4" w:rsidRDefault="00E534FD" w:rsidP="00DA0042">
            <w:pPr>
              <w:pStyle w:val="Odlomakpopisa"/>
              <w:numPr>
                <w:ilvl w:val="0"/>
                <w:numId w:val="65"/>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E534FD" w:rsidRPr="007071A4" w:rsidTr="0058361E">
        <w:trPr>
          <w:trHeight w:val="70"/>
        </w:trPr>
        <w:tc>
          <w:tcPr>
            <w:tcW w:w="9322" w:type="dxa"/>
            <w:shd w:val="clear" w:color="auto" w:fill="DBE5F1"/>
          </w:tcPr>
          <w:p w:rsidR="00E534FD" w:rsidRPr="007071A4" w:rsidRDefault="00E534FD" w:rsidP="00DA0042">
            <w:pPr>
              <w:numPr>
                <w:ilvl w:val="0"/>
                <w:numId w:val="2"/>
              </w:numPr>
              <w:spacing w:line="276" w:lineRule="auto"/>
              <w:ind w:right="-1"/>
              <w:jc w:val="both"/>
              <w:rPr>
                <w:rFonts w:ascii="Arial" w:hAnsi="Arial" w:cs="Arial"/>
              </w:rPr>
            </w:pPr>
            <w:r w:rsidRPr="007071A4">
              <w:rPr>
                <w:rFonts w:ascii="Arial" w:hAnsi="Arial" w:cs="Arial"/>
              </w:rPr>
              <w:t>rezultati državne mature i samovrednovanje škole</w:t>
            </w:r>
          </w:p>
        </w:tc>
      </w:tr>
    </w:tbl>
    <w:p w:rsidR="008B0DE8" w:rsidRDefault="008B0DE8" w:rsidP="00DA0042">
      <w:pPr>
        <w:spacing w:before="120" w:after="120"/>
        <w:ind w:right="-1"/>
        <w:jc w:val="right"/>
        <w:rPr>
          <w:rFonts w:ascii="Arial" w:hAnsi="Arial" w:cs="Arial"/>
          <w:b/>
        </w:rPr>
      </w:pPr>
    </w:p>
    <w:p w:rsidR="00E534FD" w:rsidRPr="007071A4" w:rsidRDefault="00E534FD" w:rsidP="00DA0042">
      <w:pPr>
        <w:spacing w:before="120" w:after="120"/>
        <w:ind w:right="-1"/>
        <w:jc w:val="right"/>
        <w:rPr>
          <w:rFonts w:ascii="Arial" w:hAnsi="Arial" w:cs="Arial"/>
          <w:b/>
        </w:rPr>
      </w:pPr>
      <w:r w:rsidRPr="007071A4">
        <w:rPr>
          <w:rFonts w:ascii="Arial" w:hAnsi="Arial" w:cs="Arial"/>
          <w:b/>
        </w:rPr>
        <w:t>Voditeljica dodatne nastave:</w:t>
      </w:r>
    </w:p>
    <w:p w:rsidR="00485B3E" w:rsidRDefault="00E534FD" w:rsidP="00DA0042">
      <w:pPr>
        <w:ind w:right="-1"/>
        <w:jc w:val="right"/>
        <w:rPr>
          <w:rFonts w:ascii="Arial" w:hAnsi="Arial" w:cs="Arial"/>
        </w:rPr>
      </w:pPr>
      <w:r w:rsidRPr="007071A4">
        <w:rPr>
          <w:rFonts w:ascii="Arial" w:hAnsi="Arial" w:cs="Arial"/>
        </w:rPr>
        <w:t>R</w:t>
      </w:r>
      <w:r w:rsidR="005B13E1" w:rsidRPr="007071A4">
        <w:rPr>
          <w:rFonts w:ascii="Arial" w:hAnsi="Arial" w:cs="Arial"/>
        </w:rPr>
        <w:t>uža Tomljanović, prof. mentoric</w:t>
      </w:r>
      <w:r w:rsidR="000F25D7" w:rsidRPr="007071A4">
        <w:rPr>
          <w:rFonts w:ascii="Arial" w:hAnsi="Arial" w:cs="Arial"/>
        </w:rPr>
        <w:t>a</w:t>
      </w:r>
    </w:p>
    <w:p w:rsidR="00485B3E" w:rsidRDefault="00485B3E"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F42A1" w:rsidRPr="007071A4" w:rsidTr="00C334FF">
        <w:tc>
          <w:tcPr>
            <w:tcW w:w="9288" w:type="dxa"/>
            <w:shd w:val="clear" w:color="auto" w:fill="auto"/>
            <w:vAlign w:val="center"/>
          </w:tcPr>
          <w:p w:rsidR="00BF42A1" w:rsidRPr="00D22E7C" w:rsidRDefault="005B13E1" w:rsidP="00DA0042">
            <w:pPr>
              <w:spacing w:before="120" w:after="120"/>
              <w:ind w:right="-1"/>
              <w:jc w:val="center"/>
              <w:rPr>
                <w:rFonts w:ascii="Arial" w:hAnsi="Arial" w:cs="Arial"/>
                <w:b/>
                <w:sz w:val="32"/>
                <w:szCs w:val="32"/>
              </w:rPr>
            </w:pPr>
            <w:r w:rsidRPr="00D22E7C">
              <w:rPr>
                <w:rFonts w:ascii="Arial" w:hAnsi="Arial" w:cs="Arial"/>
                <w:b/>
                <w:sz w:val="32"/>
                <w:szCs w:val="32"/>
              </w:rPr>
              <w:lastRenderedPageBreak/>
              <w:t>DODATNA NASTAVA</w:t>
            </w:r>
          </w:p>
        </w:tc>
      </w:tr>
      <w:tr w:rsidR="00BF42A1" w:rsidRPr="007071A4" w:rsidTr="00C334FF">
        <w:tc>
          <w:tcPr>
            <w:tcW w:w="9288" w:type="dxa"/>
            <w:shd w:val="clear" w:color="auto" w:fill="DBE5F1"/>
            <w:vAlign w:val="center"/>
          </w:tcPr>
          <w:p w:rsidR="00BF42A1" w:rsidRPr="00D22E7C" w:rsidRDefault="005B13E1" w:rsidP="00DA0042">
            <w:pPr>
              <w:spacing w:before="120" w:after="120"/>
              <w:ind w:right="-1"/>
              <w:jc w:val="center"/>
              <w:rPr>
                <w:rFonts w:ascii="Arial" w:hAnsi="Arial" w:cs="Arial"/>
                <w:b/>
                <w:sz w:val="32"/>
                <w:szCs w:val="32"/>
              </w:rPr>
            </w:pPr>
            <w:r w:rsidRPr="00D22E7C">
              <w:rPr>
                <w:rFonts w:ascii="Arial" w:hAnsi="Arial" w:cs="Arial"/>
                <w:b/>
                <w:sz w:val="32"/>
                <w:szCs w:val="32"/>
              </w:rPr>
              <w:t>FRANCUSKI JEZIK</w:t>
            </w:r>
          </w:p>
        </w:tc>
      </w:tr>
    </w:tbl>
    <w:p w:rsidR="005B13E1" w:rsidRPr="00D22E7C" w:rsidRDefault="005B13E1" w:rsidP="00DA0042">
      <w:pPr>
        <w:spacing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B13E1" w:rsidRPr="007071A4" w:rsidTr="005B13E1">
        <w:tc>
          <w:tcPr>
            <w:tcW w:w="9288" w:type="dxa"/>
            <w:shd w:val="clear" w:color="auto" w:fill="auto"/>
            <w:vAlign w:val="center"/>
          </w:tcPr>
          <w:p w:rsidR="005B13E1" w:rsidRPr="007071A4" w:rsidRDefault="005B13E1" w:rsidP="00DA0042">
            <w:pPr>
              <w:pStyle w:val="Odlomakpopisa"/>
              <w:numPr>
                <w:ilvl w:val="0"/>
                <w:numId w:val="68"/>
              </w:numPr>
              <w:spacing w:line="276" w:lineRule="auto"/>
              <w:ind w:right="-1"/>
              <w:jc w:val="both"/>
              <w:rPr>
                <w:rFonts w:ascii="Arial" w:hAnsi="Arial" w:cs="Arial"/>
                <w:b/>
              </w:rPr>
            </w:pPr>
            <w:r w:rsidRPr="007071A4">
              <w:rPr>
                <w:rFonts w:ascii="Arial" w:hAnsi="Arial" w:cs="Arial"/>
                <w:b/>
              </w:rPr>
              <w:t>Ciljevi dodatne nastave</w:t>
            </w:r>
          </w:p>
        </w:tc>
      </w:tr>
      <w:tr w:rsidR="005B13E1" w:rsidRPr="007071A4" w:rsidTr="005B13E1">
        <w:tc>
          <w:tcPr>
            <w:tcW w:w="9288" w:type="dxa"/>
            <w:shd w:val="clear" w:color="auto" w:fill="DBE5F1"/>
          </w:tcPr>
          <w:p w:rsidR="005B13E1" w:rsidRPr="007071A4" w:rsidRDefault="005B13E1" w:rsidP="00DA0042">
            <w:pPr>
              <w:numPr>
                <w:ilvl w:val="0"/>
                <w:numId w:val="66"/>
              </w:numPr>
              <w:spacing w:line="276" w:lineRule="auto"/>
              <w:ind w:right="-1"/>
              <w:jc w:val="both"/>
              <w:rPr>
                <w:rFonts w:ascii="Arial" w:hAnsi="Arial" w:cs="Arial"/>
                <w:i/>
                <w:iCs/>
              </w:rPr>
            </w:pPr>
            <w:r w:rsidRPr="007071A4">
              <w:rPr>
                <w:rFonts w:ascii="Arial" w:hAnsi="Arial" w:cs="Arial"/>
              </w:rPr>
              <w:t>Osposobiti učenike za uspješno polaganje ispita državne mature iz francuskoga jezika na višoj razini.</w:t>
            </w:r>
            <w:r w:rsidRPr="007071A4">
              <w:rPr>
                <w:rFonts w:ascii="Arial" w:hAnsi="Arial" w:cs="Arial"/>
                <w:u w:val="single"/>
              </w:rPr>
              <w:t xml:space="preserve"> </w:t>
            </w:r>
          </w:p>
          <w:p w:rsidR="005B13E1" w:rsidRPr="007071A4" w:rsidRDefault="005B13E1" w:rsidP="00DA0042">
            <w:pPr>
              <w:numPr>
                <w:ilvl w:val="0"/>
                <w:numId w:val="66"/>
              </w:numPr>
              <w:spacing w:line="276" w:lineRule="auto"/>
              <w:ind w:right="-1"/>
              <w:jc w:val="both"/>
              <w:rPr>
                <w:rFonts w:ascii="Arial" w:hAnsi="Arial" w:cs="Arial"/>
                <w:i/>
                <w:iCs/>
              </w:rPr>
            </w:pPr>
            <w:r w:rsidRPr="007071A4">
              <w:rPr>
                <w:rFonts w:ascii="Arial" w:hAnsi="Arial" w:cs="Arial"/>
              </w:rPr>
              <w:t xml:space="preserve">Detaljno upoznati učenike s </w:t>
            </w:r>
            <w:r w:rsidRPr="007071A4">
              <w:rPr>
                <w:rFonts w:ascii="Arial" w:hAnsi="Arial" w:cs="Arial"/>
                <w:i/>
              </w:rPr>
              <w:t>Ispitnim katalogom za državnu maturu iz francuskoga jezika</w:t>
            </w:r>
            <w:r w:rsidRPr="007071A4">
              <w:rPr>
                <w:rFonts w:ascii="Arial" w:hAnsi="Arial" w:cs="Arial"/>
              </w:rPr>
              <w:t xml:space="preserve">, strukturom testa, vrstom i tipom tekstova i tipologijom zadataka ispita više razine </w:t>
            </w:r>
          </w:p>
          <w:p w:rsidR="005B13E1" w:rsidRPr="007071A4" w:rsidRDefault="005B13E1" w:rsidP="00DA0042">
            <w:pPr>
              <w:numPr>
                <w:ilvl w:val="0"/>
                <w:numId w:val="66"/>
              </w:numPr>
              <w:spacing w:line="276" w:lineRule="auto"/>
              <w:ind w:right="-1"/>
              <w:jc w:val="both"/>
              <w:rPr>
                <w:rFonts w:ascii="Arial" w:hAnsi="Arial" w:cs="Arial"/>
                <w:i/>
                <w:iCs/>
              </w:rPr>
            </w:pPr>
            <w:r w:rsidRPr="007071A4">
              <w:rPr>
                <w:rFonts w:ascii="Arial" w:hAnsi="Arial" w:cs="Arial"/>
              </w:rPr>
              <w:t xml:space="preserve">Uvježbati strategije za uspješno rješavanje zadataka slušanja i čitanja s razumijevanjem te pisanoga izražavanja. </w:t>
            </w:r>
          </w:p>
          <w:p w:rsidR="005B13E1" w:rsidRPr="007071A4" w:rsidRDefault="005B13E1" w:rsidP="00DA0042">
            <w:pPr>
              <w:numPr>
                <w:ilvl w:val="0"/>
                <w:numId w:val="66"/>
              </w:numPr>
              <w:spacing w:line="276" w:lineRule="auto"/>
              <w:ind w:right="-1"/>
              <w:jc w:val="both"/>
              <w:rPr>
                <w:rFonts w:ascii="Arial" w:hAnsi="Arial" w:cs="Arial"/>
                <w:i/>
                <w:iCs/>
              </w:rPr>
            </w:pPr>
            <w:r w:rsidRPr="007071A4">
              <w:rPr>
                <w:rFonts w:ascii="Arial" w:hAnsi="Arial" w:cs="Arial"/>
              </w:rPr>
              <w:t>Motivirati učenike za samostalni rad i učenje s ciljem svladavanja gradiva te razvoja jezičnih kompetencija potrebnih za uspješno polaganje ispita državne mature na višoj razini</w:t>
            </w:r>
          </w:p>
        </w:tc>
      </w:tr>
      <w:tr w:rsidR="005B13E1" w:rsidRPr="007071A4" w:rsidTr="005B13E1">
        <w:tc>
          <w:tcPr>
            <w:tcW w:w="9288" w:type="dxa"/>
            <w:shd w:val="clear" w:color="auto" w:fill="auto"/>
          </w:tcPr>
          <w:p w:rsidR="005B13E1" w:rsidRPr="007071A4" w:rsidRDefault="005B13E1" w:rsidP="00DA0042">
            <w:pPr>
              <w:pStyle w:val="Odlomakpopisa"/>
              <w:numPr>
                <w:ilvl w:val="0"/>
                <w:numId w:val="68"/>
              </w:numPr>
              <w:spacing w:line="276" w:lineRule="auto"/>
              <w:ind w:right="-1"/>
              <w:jc w:val="both"/>
              <w:rPr>
                <w:rFonts w:ascii="Arial" w:hAnsi="Arial" w:cs="Arial"/>
                <w:b/>
              </w:rPr>
            </w:pPr>
            <w:r w:rsidRPr="007071A4">
              <w:rPr>
                <w:rFonts w:ascii="Arial" w:hAnsi="Arial" w:cs="Arial"/>
                <w:b/>
              </w:rPr>
              <w:t>Namjena dodatne nastave</w:t>
            </w:r>
          </w:p>
        </w:tc>
      </w:tr>
      <w:tr w:rsidR="005B13E1" w:rsidRPr="007071A4" w:rsidTr="005B13E1">
        <w:tc>
          <w:tcPr>
            <w:tcW w:w="9288" w:type="dxa"/>
            <w:shd w:val="clear" w:color="auto" w:fill="DBE5F1"/>
          </w:tcPr>
          <w:p w:rsidR="005B13E1" w:rsidRPr="007071A4" w:rsidRDefault="005B13E1" w:rsidP="00DA0042">
            <w:pPr>
              <w:numPr>
                <w:ilvl w:val="0"/>
                <w:numId w:val="4"/>
              </w:numPr>
              <w:spacing w:line="276" w:lineRule="auto"/>
              <w:ind w:right="-1"/>
              <w:jc w:val="both"/>
              <w:rPr>
                <w:rFonts w:ascii="Arial" w:hAnsi="Arial" w:cs="Arial"/>
              </w:rPr>
            </w:pPr>
            <w:r w:rsidRPr="007071A4">
              <w:rPr>
                <w:rFonts w:ascii="Arial" w:hAnsi="Arial" w:cs="Arial"/>
              </w:rPr>
              <w:t>Dodatna nastava je namijenjena učenicima 4.e razreda</w:t>
            </w:r>
          </w:p>
        </w:tc>
      </w:tr>
      <w:tr w:rsidR="005B13E1" w:rsidRPr="007071A4" w:rsidTr="005B13E1">
        <w:tc>
          <w:tcPr>
            <w:tcW w:w="9288" w:type="dxa"/>
            <w:shd w:val="clear" w:color="auto" w:fill="auto"/>
          </w:tcPr>
          <w:p w:rsidR="005B13E1" w:rsidRPr="007071A4" w:rsidRDefault="005B13E1" w:rsidP="00DA0042">
            <w:pPr>
              <w:numPr>
                <w:ilvl w:val="0"/>
                <w:numId w:val="68"/>
              </w:numPr>
              <w:tabs>
                <w:tab w:val="num" w:pos="720"/>
              </w:tabs>
              <w:spacing w:line="276" w:lineRule="auto"/>
              <w:ind w:right="-1"/>
              <w:jc w:val="both"/>
              <w:rPr>
                <w:rFonts w:ascii="Arial" w:hAnsi="Arial" w:cs="Arial"/>
                <w:b/>
              </w:rPr>
            </w:pPr>
            <w:r w:rsidRPr="007071A4">
              <w:rPr>
                <w:rFonts w:ascii="Arial" w:hAnsi="Arial" w:cs="Arial"/>
                <w:b/>
              </w:rPr>
              <w:t>Nositelji dodatne nastave i njihova odgovornost</w:t>
            </w:r>
          </w:p>
        </w:tc>
      </w:tr>
      <w:tr w:rsidR="005B13E1" w:rsidRPr="007071A4" w:rsidTr="005B13E1">
        <w:trPr>
          <w:trHeight w:val="106"/>
        </w:trPr>
        <w:tc>
          <w:tcPr>
            <w:tcW w:w="9288" w:type="dxa"/>
            <w:shd w:val="clear" w:color="auto" w:fill="DBE5F1"/>
          </w:tcPr>
          <w:p w:rsidR="005B13E1" w:rsidRPr="007071A4" w:rsidRDefault="0031794F" w:rsidP="00DA0042">
            <w:pPr>
              <w:numPr>
                <w:ilvl w:val="0"/>
                <w:numId w:val="5"/>
              </w:numPr>
              <w:spacing w:line="276" w:lineRule="auto"/>
              <w:ind w:right="-1"/>
              <w:jc w:val="both"/>
              <w:rPr>
                <w:rFonts w:ascii="Arial" w:hAnsi="Arial" w:cs="Arial"/>
              </w:rPr>
            </w:pPr>
            <w:r>
              <w:rPr>
                <w:rFonts w:ascii="Arial" w:hAnsi="Arial" w:cs="Arial"/>
              </w:rPr>
              <w:t>Učenici 4.e razrednog odjela</w:t>
            </w:r>
            <w:r w:rsidR="005B13E1" w:rsidRPr="007071A4">
              <w:rPr>
                <w:rFonts w:ascii="Arial" w:hAnsi="Arial" w:cs="Arial"/>
              </w:rPr>
              <w:t xml:space="preserve"> </w:t>
            </w:r>
          </w:p>
          <w:p w:rsidR="005B13E1" w:rsidRPr="00485B3E" w:rsidRDefault="005B13E1" w:rsidP="00DA0042">
            <w:pPr>
              <w:numPr>
                <w:ilvl w:val="0"/>
                <w:numId w:val="5"/>
              </w:numPr>
              <w:spacing w:line="276" w:lineRule="auto"/>
              <w:ind w:right="-1"/>
              <w:jc w:val="both"/>
              <w:rPr>
                <w:rFonts w:ascii="Arial" w:hAnsi="Arial" w:cs="Arial"/>
              </w:rPr>
            </w:pPr>
            <w:r w:rsidRPr="007071A4">
              <w:rPr>
                <w:rFonts w:ascii="Arial" w:hAnsi="Arial" w:cs="Arial"/>
              </w:rPr>
              <w:t>Spomenka Šabić , profesorica francuskog jezika</w:t>
            </w:r>
          </w:p>
        </w:tc>
      </w:tr>
      <w:tr w:rsidR="005B13E1" w:rsidRPr="007071A4" w:rsidTr="005B13E1">
        <w:tc>
          <w:tcPr>
            <w:tcW w:w="9288" w:type="dxa"/>
            <w:shd w:val="clear" w:color="auto" w:fill="auto"/>
          </w:tcPr>
          <w:p w:rsidR="005B13E1" w:rsidRPr="007071A4" w:rsidRDefault="005B13E1" w:rsidP="00DA0042">
            <w:pPr>
              <w:numPr>
                <w:ilvl w:val="0"/>
                <w:numId w:val="68"/>
              </w:numPr>
              <w:tabs>
                <w:tab w:val="num" w:pos="720"/>
              </w:tabs>
              <w:spacing w:line="276" w:lineRule="auto"/>
              <w:ind w:right="-1"/>
              <w:jc w:val="both"/>
              <w:rPr>
                <w:rFonts w:ascii="Arial" w:hAnsi="Arial" w:cs="Arial"/>
                <w:b/>
              </w:rPr>
            </w:pPr>
            <w:r w:rsidRPr="007071A4">
              <w:rPr>
                <w:rFonts w:ascii="Arial" w:hAnsi="Arial" w:cs="Arial"/>
                <w:b/>
              </w:rPr>
              <w:t>Način realizacije dodatne nastave</w:t>
            </w:r>
          </w:p>
        </w:tc>
      </w:tr>
      <w:tr w:rsidR="005B13E1" w:rsidRPr="007071A4" w:rsidTr="005B13E1">
        <w:tc>
          <w:tcPr>
            <w:tcW w:w="9288" w:type="dxa"/>
            <w:shd w:val="clear" w:color="auto" w:fill="DBE5F1"/>
          </w:tcPr>
          <w:p w:rsidR="005B13E1" w:rsidRPr="007071A4" w:rsidRDefault="005B13E1" w:rsidP="00DA0042">
            <w:pPr>
              <w:numPr>
                <w:ilvl w:val="0"/>
                <w:numId w:val="67"/>
              </w:numPr>
              <w:spacing w:line="276" w:lineRule="auto"/>
              <w:ind w:right="-1"/>
              <w:jc w:val="both"/>
              <w:rPr>
                <w:rFonts w:ascii="Arial" w:hAnsi="Arial" w:cs="Arial"/>
              </w:rPr>
            </w:pPr>
            <w:r w:rsidRPr="007071A4">
              <w:rPr>
                <w:rFonts w:ascii="Arial" w:hAnsi="Arial" w:cs="Arial"/>
              </w:rPr>
              <w:t xml:space="preserve">Detaljno upoznavanje s </w:t>
            </w:r>
            <w:r w:rsidRPr="007071A4">
              <w:rPr>
                <w:rFonts w:ascii="Arial" w:hAnsi="Arial" w:cs="Arial"/>
                <w:i/>
              </w:rPr>
              <w:t xml:space="preserve">Ispitnim katalogom za državnu maturu iz francuskoga jezika </w:t>
            </w:r>
            <w:r w:rsidRPr="007071A4">
              <w:rPr>
                <w:rFonts w:ascii="Arial" w:hAnsi="Arial" w:cs="Arial"/>
              </w:rPr>
              <w:t>te analiza kriterija za ocjenjivanje pisanoga izražavanja.</w:t>
            </w:r>
          </w:p>
          <w:p w:rsidR="005B13E1" w:rsidRPr="007071A4" w:rsidRDefault="005B13E1" w:rsidP="00DA0042">
            <w:pPr>
              <w:numPr>
                <w:ilvl w:val="0"/>
                <w:numId w:val="67"/>
              </w:numPr>
              <w:spacing w:line="276" w:lineRule="auto"/>
              <w:ind w:right="-1"/>
              <w:jc w:val="both"/>
              <w:rPr>
                <w:rFonts w:ascii="Arial" w:hAnsi="Arial" w:cs="Arial"/>
              </w:rPr>
            </w:pPr>
            <w:r w:rsidRPr="007071A4">
              <w:rPr>
                <w:rFonts w:ascii="Arial" w:hAnsi="Arial" w:cs="Arial"/>
              </w:rPr>
              <w:t>Simulacija ispita i rješavanje zadataka slušanja i čitanja s razumijevanjem te pisanoga izražavanja</w:t>
            </w:r>
          </w:p>
          <w:p w:rsidR="005B13E1" w:rsidRPr="007071A4" w:rsidRDefault="005B13E1" w:rsidP="00DA0042">
            <w:pPr>
              <w:numPr>
                <w:ilvl w:val="0"/>
                <w:numId w:val="67"/>
              </w:numPr>
              <w:spacing w:line="276" w:lineRule="auto"/>
              <w:ind w:right="-1"/>
              <w:jc w:val="both"/>
              <w:rPr>
                <w:rFonts w:ascii="Arial" w:hAnsi="Arial" w:cs="Arial"/>
              </w:rPr>
            </w:pPr>
            <w:r w:rsidRPr="007071A4">
              <w:rPr>
                <w:rFonts w:ascii="Arial" w:hAnsi="Arial" w:cs="Arial"/>
              </w:rPr>
              <w:t>Detaljna analiza naputaka uz zadatke te strategija za uspješno rješavanje zadataka.</w:t>
            </w:r>
          </w:p>
          <w:p w:rsidR="005B13E1" w:rsidRPr="007071A4" w:rsidRDefault="005B13E1" w:rsidP="00DA0042">
            <w:pPr>
              <w:numPr>
                <w:ilvl w:val="0"/>
                <w:numId w:val="67"/>
              </w:numPr>
              <w:spacing w:line="276" w:lineRule="auto"/>
              <w:ind w:right="-1"/>
              <w:jc w:val="both"/>
              <w:rPr>
                <w:rFonts w:ascii="Arial" w:hAnsi="Arial" w:cs="Arial"/>
              </w:rPr>
            </w:pPr>
            <w:r w:rsidRPr="007071A4">
              <w:rPr>
                <w:rFonts w:ascii="Arial" w:hAnsi="Arial" w:cs="Arial"/>
              </w:rPr>
              <w:t xml:space="preserve">Zajednička analiza i ocjenjivanje sastavaka prema kriterijima za ocjenjivanje pisanog izražavanja iz Ispitnog kataloga. </w:t>
            </w:r>
          </w:p>
          <w:p w:rsidR="005B13E1" w:rsidRPr="007071A4" w:rsidRDefault="005B13E1" w:rsidP="00DA0042">
            <w:pPr>
              <w:numPr>
                <w:ilvl w:val="0"/>
                <w:numId w:val="67"/>
              </w:numPr>
              <w:spacing w:line="276" w:lineRule="auto"/>
              <w:ind w:right="-1"/>
              <w:jc w:val="both"/>
              <w:rPr>
                <w:rFonts w:ascii="Arial" w:hAnsi="Arial" w:cs="Arial"/>
              </w:rPr>
            </w:pPr>
            <w:r w:rsidRPr="007071A4">
              <w:rPr>
                <w:rFonts w:ascii="Arial" w:hAnsi="Arial" w:cs="Arial"/>
              </w:rPr>
              <w:t>Kao radni materijal služit će dosadašnji provedeni ispiti državne mature i nacionalni ispiti te ostali materijali objavljeni na mrežnim stranicama NCVVO-a kao i materijali i dokumenti prikupljeni iz drugih izvora za nastavu francuskoga jezika.</w:t>
            </w:r>
          </w:p>
        </w:tc>
      </w:tr>
      <w:tr w:rsidR="005B13E1" w:rsidRPr="007071A4" w:rsidTr="005B13E1">
        <w:tc>
          <w:tcPr>
            <w:tcW w:w="9288" w:type="dxa"/>
            <w:shd w:val="clear" w:color="auto" w:fill="auto"/>
          </w:tcPr>
          <w:p w:rsidR="005B13E1" w:rsidRPr="007071A4" w:rsidRDefault="005B13E1" w:rsidP="00DA0042">
            <w:pPr>
              <w:numPr>
                <w:ilvl w:val="0"/>
                <w:numId w:val="68"/>
              </w:numPr>
              <w:tabs>
                <w:tab w:val="num" w:pos="720"/>
              </w:tabs>
              <w:spacing w:line="276" w:lineRule="auto"/>
              <w:ind w:right="-1"/>
              <w:jc w:val="both"/>
              <w:rPr>
                <w:rFonts w:ascii="Arial" w:hAnsi="Arial" w:cs="Arial"/>
                <w:b/>
              </w:rPr>
            </w:pPr>
            <w:r w:rsidRPr="007071A4">
              <w:rPr>
                <w:rFonts w:ascii="Arial" w:hAnsi="Arial" w:cs="Arial"/>
                <w:b/>
              </w:rPr>
              <w:t>Vremenik aktivnosti dodatne nastave</w:t>
            </w:r>
          </w:p>
        </w:tc>
      </w:tr>
      <w:tr w:rsidR="005B13E1" w:rsidRPr="007071A4" w:rsidTr="005B13E1">
        <w:tc>
          <w:tcPr>
            <w:tcW w:w="9288" w:type="dxa"/>
            <w:shd w:val="clear" w:color="auto" w:fill="DBE5F1"/>
          </w:tcPr>
          <w:p w:rsidR="005B13E1" w:rsidRPr="007071A4" w:rsidRDefault="005B13E1" w:rsidP="00DA0042">
            <w:pPr>
              <w:numPr>
                <w:ilvl w:val="0"/>
                <w:numId w:val="2"/>
              </w:numPr>
              <w:spacing w:line="276" w:lineRule="auto"/>
              <w:ind w:right="-1"/>
              <w:jc w:val="both"/>
              <w:rPr>
                <w:rFonts w:ascii="Arial" w:hAnsi="Arial" w:cs="Arial"/>
              </w:rPr>
            </w:pPr>
            <w:r w:rsidRPr="007071A4">
              <w:rPr>
                <w:rFonts w:ascii="Arial" w:hAnsi="Arial" w:cs="Arial"/>
              </w:rPr>
              <w:t>Nastava (minimalno 15 sati, a prema potrebi i više) će se realizirati ili tijekom zimskih praznika ritmom od tri sata tijekom pet dana, ili sredinom prvog i tijekom drugog polugodišta za vrijeme 0. ili 8. sata</w:t>
            </w:r>
          </w:p>
        </w:tc>
      </w:tr>
      <w:tr w:rsidR="005B13E1" w:rsidRPr="007071A4" w:rsidTr="005B13E1">
        <w:tc>
          <w:tcPr>
            <w:tcW w:w="9288" w:type="dxa"/>
            <w:shd w:val="clear" w:color="auto" w:fill="auto"/>
          </w:tcPr>
          <w:p w:rsidR="005B13E1" w:rsidRPr="007071A4" w:rsidRDefault="005B13E1" w:rsidP="00DA0042">
            <w:pPr>
              <w:numPr>
                <w:ilvl w:val="0"/>
                <w:numId w:val="68"/>
              </w:numPr>
              <w:tabs>
                <w:tab w:val="num" w:pos="720"/>
              </w:tabs>
              <w:spacing w:line="276" w:lineRule="auto"/>
              <w:ind w:right="-1"/>
              <w:jc w:val="both"/>
              <w:rPr>
                <w:rFonts w:ascii="Arial" w:hAnsi="Arial" w:cs="Arial"/>
                <w:b/>
              </w:rPr>
            </w:pPr>
            <w:r w:rsidRPr="007071A4">
              <w:rPr>
                <w:rFonts w:ascii="Arial" w:hAnsi="Arial" w:cs="Arial"/>
                <w:b/>
              </w:rPr>
              <w:t>Detaljan troškovnik dodatne nastave</w:t>
            </w:r>
          </w:p>
        </w:tc>
      </w:tr>
      <w:tr w:rsidR="005B13E1" w:rsidRPr="007071A4" w:rsidTr="005B13E1">
        <w:tc>
          <w:tcPr>
            <w:tcW w:w="9288" w:type="dxa"/>
            <w:shd w:val="clear" w:color="auto" w:fill="DBE5F1"/>
          </w:tcPr>
          <w:p w:rsidR="005B13E1" w:rsidRPr="007071A4" w:rsidRDefault="005B13E1" w:rsidP="00DA0042">
            <w:pPr>
              <w:numPr>
                <w:ilvl w:val="0"/>
                <w:numId w:val="2"/>
              </w:numPr>
              <w:spacing w:line="276" w:lineRule="auto"/>
              <w:ind w:right="-1"/>
              <w:jc w:val="both"/>
              <w:rPr>
                <w:rFonts w:ascii="Arial" w:hAnsi="Arial" w:cs="Arial"/>
              </w:rPr>
            </w:pPr>
            <w:r w:rsidRPr="007071A4">
              <w:rPr>
                <w:rFonts w:ascii="Arial" w:hAnsi="Arial" w:cs="Arial"/>
              </w:rPr>
              <w:t>Troškovi papira za fotokopiranje</w:t>
            </w:r>
          </w:p>
        </w:tc>
      </w:tr>
    </w:tbl>
    <w:p w:rsidR="005724B7" w:rsidRDefault="005724B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B13E1" w:rsidRPr="007071A4" w:rsidTr="005B13E1">
        <w:tc>
          <w:tcPr>
            <w:tcW w:w="9288" w:type="dxa"/>
            <w:shd w:val="clear" w:color="auto" w:fill="auto"/>
          </w:tcPr>
          <w:p w:rsidR="005B13E1" w:rsidRPr="007071A4" w:rsidRDefault="005B13E1" w:rsidP="00DA0042">
            <w:pPr>
              <w:numPr>
                <w:ilvl w:val="0"/>
                <w:numId w:val="68"/>
              </w:numPr>
              <w:tabs>
                <w:tab w:val="num" w:pos="720"/>
              </w:tabs>
              <w:spacing w:line="276" w:lineRule="auto"/>
              <w:ind w:right="-1"/>
              <w:jc w:val="both"/>
              <w:rPr>
                <w:rFonts w:ascii="Arial" w:hAnsi="Arial" w:cs="Arial"/>
                <w:b/>
              </w:rPr>
            </w:pPr>
            <w:r w:rsidRPr="007071A4">
              <w:rPr>
                <w:rFonts w:ascii="Arial" w:hAnsi="Arial" w:cs="Arial"/>
                <w:b/>
              </w:rPr>
              <w:lastRenderedPageBreak/>
              <w:t>Način vrednovanja i način korištenja rezultata vrednovanja</w:t>
            </w:r>
          </w:p>
        </w:tc>
      </w:tr>
      <w:tr w:rsidR="005B13E1" w:rsidRPr="007071A4" w:rsidTr="005B13E1">
        <w:trPr>
          <w:trHeight w:val="70"/>
        </w:trPr>
        <w:tc>
          <w:tcPr>
            <w:tcW w:w="9288" w:type="dxa"/>
            <w:shd w:val="clear" w:color="auto" w:fill="DBE5F1"/>
          </w:tcPr>
          <w:p w:rsidR="005B13E1" w:rsidRPr="007071A4" w:rsidRDefault="005B13E1" w:rsidP="00DA0042">
            <w:pPr>
              <w:numPr>
                <w:ilvl w:val="0"/>
                <w:numId w:val="2"/>
              </w:numPr>
              <w:spacing w:line="276" w:lineRule="auto"/>
              <w:ind w:right="-1"/>
              <w:jc w:val="both"/>
              <w:rPr>
                <w:rFonts w:ascii="Arial" w:hAnsi="Arial" w:cs="Arial"/>
              </w:rPr>
            </w:pPr>
            <w:r w:rsidRPr="007071A4">
              <w:rPr>
                <w:rFonts w:ascii="Arial" w:hAnsi="Arial" w:cs="Arial"/>
              </w:rPr>
              <w:t>Učenički rad i napredak će se redovito pratiti i vrjednovati u bilješkama o praćenju rada učenika.</w:t>
            </w:r>
          </w:p>
          <w:p w:rsidR="005B13E1" w:rsidRPr="007071A4" w:rsidRDefault="005B13E1" w:rsidP="00DA0042">
            <w:pPr>
              <w:numPr>
                <w:ilvl w:val="0"/>
                <w:numId w:val="2"/>
              </w:numPr>
              <w:spacing w:line="276" w:lineRule="auto"/>
              <w:ind w:right="-1"/>
              <w:jc w:val="both"/>
              <w:rPr>
                <w:rFonts w:ascii="Arial" w:hAnsi="Arial" w:cs="Arial"/>
              </w:rPr>
            </w:pPr>
            <w:r w:rsidRPr="007071A4">
              <w:rPr>
                <w:rFonts w:ascii="Arial" w:hAnsi="Arial" w:cs="Arial"/>
              </w:rPr>
              <w:t>Rezultati ispita državne mature.</w:t>
            </w:r>
          </w:p>
        </w:tc>
      </w:tr>
    </w:tbl>
    <w:p w:rsidR="0031794F" w:rsidRDefault="0031794F" w:rsidP="00DA0042">
      <w:pPr>
        <w:spacing w:before="120" w:after="120"/>
        <w:ind w:right="-1"/>
        <w:jc w:val="right"/>
        <w:outlineLvl w:val="0"/>
        <w:rPr>
          <w:rFonts w:ascii="Arial" w:hAnsi="Arial" w:cs="Arial"/>
          <w:b/>
        </w:rPr>
      </w:pPr>
    </w:p>
    <w:p w:rsidR="00BF42A1" w:rsidRPr="007071A4" w:rsidRDefault="0031794F" w:rsidP="00DA0042">
      <w:pPr>
        <w:spacing w:before="120" w:after="120"/>
        <w:ind w:right="-1"/>
        <w:jc w:val="right"/>
        <w:outlineLvl w:val="0"/>
        <w:rPr>
          <w:rFonts w:ascii="Arial" w:hAnsi="Arial" w:cs="Arial"/>
          <w:b/>
        </w:rPr>
      </w:pPr>
      <w:r>
        <w:rPr>
          <w:rFonts w:ascii="Arial" w:hAnsi="Arial" w:cs="Arial"/>
          <w:b/>
        </w:rPr>
        <w:t>Voditeljica</w:t>
      </w:r>
      <w:r w:rsidR="00BF42A1" w:rsidRPr="007071A4">
        <w:rPr>
          <w:rFonts w:ascii="Arial" w:hAnsi="Arial" w:cs="Arial"/>
          <w:b/>
        </w:rPr>
        <w:t xml:space="preserve"> dodatne nastave:</w:t>
      </w:r>
    </w:p>
    <w:p w:rsidR="0058361E" w:rsidRDefault="00BF42A1" w:rsidP="00DA0042">
      <w:pPr>
        <w:spacing w:before="120" w:after="120"/>
        <w:ind w:right="-1"/>
        <w:jc w:val="right"/>
        <w:outlineLvl w:val="0"/>
        <w:rPr>
          <w:rFonts w:ascii="Arial" w:hAnsi="Arial" w:cs="Arial"/>
        </w:rPr>
      </w:pPr>
      <w:r w:rsidRPr="007071A4">
        <w:rPr>
          <w:rFonts w:ascii="Arial" w:hAnsi="Arial" w:cs="Arial"/>
        </w:rPr>
        <w:t xml:space="preserve">Spomenka Šabić, prof. </w:t>
      </w:r>
      <w:r w:rsidR="00D22E7C">
        <w:rPr>
          <w:rFonts w:ascii="Arial" w:hAnsi="Arial" w:cs="Arial"/>
        </w:rPr>
        <w:t>savjetnica</w:t>
      </w:r>
    </w:p>
    <w:p w:rsidR="0058361E" w:rsidRDefault="0058361E"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B13E1" w:rsidRPr="007071A4" w:rsidTr="005B13E1">
        <w:tc>
          <w:tcPr>
            <w:tcW w:w="9288" w:type="dxa"/>
            <w:shd w:val="clear" w:color="auto" w:fill="auto"/>
            <w:vAlign w:val="center"/>
          </w:tcPr>
          <w:p w:rsidR="005B13E1" w:rsidRPr="00D22E7C" w:rsidRDefault="005B13E1" w:rsidP="00DA0042">
            <w:pPr>
              <w:spacing w:before="120" w:after="120"/>
              <w:ind w:right="-1"/>
              <w:jc w:val="center"/>
              <w:rPr>
                <w:rFonts w:ascii="Arial" w:hAnsi="Arial" w:cs="Arial"/>
                <w:b/>
                <w:sz w:val="32"/>
                <w:szCs w:val="32"/>
              </w:rPr>
            </w:pPr>
            <w:r w:rsidRPr="00D22E7C">
              <w:rPr>
                <w:rFonts w:ascii="Arial" w:hAnsi="Arial" w:cs="Arial"/>
                <w:b/>
                <w:sz w:val="32"/>
                <w:szCs w:val="32"/>
              </w:rPr>
              <w:lastRenderedPageBreak/>
              <w:t>DODATNA NASTAVA</w:t>
            </w:r>
          </w:p>
        </w:tc>
      </w:tr>
      <w:tr w:rsidR="005B13E1" w:rsidRPr="007071A4" w:rsidTr="005B13E1">
        <w:tc>
          <w:tcPr>
            <w:tcW w:w="9288" w:type="dxa"/>
            <w:shd w:val="clear" w:color="auto" w:fill="DBE5F1"/>
            <w:vAlign w:val="center"/>
          </w:tcPr>
          <w:p w:rsidR="005B13E1" w:rsidRPr="00D22E7C" w:rsidRDefault="005B13E1" w:rsidP="00DA0042">
            <w:pPr>
              <w:spacing w:before="120" w:after="120"/>
              <w:ind w:right="-1"/>
              <w:jc w:val="center"/>
              <w:rPr>
                <w:rFonts w:ascii="Arial" w:hAnsi="Arial" w:cs="Arial"/>
                <w:b/>
                <w:sz w:val="32"/>
                <w:szCs w:val="32"/>
              </w:rPr>
            </w:pPr>
            <w:r w:rsidRPr="00D22E7C">
              <w:rPr>
                <w:rFonts w:ascii="Arial" w:hAnsi="Arial" w:cs="Arial"/>
                <w:b/>
                <w:sz w:val="32"/>
                <w:szCs w:val="32"/>
              </w:rPr>
              <w:t>NASTA</w:t>
            </w:r>
            <w:r w:rsidR="00D22E7C">
              <w:rPr>
                <w:rFonts w:ascii="Arial" w:hAnsi="Arial" w:cs="Arial"/>
                <w:b/>
                <w:sz w:val="32"/>
                <w:szCs w:val="32"/>
              </w:rPr>
              <w:t>VA FRANCUSKOG JEZIKA S FRANCUSKO</w:t>
            </w:r>
            <w:r w:rsidRPr="00D22E7C">
              <w:rPr>
                <w:rFonts w:ascii="Arial" w:hAnsi="Arial" w:cs="Arial"/>
                <w:b/>
                <w:sz w:val="32"/>
                <w:szCs w:val="32"/>
              </w:rPr>
              <w:t>M LEKTOR</w:t>
            </w:r>
            <w:r w:rsidR="00D22E7C">
              <w:rPr>
                <w:rFonts w:ascii="Arial" w:hAnsi="Arial" w:cs="Arial"/>
                <w:b/>
                <w:sz w:val="32"/>
                <w:szCs w:val="32"/>
              </w:rPr>
              <w:t>ICOM</w:t>
            </w:r>
          </w:p>
        </w:tc>
      </w:tr>
    </w:tbl>
    <w:p w:rsidR="005B13E1" w:rsidRPr="0058361E" w:rsidRDefault="005B13E1" w:rsidP="00DA0042">
      <w:pPr>
        <w:spacing w:after="200"/>
        <w:ind w:right="-1"/>
        <w:jc w:val="both"/>
        <w:rPr>
          <w:rStyle w:val="Naglaeno"/>
          <w:rFonts w:ascii="Arial" w:hAnsi="Arial" w:cs="Arial"/>
          <w:b w:val="0"/>
          <w:bCs w:val="0"/>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B13E1" w:rsidRPr="007071A4" w:rsidTr="005B13E1">
        <w:tc>
          <w:tcPr>
            <w:tcW w:w="9288" w:type="dxa"/>
            <w:shd w:val="clear" w:color="auto" w:fill="auto"/>
            <w:vAlign w:val="center"/>
          </w:tcPr>
          <w:p w:rsidR="005B13E1" w:rsidRPr="00485B3E" w:rsidRDefault="005B13E1" w:rsidP="00DA0042">
            <w:pPr>
              <w:pStyle w:val="Odlomakpopisa"/>
              <w:numPr>
                <w:ilvl w:val="0"/>
                <w:numId w:val="69"/>
              </w:numPr>
              <w:spacing w:line="276" w:lineRule="auto"/>
              <w:ind w:right="-1"/>
              <w:jc w:val="both"/>
              <w:rPr>
                <w:rFonts w:ascii="Arial" w:hAnsi="Arial" w:cs="Arial"/>
                <w:b/>
              </w:rPr>
            </w:pPr>
            <w:r w:rsidRPr="00485B3E">
              <w:rPr>
                <w:rFonts w:ascii="Arial" w:hAnsi="Arial" w:cs="Arial"/>
                <w:b/>
              </w:rPr>
              <w:t>Ciljevi dodatne nastave</w:t>
            </w:r>
          </w:p>
        </w:tc>
      </w:tr>
      <w:tr w:rsidR="005B13E1" w:rsidRPr="007071A4" w:rsidTr="005B13E1">
        <w:tc>
          <w:tcPr>
            <w:tcW w:w="9288" w:type="dxa"/>
            <w:shd w:val="clear" w:color="auto" w:fill="DBE5F1"/>
          </w:tcPr>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Osposobiti učenike za samostalno korištenje francuskog jezika u govoru i pismu te razvijati kreativni rad i kritičko mišljenje i izražavanje.</w:t>
            </w:r>
          </w:p>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Približiti učenicima autentične frankofone izvore znanja te ih potaknuti na trajno samostalno korištenje tih izvora znanja</w:t>
            </w:r>
          </w:p>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Priviknuti učenike na prirodnu komunikaciju s izvornim govornikom francuskog jezika te na metode i načine rada karakteristične za francuski obrazovni sustav</w:t>
            </w:r>
          </w:p>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Osigurati stalni kontakt sa frankofonim institucijama u našoj zemlji i u Europi</w:t>
            </w:r>
          </w:p>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 xml:space="preserve">Pomoći učenicima pri sudjelovanju u multidisciplinarnim domaćim i međunarodnim nastavnim projektima te tako razvijati interkulturalne kompetencije učenika </w:t>
            </w:r>
          </w:p>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 xml:space="preserve">Pripremiti učenike za polaganje međunarodnih ispita DELF scolaire B1 i DELF scolaire B2 te pomoći pri organizaciji i provedbi ispita u IV. gimnaziji </w:t>
            </w:r>
          </w:p>
        </w:tc>
      </w:tr>
      <w:tr w:rsidR="005B13E1" w:rsidRPr="007071A4" w:rsidTr="005B13E1">
        <w:tc>
          <w:tcPr>
            <w:tcW w:w="9288" w:type="dxa"/>
            <w:shd w:val="clear" w:color="auto" w:fill="auto"/>
          </w:tcPr>
          <w:p w:rsidR="005B13E1" w:rsidRPr="00485B3E" w:rsidRDefault="005B13E1" w:rsidP="00DA0042">
            <w:pPr>
              <w:pStyle w:val="Odlomakpopisa"/>
              <w:numPr>
                <w:ilvl w:val="0"/>
                <w:numId w:val="69"/>
              </w:numPr>
              <w:spacing w:line="276" w:lineRule="auto"/>
              <w:ind w:right="-1"/>
              <w:jc w:val="both"/>
              <w:rPr>
                <w:rFonts w:ascii="Arial" w:hAnsi="Arial" w:cs="Arial"/>
                <w:b/>
              </w:rPr>
            </w:pPr>
            <w:r w:rsidRPr="00485B3E">
              <w:rPr>
                <w:rFonts w:ascii="Arial" w:hAnsi="Arial" w:cs="Arial"/>
                <w:b/>
              </w:rPr>
              <w:t>Namjena dodatne nastave</w:t>
            </w:r>
          </w:p>
        </w:tc>
      </w:tr>
      <w:tr w:rsidR="005B13E1" w:rsidRPr="007071A4" w:rsidTr="005B13E1">
        <w:tc>
          <w:tcPr>
            <w:tcW w:w="9288" w:type="dxa"/>
            <w:shd w:val="clear" w:color="auto" w:fill="DBE5F1"/>
          </w:tcPr>
          <w:p w:rsidR="005B13E1" w:rsidRPr="00485B3E" w:rsidRDefault="0031794F" w:rsidP="00DA0042">
            <w:pPr>
              <w:numPr>
                <w:ilvl w:val="0"/>
                <w:numId w:val="2"/>
              </w:numPr>
              <w:spacing w:line="276" w:lineRule="auto"/>
              <w:ind w:right="-1"/>
              <w:jc w:val="both"/>
              <w:rPr>
                <w:rFonts w:ascii="Arial" w:hAnsi="Arial" w:cs="Arial"/>
              </w:rPr>
            </w:pPr>
            <w:r>
              <w:rPr>
                <w:rFonts w:ascii="Arial" w:hAnsi="Arial" w:cs="Arial"/>
              </w:rPr>
              <w:t>Učenicima dvojezičnog hrvatsko</w:t>
            </w:r>
            <w:r w:rsidR="005B13E1" w:rsidRPr="00485B3E">
              <w:rPr>
                <w:rFonts w:ascii="Arial" w:hAnsi="Arial" w:cs="Arial"/>
              </w:rPr>
              <w:t xml:space="preserve">-francuskog programa IV. gimnazije:  </w:t>
            </w:r>
          </w:p>
          <w:p w:rsidR="005B13E1" w:rsidRPr="00485B3E" w:rsidRDefault="005B13E1" w:rsidP="00DA0042">
            <w:pPr>
              <w:spacing w:line="276" w:lineRule="auto"/>
              <w:ind w:left="360" w:right="-1"/>
              <w:jc w:val="both"/>
              <w:rPr>
                <w:rFonts w:ascii="Arial" w:hAnsi="Arial" w:cs="Arial"/>
              </w:rPr>
            </w:pPr>
            <w:r w:rsidRPr="00485B3E">
              <w:rPr>
                <w:rFonts w:ascii="Arial" w:hAnsi="Arial" w:cs="Arial"/>
              </w:rPr>
              <w:t>4. e – 13 učenika, 3.e – 13 učenika, 2. e – 13 učenika, 1. e – 14 učenika.</w:t>
            </w:r>
          </w:p>
        </w:tc>
      </w:tr>
      <w:tr w:rsidR="005B13E1" w:rsidRPr="007071A4" w:rsidTr="005B13E1">
        <w:tc>
          <w:tcPr>
            <w:tcW w:w="9288" w:type="dxa"/>
            <w:shd w:val="clear" w:color="auto" w:fill="auto"/>
          </w:tcPr>
          <w:p w:rsidR="005B13E1" w:rsidRPr="00485B3E" w:rsidRDefault="005B13E1" w:rsidP="00DA0042">
            <w:pPr>
              <w:numPr>
                <w:ilvl w:val="0"/>
                <w:numId w:val="69"/>
              </w:numPr>
              <w:tabs>
                <w:tab w:val="num" w:pos="720"/>
              </w:tabs>
              <w:spacing w:line="276" w:lineRule="auto"/>
              <w:ind w:right="-1"/>
              <w:jc w:val="both"/>
              <w:rPr>
                <w:rFonts w:ascii="Arial" w:hAnsi="Arial" w:cs="Arial"/>
                <w:b/>
              </w:rPr>
            </w:pPr>
            <w:r w:rsidRPr="00485B3E">
              <w:rPr>
                <w:rFonts w:ascii="Arial" w:hAnsi="Arial" w:cs="Arial"/>
                <w:b/>
              </w:rPr>
              <w:t>Nositelji dodatne nastave i njihova odgovornost</w:t>
            </w:r>
          </w:p>
        </w:tc>
      </w:tr>
      <w:tr w:rsidR="005B13E1" w:rsidRPr="007071A4" w:rsidTr="005B13E1">
        <w:trPr>
          <w:trHeight w:val="106"/>
        </w:trPr>
        <w:tc>
          <w:tcPr>
            <w:tcW w:w="9288" w:type="dxa"/>
            <w:shd w:val="clear" w:color="auto" w:fill="DBE5F1"/>
          </w:tcPr>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Adriane Lemaine, lektorica francuskog jezika, profesorica francuskog jezika za strance</w:t>
            </w:r>
          </w:p>
        </w:tc>
      </w:tr>
      <w:tr w:rsidR="005B13E1" w:rsidRPr="007071A4" w:rsidTr="005B13E1">
        <w:tc>
          <w:tcPr>
            <w:tcW w:w="9288" w:type="dxa"/>
            <w:shd w:val="clear" w:color="auto" w:fill="auto"/>
          </w:tcPr>
          <w:p w:rsidR="005B13E1" w:rsidRPr="00485B3E" w:rsidRDefault="005B13E1" w:rsidP="00DA0042">
            <w:pPr>
              <w:numPr>
                <w:ilvl w:val="0"/>
                <w:numId w:val="69"/>
              </w:numPr>
              <w:tabs>
                <w:tab w:val="num" w:pos="720"/>
              </w:tabs>
              <w:spacing w:line="276" w:lineRule="auto"/>
              <w:ind w:right="-1"/>
              <w:jc w:val="both"/>
              <w:rPr>
                <w:rFonts w:ascii="Arial" w:hAnsi="Arial" w:cs="Arial"/>
                <w:b/>
              </w:rPr>
            </w:pPr>
            <w:r w:rsidRPr="00485B3E">
              <w:rPr>
                <w:rFonts w:ascii="Arial" w:hAnsi="Arial" w:cs="Arial"/>
                <w:b/>
              </w:rPr>
              <w:t>Način realizacije dodatne nastave</w:t>
            </w:r>
          </w:p>
        </w:tc>
      </w:tr>
      <w:tr w:rsidR="005B13E1" w:rsidRPr="007071A4" w:rsidTr="005B13E1">
        <w:tc>
          <w:tcPr>
            <w:tcW w:w="9288" w:type="dxa"/>
            <w:shd w:val="clear" w:color="auto" w:fill="DBE5F1"/>
          </w:tcPr>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 xml:space="preserve">Nastava će se realizirati kroz dva nastavna sata tjedno u svim dvojezičnim grupama učenika.  Prilikom planiranja rada lektor će se koordinirati s predmetnim profesorom francuskog jezika u tom razredu  s ciljem  zajedničkog ostvarivanje  nastavnog plana i programa za dvojezični program. </w:t>
            </w:r>
          </w:p>
          <w:p w:rsidR="005B13E1" w:rsidRPr="00485B3E" w:rsidRDefault="005B13E1" w:rsidP="00DA0042">
            <w:pPr>
              <w:spacing w:line="276" w:lineRule="auto"/>
              <w:ind w:left="720" w:right="-1"/>
              <w:jc w:val="both"/>
              <w:rPr>
                <w:rFonts w:ascii="Arial" w:hAnsi="Arial" w:cs="Arial"/>
              </w:rPr>
            </w:pPr>
            <w:r w:rsidRPr="00485B3E">
              <w:rPr>
                <w:rFonts w:ascii="Arial" w:hAnsi="Arial" w:cs="Arial"/>
              </w:rPr>
              <w:t>Svoj program lektor će ostvarivati radom na autentičnim nastavnim dokumentima te uz korištenje suvremenih nastavnih sredstava i pomagala. Velika važnost predavat će se pripremi i radu na nastavnim projektima na francuskom jeziku te na pripremanju i osm</w:t>
            </w:r>
            <w:r w:rsidR="0031794F">
              <w:rPr>
                <w:rFonts w:ascii="Arial" w:hAnsi="Arial" w:cs="Arial"/>
              </w:rPr>
              <w:t>išljavanju materijala i aktivnos</w:t>
            </w:r>
            <w:r w:rsidRPr="00485B3E">
              <w:rPr>
                <w:rFonts w:ascii="Arial" w:hAnsi="Arial" w:cs="Arial"/>
              </w:rPr>
              <w:t xml:space="preserve">ti za  promociju učenja francuskog jezika i dvojezičnog programa. </w:t>
            </w:r>
          </w:p>
        </w:tc>
      </w:tr>
      <w:tr w:rsidR="005B13E1" w:rsidRPr="007071A4" w:rsidTr="005B13E1">
        <w:tc>
          <w:tcPr>
            <w:tcW w:w="9288" w:type="dxa"/>
            <w:shd w:val="clear" w:color="auto" w:fill="auto"/>
          </w:tcPr>
          <w:p w:rsidR="005B13E1" w:rsidRPr="00485B3E" w:rsidRDefault="005B13E1" w:rsidP="00DA0042">
            <w:pPr>
              <w:numPr>
                <w:ilvl w:val="0"/>
                <w:numId w:val="69"/>
              </w:numPr>
              <w:tabs>
                <w:tab w:val="num" w:pos="720"/>
              </w:tabs>
              <w:spacing w:line="276" w:lineRule="auto"/>
              <w:ind w:right="-1"/>
              <w:jc w:val="both"/>
              <w:rPr>
                <w:rFonts w:ascii="Arial" w:hAnsi="Arial" w:cs="Arial"/>
                <w:b/>
              </w:rPr>
            </w:pPr>
            <w:r w:rsidRPr="00485B3E">
              <w:rPr>
                <w:rFonts w:ascii="Arial" w:hAnsi="Arial" w:cs="Arial"/>
                <w:b/>
              </w:rPr>
              <w:t>Vremenik aktivnosti dodatne nastave</w:t>
            </w:r>
          </w:p>
        </w:tc>
      </w:tr>
      <w:tr w:rsidR="005B13E1" w:rsidRPr="007071A4" w:rsidTr="005B13E1">
        <w:tc>
          <w:tcPr>
            <w:tcW w:w="9288" w:type="dxa"/>
            <w:shd w:val="clear" w:color="auto" w:fill="DBE5F1"/>
          </w:tcPr>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 xml:space="preserve">Nastava s francuskim lektorom odvijat će se tijekom čitave nastavne godine. </w:t>
            </w:r>
          </w:p>
        </w:tc>
      </w:tr>
      <w:tr w:rsidR="005B13E1" w:rsidRPr="007071A4" w:rsidTr="005B13E1">
        <w:tc>
          <w:tcPr>
            <w:tcW w:w="9288" w:type="dxa"/>
            <w:shd w:val="clear" w:color="auto" w:fill="auto"/>
          </w:tcPr>
          <w:p w:rsidR="005B13E1" w:rsidRPr="00485B3E" w:rsidRDefault="005B13E1" w:rsidP="00DA0042">
            <w:pPr>
              <w:numPr>
                <w:ilvl w:val="0"/>
                <w:numId w:val="69"/>
              </w:numPr>
              <w:tabs>
                <w:tab w:val="num" w:pos="720"/>
              </w:tabs>
              <w:spacing w:line="276" w:lineRule="auto"/>
              <w:ind w:right="-1"/>
              <w:jc w:val="both"/>
              <w:rPr>
                <w:rFonts w:ascii="Arial" w:hAnsi="Arial" w:cs="Arial"/>
                <w:b/>
              </w:rPr>
            </w:pPr>
            <w:r w:rsidRPr="00485B3E">
              <w:rPr>
                <w:rFonts w:ascii="Arial" w:hAnsi="Arial" w:cs="Arial"/>
                <w:b/>
              </w:rPr>
              <w:t>Detaljan troškovnik dodatne nastave</w:t>
            </w:r>
          </w:p>
        </w:tc>
      </w:tr>
      <w:tr w:rsidR="005B13E1" w:rsidRPr="007071A4" w:rsidTr="005B13E1">
        <w:tc>
          <w:tcPr>
            <w:tcW w:w="9288" w:type="dxa"/>
            <w:shd w:val="clear" w:color="auto" w:fill="DBE5F1"/>
          </w:tcPr>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 xml:space="preserve">Troškovi za fotokopiranje i nabavku nastavnih materijala. </w:t>
            </w:r>
          </w:p>
        </w:tc>
      </w:tr>
      <w:tr w:rsidR="005B13E1" w:rsidRPr="007071A4" w:rsidTr="005B13E1">
        <w:tc>
          <w:tcPr>
            <w:tcW w:w="9288" w:type="dxa"/>
            <w:shd w:val="clear" w:color="auto" w:fill="auto"/>
          </w:tcPr>
          <w:p w:rsidR="005B13E1" w:rsidRPr="00485B3E" w:rsidRDefault="005B13E1" w:rsidP="00DA0042">
            <w:pPr>
              <w:numPr>
                <w:ilvl w:val="0"/>
                <w:numId w:val="69"/>
              </w:numPr>
              <w:tabs>
                <w:tab w:val="num" w:pos="720"/>
              </w:tabs>
              <w:spacing w:line="276" w:lineRule="auto"/>
              <w:ind w:right="-1"/>
              <w:jc w:val="both"/>
              <w:rPr>
                <w:rFonts w:ascii="Arial" w:hAnsi="Arial" w:cs="Arial"/>
                <w:b/>
              </w:rPr>
            </w:pPr>
            <w:r w:rsidRPr="00485B3E">
              <w:rPr>
                <w:rFonts w:ascii="Arial" w:hAnsi="Arial" w:cs="Arial"/>
                <w:b/>
              </w:rPr>
              <w:t>Način vrednovanja i način korištenja rezultata vrednovanja</w:t>
            </w:r>
          </w:p>
        </w:tc>
      </w:tr>
      <w:tr w:rsidR="005B13E1" w:rsidRPr="007071A4" w:rsidTr="005B13E1">
        <w:trPr>
          <w:trHeight w:val="70"/>
        </w:trPr>
        <w:tc>
          <w:tcPr>
            <w:tcW w:w="9288" w:type="dxa"/>
            <w:shd w:val="clear" w:color="auto" w:fill="DBE5F1"/>
          </w:tcPr>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 xml:space="preserve">Učenički rad će se redovito pratiti i vrjednovati u bilješkama o praćenju rada učenika i ocjenama iz dogovorenih elemenata ocjenjivanja. Te ocjene će </w:t>
            </w:r>
            <w:r w:rsidR="004C0EB4">
              <w:rPr>
                <w:rFonts w:ascii="Arial" w:hAnsi="Arial" w:cs="Arial"/>
              </w:rPr>
              <w:lastRenderedPageBreak/>
              <w:t xml:space="preserve">pridodati </w:t>
            </w:r>
            <w:r w:rsidRPr="00485B3E">
              <w:rPr>
                <w:rFonts w:ascii="Arial" w:hAnsi="Arial" w:cs="Arial"/>
              </w:rPr>
              <w:t>ocjenama iz predmeta francuski jezik kojeg drže profesor</w:t>
            </w:r>
            <w:r w:rsidR="004C0EB4">
              <w:rPr>
                <w:rFonts w:ascii="Arial" w:hAnsi="Arial" w:cs="Arial"/>
              </w:rPr>
              <w:t>ice Jasnica Rebrović (1.e i 2. e</w:t>
            </w:r>
            <w:r w:rsidRPr="00485B3E">
              <w:rPr>
                <w:rFonts w:ascii="Arial" w:hAnsi="Arial" w:cs="Arial"/>
              </w:rPr>
              <w:t xml:space="preserve">) i Spomenka Šabić (3. e i 4. e) te će na kraju školske godine učenik imati zaključenu jednu ocjenu iz predmeta francuski jezik. </w:t>
            </w:r>
          </w:p>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 xml:space="preserve">Rezultati sudjelovanja i rada na nastavnim projektima bit će objavljeni na internetskom portalu škole, školskom ljetopisu, internetskoj stranici Udruge profesora francuskog jezika </w:t>
            </w:r>
            <w:hyperlink r:id="rId11" w:history="1">
              <w:r w:rsidRPr="00485B3E">
                <w:rPr>
                  <w:rStyle w:val="Hiperveza"/>
                  <w:rFonts w:ascii="Arial" w:hAnsi="Arial" w:cs="Arial"/>
                </w:rPr>
                <w:t>http://hupf.hr/</w:t>
              </w:r>
            </w:hyperlink>
            <w:r w:rsidRPr="00485B3E">
              <w:rPr>
                <w:rFonts w:ascii="Arial" w:hAnsi="Arial" w:cs="Arial"/>
              </w:rPr>
              <w:t xml:space="preserve"> te drugim odgovarajućim</w:t>
            </w:r>
            <w:r w:rsidR="004C0EB4">
              <w:rPr>
                <w:rFonts w:ascii="Arial" w:hAnsi="Arial" w:cs="Arial"/>
              </w:rPr>
              <w:t xml:space="preserve"> medijima.</w:t>
            </w:r>
          </w:p>
          <w:p w:rsidR="005B13E1" w:rsidRPr="00485B3E" w:rsidRDefault="005B13E1" w:rsidP="00DA0042">
            <w:pPr>
              <w:numPr>
                <w:ilvl w:val="0"/>
                <w:numId w:val="2"/>
              </w:numPr>
              <w:spacing w:line="276" w:lineRule="auto"/>
              <w:ind w:right="-1"/>
              <w:jc w:val="both"/>
              <w:rPr>
                <w:rFonts w:ascii="Arial" w:hAnsi="Arial" w:cs="Arial"/>
              </w:rPr>
            </w:pPr>
            <w:r w:rsidRPr="00485B3E">
              <w:rPr>
                <w:rFonts w:ascii="Arial" w:hAnsi="Arial" w:cs="Arial"/>
              </w:rPr>
              <w:t xml:space="preserve">Učenici će pristupiti i odgovarajućim razinama francuskog ispita DELF scolaire te će rezultati biti valorizirani i međunarodnom jezičnom diplomom. </w:t>
            </w:r>
          </w:p>
        </w:tc>
      </w:tr>
    </w:tbl>
    <w:p w:rsidR="004C0EB4" w:rsidRDefault="004C0EB4" w:rsidP="00DA0042">
      <w:pPr>
        <w:spacing w:before="120" w:after="120"/>
        <w:ind w:right="-1"/>
        <w:jc w:val="right"/>
        <w:rPr>
          <w:rFonts w:ascii="Arial" w:hAnsi="Arial" w:cs="Arial"/>
          <w:b/>
        </w:rPr>
      </w:pPr>
    </w:p>
    <w:p w:rsidR="005B13E1" w:rsidRPr="007071A4" w:rsidRDefault="005B13E1" w:rsidP="00DA0042">
      <w:pPr>
        <w:spacing w:before="120" w:after="120"/>
        <w:ind w:right="-1"/>
        <w:jc w:val="right"/>
        <w:rPr>
          <w:rFonts w:ascii="Arial" w:hAnsi="Arial" w:cs="Arial"/>
          <w:b/>
        </w:rPr>
      </w:pPr>
      <w:r w:rsidRPr="007071A4">
        <w:rPr>
          <w:rFonts w:ascii="Arial" w:hAnsi="Arial" w:cs="Arial"/>
          <w:b/>
        </w:rPr>
        <w:t>Voditelj</w:t>
      </w:r>
      <w:r w:rsidR="000F25D7" w:rsidRPr="007071A4">
        <w:rPr>
          <w:rFonts w:ascii="Arial" w:hAnsi="Arial" w:cs="Arial"/>
          <w:b/>
        </w:rPr>
        <w:t>ica</w:t>
      </w:r>
      <w:r w:rsidRPr="007071A4">
        <w:rPr>
          <w:rFonts w:ascii="Arial" w:hAnsi="Arial" w:cs="Arial"/>
          <w:b/>
        </w:rPr>
        <w:t xml:space="preserve"> dodatne nastave:</w:t>
      </w:r>
    </w:p>
    <w:p w:rsidR="0058361E" w:rsidRDefault="005B13E1" w:rsidP="00DA0042">
      <w:pPr>
        <w:spacing w:before="120" w:after="120"/>
        <w:ind w:right="-1"/>
        <w:jc w:val="right"/>
        <w:rPr>
          <w:rFonts w:ascii="Arial" w:hAnsi="Arial" w:cs="Arial"/>
        </w:rPr>
      </w:pPr>
      <w:r w:rsidRPr="007071A4">
        <w:rPr>
          <w:rFonts w:ascii="Arial" w:hAnsi="Arial" w:cs="Arial"/>
        </w:rPr>
        <w:t>Adriane Lemaire, lektorica francuskog jezika</w:t>
      </w:r>
    </w:p>
    <w:p w:rsidR="0058361E" w:rsidRDefault="0058361E"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15A49" w:rsidRPr="007071A4" w:rsidTr="00D133DD">
        <w:tc>
          <w:tcPr>
            <w:tcW w:w="9288" w:type="dxa"/>
            <w:shd w:val="clear" w:color="auto" w:fill="auto"/>
            <w:vAlign w:val="center"/>
          </w:tcPr>
          <w:p w:rsidR="00815A49" w:rsidRPr="00D22E7C" w:rsidRDefault="00815A49" w:rsidP="00DA0042">
            <w:pPr>
              <w:spacing w:before="120" w:after="120"/>
              <w:ind w:right="-1"/>
              <w:jc w:val="center"/>
              <w:rPr>
                <w:rFonts w:ascii="Arial" w:hAnsi="Arial" w:cs="Arial"/>
                <w:b/>
                <w:sz w:val="32"/>
                <w:szCs w:val="32"/>
              </w:rPr>
            </w:pPr>
            <w:r w:rsidRPr="00D22E7C">
              <w:rPr>
                <w:rFonts w:ascii="Arial" w:hAnsi="Arial" w:cs="Arial"/>
                <w:b/>
                <w:sz w:val="32"/>
                <w:szCs w:val="32"/>
              </w:rPr>
              <w:lastRenderedPageBreak/>
              <w:t>DODATNA NASTAVA</w:t>
            </w:r>
          </w:p>
        </w:tc>
      </w:tr>
      <w:tr w:rsidR="00815A49" w:rsidRPr="007071A4" w:rsidTr="00D133DD">
        <w:tc>
          <w:tcPr>
            <w:tcW w:w="9288" w:type="dxa"/>
            <w:shd w:val="clear" w:color="auto" w:fill="DBE5F1"/>
            <w:vAlign w:val="center"/>
          </w:tcPr>
          <w:p w:rsidR="00815A49" w:rsidRPr="00D22E7C" w:rsidRDefault="00D133DD" w:rsidP="00DA0042">
            <w:pPr>
              <w:spacing w:before="120" w:after="120"/>
              <w:ind w:right="-1"/>
              <w:jc w:val="center"/>
              <w:rPr>
                <w:rFonts w:ascii="Arial" w:hAnsi="Arial" w:cs="Arial"/>
                <w:b/>
                <w:sz w:val="32"/>
                <w:szCs w:val="32"/>
              </w:rPr>
            </w:pPr>
            <w:r w:rsidRPr="00D22E7C">
              <w:rPr>
                <w:rFonts w:ascii="Arial" w:hAnsi="Arial" w:cs="Arial"/>
                <w:b/>
                <w:sz w:val="32"/>
                <w:szCs w:val="32"/>
              </w:rPr>
              <w:t>MATEMATIKA</w:t>
            </w:r>
            <w:r w:rsidR="00815A49" w:rsidRPr="00D22E7C">
              <w:rPr>
                <w:rFonts w:ascii="Arial" w:hAnsi="Arial" w:cs="Arial"/>
                <w:b/>
                <w:sz w:val="32"/>
                <w:szCs w:val="32"/>
              </w:rPr>
              <w:t xml:space="preserve"> 4.a i 4.d</w:t>
            </w:r>
          </w:p>
        </w:tc>
      </w:tr>
    </w:tbl>
    <w:p w:rsidR="00815A49" w:rsidRPr="00D22E7C" w:rsidRDefault="00815A49" w:rsidP="00DA0042">
      <w:pPr>
        <w:spacing w:after="200"/>
        <w:ind w:right="-1"/>
        <w:jc w:val="both"/>
        <w:rPr>
          <w:rStyle w:val="Naglaeno"/>
          <w:rFonts w:ascii="Arial" w:hAnsi="Arial" w:cs="Arial"/>
          <w:b w:val="0"/>
          <w:bCs w:val="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15A49" w:rsidRPr="007071A4" w:rsidTr="0058361E">
        <w:tc>
          <w:tcPr>
            <w:tcW w:w="9356" w:type="dxa"/>
            <w:shd w:val="clear" w:color="auto" w:fill="auto"/>
            <w:vAlign w:val="center"/>
          </w:tcPr>
          <w:p w:rsidR="00815A49" w:rsidRPr="007071A4" w:rsidRDefault="00815A49" w:rsidP="00DA0042">
            <w:pPr>
              <w:pStyle w:val="Odlomakpopisa"/>
              <w:numPr>
                <w:ilvl w:val="0"/>
                <w:numId w:val="70"/>
              </w:numPr>
              <w:spacing w:line="276" w:lineRule="auto"/>
              <w:ind w:right="-1"/>
              <w:jc w:val="both"/>
              <w:rPr>
                <w:rFonts w:ascii="Arial" w:hAnsi="Arial" w:cs="Arial"/>
                <w:b/>
              </w:rPr>
            </w:pPr>
            <w:r w:rsidRPr="007071A4">
              <w:rPr>
                <w:rFonts w:ascii="Arial" w:hAnsi="Arial" w:cs="Arial"/>
                <w:b/>
              </w:rPr>
              <w:t>Ciljevi dodatne nastave</w:t>
            </w:r>
          </w:p>
        </w:tc>
      </w:tr>
      <w:tr w:rsidR="00815A49" w:rsidRPr="007071A4" w:rsidTr="0058361E">
        <w:tc>
          <w:tcPr>
            <w:tcW w:w="9356" w:type="dxa"/>
            <w:shd w:val="clear" w:color="auto" w:fill="DBE5F1"/>
          </w:tcPr>
          <w:p w:rsidR="00815A49" w:rsidRPr="007071A4" w:rsidRDefault="00815A49" w:rsidP="00DA0042">
            <w:pPr>
              <w:numPr>
                <w:ilvl w:val="0"/>
                <w:numId w:val="2"/>
              </w:numPr>
              <w:spacing w:line="276" w:lineRule="auto"/>
              <w:ind w:left="714" w:right="-1" w:hanging="357"/>
              <w:jc w:val="both"/>
              <w:rPr>
                <w:rFonts w:ascii="Arial" w:hAnsi="Arial" w:cs="Arial"/>
              </w:rPr>
            </w:pPr>
            <w:r w:rsidRPr="007071A4">
              <w:rPr>
                <w:rFonts w:ascii="Arial" w:hAnsi="Arial" w:cs="Arial"/>
              </w:rPr>
              <w:t>Cilj je omogućiti maturantima uspješno polaganje mature iz matematike, poglavito na višoj razini.</w:t>
            </w:r>
          </w:p>
        </w:tc>
      </w:tr>
      <w:tr w:rsidR="00815A49" w:rsidRPr="007071A4" w:rsidTr="0058361E">
        <w:tc>
          <w:tcPr>
            <w:tcW w:w="9356" w:type="dxa"/>
            <w:shd w:val="clear" w:color="auto" w:fill="auto"/>
          </w:tcPr>
          <w:p w:rsidR="00815A49" w:rsidRPr="007071A4" w:rsidRDefault="00815A49" w:rsidP="00DA0042">
            <w:pPr>
              <w:pStyle w:val="Odlomakpopisa"/>
              <w:numPr>
                <w:ilvl w:val="0"/>
                <w:numId w:val="70"/>
              </w:numPr>
              <w:spacing w:line="276" w:lineRule="auto"/>
              <w:ind w:right="-1"/>
              <w:jc w:val="both"/>
              <w:rPr>
                <w:rFonts w:ascii="Arial" w:hAnsi="Arial" w:cs="Arial"/>
                <w:b/>
              </w:rPr>
            </w:pPr>
            <w:r w:rsidRPr="007071A4">
              <w:rPr>
                <w:rFonts w:ascii="Arial" w:hAnsi="Arial" w:cs="Arial"/>
                <w:b/>
              </w:rPr>
              <w:t>Namjena dodatne nastave</w:t>
            </w:r>
          </w:p>
        </w:tc>
      </w:tr>
      <w:tr w:rsidR="00815A49" w:rsidRPr="007071A4" w:rsidTr="0058361E">
        <w:tc>
          <w:tcPr>
            <w:tcW w:w="9356" w:type="dxa"/>
            <w:shd w:val="clear" w:color="auto" w:fill="DBE5F1"/>
          </w:tcPr>
          <w:p w:rsidR="00815A49" w:rsidRPr="007071A4" w:rsidRDefault="00815A49" w:rsidP="00DA0042">
            <w:pPr>
              <w:numPr>
                <w:ilvl w:val="0"/>
                <w:numId w:val="2"/>
              </w:numPr>
              <w:spacing w:line="276" w:lineRule="auto"/>
              <w:ind w:right="-1"/>
              <w:jc w:val="both"/>
              <w:rPr>
                <w:rFonts w:ascii="Arial" w:hAnsi="Arial" w:cs="Arial"/>
              </w:rPr>
            </w:pPr>
            <w:r w:rsidRPr="007071A4">
              <w:rPr>
                <w:rFonts w:ascii="Arial" w:hAnsi="Arial" w:cs="Arial"/>
              </w:rPr>
              <w:t>Namjena je stjecanje brzine i sigurnosti u rješavanju zadataka, kao i u brzom prepoznavanju problema, što sve vodi postizanju što boljih rezultata.</w:t>
            </w:r>
          </w:p>
        </w:tc>
      </w:tr>
      <w:tr w:rsidR="00815A49" w:rsidRPr="007071A4" w:rsidTr="0058361E">
        <w:tc>
          <w:tcPr>
            <w:tcW w:w="9356" w:type="dxa"/>
            <w:shd w:val="clear" w:color="auto" w:fill="auto"/>
          </w:tcPr>
          <w:p w:rsidR="00815A49" w:rsidRPr="007071A4" w:rsidRDefault="00815A49" w:rsidP="00DA0042">
            <w:pPr>
              <w:numPr>
                <w:ilvl w:val="0"/>
                <w:numId w:val="70"/>
              </w:numPr>
              <w:tabs>
                <w:tab w:val="num" w:pos="720"/>
              </w:tabs>
              <w:spacing w:line="276" w:lineRule="auto"/>
              <w:ind w:right="-1"/>
              <w:jc w:val="both"/>
              <w:rPr>
                <w:rFonts w:ascii="Arial" w:hAnsi="Arial" w:cs="Arial"/>
                <w:b/>
              </w:rPr>
            </w:pPr>
            <w:r w:rsidRPr="007071A4">
              <w:rPr>
                <w:rFonts w:ascii="Arial" w:hAnsi="Arial" w:cs="Arial"/>
                <w:b/>
              </w:rPr>
              <w:t>Nositelji dodatne nastave i njihova odgovornost</w:t>
            </w:r>
          </w:p>
        </w:tc>
      </w:tr>
      <w:tr w:rsidR="00815A49" w:rsidRPr="007071A4" w:rsidTr="0058361E">
        <w:trPr>
          <w:trHeight w:val="106"/>
        </w:trPr>
        <w:tc>
          <w:tcPr>
            <w:tcW w:w="9356" w:type="dxa"/>
            <w:shd w:val="clear" w:color="auto" w:fill="DBE5F1"/>
          </w:tcPr>
          <w:p w:rsidR="00815A49" w:rsidRPr="007071A4" w:rsidRDefault="00815A49" w:rsidP="00DA0042">
            <w:pPr>
              <w:numPr>
                <w:ilvl w:val="0"/>
                <w:numId w:val="2"/>
              </w:numPr>
              <w:spacing w:line="276" w:lineRule="auto"/>
              <w:ind w:right="-1"/>
              <w:jc w:val="both"/>
              <w:rPr>
                <w:rFonts w:ascii="Arial" w:hAnsi="Arial" w:cs="Arial"/>
              </w:rPr>
            </w:pPr>
            <w:r w:rsidRPr="007071A4">
              <w:rPr>
                <w:rFonts w:ascii="Arial" w:hAnsi="Arial" w:cs="Arial"/>
              </w:rPr>
              <w:t>Nositelj je predmetni nastavnik koji i inače pr</w:t>
            </w:r>
            <w:r w:rsidR="00D22E7C">
              <w:rPr>
                <w:rFonts w:ascii="Arial" w:hAnsi="Arial" w:cs="Arial"/>
              </w:rPr>
              <w:t>edaje u datom maturalnom razrednom odjelu</w:t>
            </w:r>
            <w:r w:rsidRPr="007071A4">
              <w:rPr>
                <w:rFonts w:ascii="Arial" w:hAnsi="Arial" w:cs="Arial"/>
              </w:rPr>
              <w:t xml:space="preserve">. </w:t>
            </w:r>
          </w:p>
        </w:tc>
      </w:tr>
      <w:tr w:rsidR="00815A49" w:rsidRPr="007071A4" w:rsidTr="0058361E">
        <w:tc>
          <w:tcPr>
            <w:tcW w:w="9356" w:type="dxa"/>
            <w:shd w:val="clear" w:color="auto" w:fill="auto"/>
          </w:tcPr>
          <w:p w:rsidR="00815A49" w:rsidRPr="007071A4" w:rsidRDefault="00815A49" w:rsidP="00DA0042">
            <w:pPr>
              <w:numPr>
                <w:ilvl w:val="0"/>
                <w:numId w:val="70"/>
              </w:numPr>
              <w:tabs>
                <w:tab w:val="num" w:pos="720"/>
              </w:tabs>
              <w:spacing w:line="276" w:lineRule="auto"/>
              <w:ind w:right="-1"/>
              <w:jc w:val="both"/>
              <w:rPr>
                <w:rFonts w:ascii="Arial" w:hAnsi="Arial" w:cs="Arial"/>
                <w:b/>
              </w:rPr>
            </w:pPr>
            <w:r w:rsidRPr="007071A4">
              <w:rPr>
                <w:rFonts w:ascii="Arial" w:hAnsi="Arial" w:cs="Arial"/>
                <w:b/>
              </w:rPr>
              <w:t>Način realizacije dodatne nastave</w:t>
            </w:r>
          </w:p>
        </w:tc>
      </w:tr>
      <w:tr w:rsidR="00815A49" w:rsidRPr="007071A4" w:rsidTr="0058361E">
        <w:tc>
          <w:tcPr>
            <w:tcW w:w="9356" w:type="dxa"/>
            <w:shd w:val="clear" w:color="auto" w:fill="DBE5F1"/>
          </w:tcPr>
          <w:p w:rsidR="00815A49" w:rsidRPr="007071A4" w:rsidRDefault="00815A49" w:rsidP="00DA0042">
            <w:pPr>
              <w:spacing w:line="276" w:lineRule="auto"/>
              <w:ind w:right="-1"/>
              <w:jc w:val="both"/>
              <w:rPr>
                <w:rFonts w:ascii="Arial" w:hAnsi="Arial" w:cs="Arial"/>
              </w:rPr>
            </w:pPr>
            <w:r w:rsidRPr="007071A4">
              <w:rPr>
                <w:rFonts w:ascii="Arial" w:hAnsi="Arial" w:cs="Arial"/>
              </w:rPr>
              <w:t>Dodatna nastava će se realizirati po</w:t>
            </w:r>
            <w:r w:rsidR="00D22E7C">
              <w:rPr>
                <w:rFonts w:ascii="Arial" w:hAnsi="Arial" w:cs="Arial"/>
              </w:rPr>
              <w:t>navljanjem gimnazijskog gradiva</w:t>
            </w:r>
            <w:r w:rsidRPr="007071A4">
              <w:rPr>
                <w:rFonts w:ascii="Arial" w:hAnsi="Arial" w:cs="Arial"/>
              </w:rPr>
              <w:t xml:space="preserve"> matematike, sustavno od prvog do četvrtog razreda.</w:t>
            </w:r>
          </w:p>
        </w:tc>
      </w:tr>
      <w:tr w:rsidR="00815A49" w:rsidRPr="007071A4" w:rsidTr="0058361E">
        <w:tc>
          <w:tcPr>
            <w:tcW w:w="9356" w:type="dxa"/>
            <w:shd w:val="clear" w:color="auto" w:fill="auto"/>
          </w:tcPr>
          <w:p w:rsidR="00815A49" w:rsidRPr="007071A4" w:rsidRDefault="00815A49" w:rsidP="00DA0042">
            <w:pPr>
              <w:numPr>
                <w:ilvl w:val="0"/>
                <w:numId w:val="70"/>
              </w:numPr>
              <w:tabs>
                <w:tab w:val="num" w:pos="720"/>
              </w:tabs>
              <w:spacing w:line="276" w:lineRule="auto"/>
              <w:ind w:right="-1"/>
              <w:jc w:val="both"/>
              <w:rPr>
                <w:rFonts w:ascii="Arial" w:hAnsi="Arial" w:cs="Arial"/>
                <w:b/>
              </w:rPr>
            </w:pPr>
            <w:r w:rsidRPr="007071A4">
              <w:rPr>
                <w:rFonts w:ascii="Arial" w:hAnsi="Arial" w:cs="Arial"/>
                <w:b/>
              </w:rPr>
              <w:t>Vremenik aktivnosti dodatne nastave</w:t>
            </w:r>
          </w:p>
        </w:tc>
      </w:tr>
      <w:tr w:rsidR="00815A49" w:rsidRPr="007071A4" w:rsidTr="0058361E">
        <w:tc>
          <w:tcPr>
            <w:tcW w:w="9356" w:type="dxa"/>
            <w:shd w:val="clear" w:color="auto" w:fill="DBE5F1"/>
          </w:tcPr>
          <w:p w:rsidR="00815A49" w:rsidRPr="007071A4" w:rsidRDefault="00815A49" w:rsidP="00DA0042">
            <w:pPr>
              <w:numPr>
                <w:ilvl w:val="0"/>
                <w:numId w:val="2"/>
              </w:numPr>
              <w:spacing w:line="276" w:lineRule="auto"/>
              <w:ind w:right="-1"/>
              <w:jc w:val="both"/>
              <w:rPr>
                <w:rFonts w:ascii="Arial" w:hAnsi="Arial" w:cs="Arial"/>
              </w:rPr>
            </w:pPr>
            <w:r w:rsidRPr="007071A4">
              <w:rPr>
                <w:rFonts w:ascii="Arial" w:hAnsi="Arial" w:cs="Arial"/>
              </w:rPr>
              <w:t>Dodatna nastava iz matematike za 4.a održavat će se svaku srijedu 8.sat u učionici 223.</w:t>
            </w:r>
          </w:p>
        </w:tc>
      </w:tr>
      <w:tr w:rsidR="00815A49" w:rsidRPr="007071A4" w:rsidTr="0058361E">
        <w:tc>
          <w:tcPr>
            <w:tcW w:w="9356" w:type="dxa"/>
            <w:shd w:val="clear" w:color="auto" w:fill="auto"/>
          </w:tcPr>
          <w:p w:rsidR="00815A49" w:rsidRPr="007071A4" w:rsidRDefault="00815A49" w:rsidP="00DA0042">
            <w:pPr>
              <w:numPr>
                <w:ilvl w:val="0"/>
                <w:numId w:val="70"/>
              </w:numPr>
              <w:tabs>
                <w:tab w:val="num" w:pos="720"/>
              </w:tabs>
              <w:spacing w:line="276" w:lineRule="auto"/>
              <w:ind w:right="-1"/>
              <w:jc w:val="both"/>
              <w:rPr>
                <w:rFonts w:ascii="Arial" w:hAnsi="Arial" w:cs="Arial"/>
                <w:b/>
              </w:rPr>
            </w:pPr>
            <w:r w:rsidRPr="007071A4">
              <w:rPr>
                <w:rFonts w:ascii="Arial" w:hAnsi="Arial" w:cs="Arial"/>
                <w:b/>
              </w:rPr>
              <w:t>Detaljan troškovnik dodatne nastave</w:t>
            </w:r>
          </w:p>
        </w:tc>
      </w:tr>
      <w:tr w:rsidR="00815A49" w:rsidRPr="007071A4" w:rsidTr="0058361E">
        <w:tc>
          <w:tcPr>
            <w:tcW w:w="9356" w:type="dxa"/>
            <w:shd w:val="clear" w:color="auto" w:fill="DBE5F1"/>
          </w:tcPr>
          <w:p w:rsidR="00815A49" w:rsidRPr="007071A4" w:rsidRDefault="00815A49" w:rsidP="00DA0042">
            <w:pPr>
              <w:numPr>
                <w:ilvl w:val="0"/>
                <w:numId w:val="2"/>
              </w:numPr>
              <w:spacing w:line="276" w:lineRule="auto"/>
              <w:ind w:right="-1"/>
              <w:jc w:val="both"/>
              <w:rPr>
                <w:rFonts w:ascii="Arial" w:hAnsi="Arial" w:cs="Arial"/>
              </w:rPr>
            </w:pPr>
            <w:r w:rsidRPr="007071A4">
              <w:rPr>
                <w:rFonts w:ascii="Arial" w:hAnsi="Arial" w:cs="Arial"/>
              </w:rPr>
              <w:t>Troškova nema</w:t>
            </w:r>
          </w:p>
        </w:tc>
      </w:tr>
      <w:tr w:rsidR="00815A49" w:rsidRPr="007071A4" w:rsidTr="0058361E">
        <w:tc>
          <w:tcPr>
            <w:tcW w:w="9356" w:type="dxa"/>
            <w:shd w:val="clear" w:color="auto" w:fill="auto"/>
          </w:tcPr>
          <w:p w:rsidR="00815A49" w:rsidRPr="007071A4" w:rsidRDefault="00815A49" w:rsidP="00DA0042">
            <w:pPr>
              <w:numPr>
                <w:ilvl w:val="0"/>
                <w:numId w:val="70"/>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815A49" w:rsidRPr="007071A4" w:rsidTr="00485B3E">
        <w:trPr>
          <w:trHeight w:val="597"/>
        </w:trPr>
        <w:tc>
          <w:tcPr>
            <w:tcW w:w="9356" w:type="dxa"/>
            <w:shd w:val="clear" w:color="auto" w:fill="DBE5F1"/>
          </w:tcPr>
          <w:p w:rsidR="00815A49" w:rsidRPr="007071A4" w:rsidRDefault="00815A49" w:rsidP="00DA0042">
            <w:pPr>
              <w:numPr>
                <w:ilvl w:val="0"/>
                <w:numId w:val="2"/>
              </w:numPr>
              <w:spacing w:line="276" w:lineRule="auto"/>
              <w:ind w:right="-1"/>
              <w:jc w:val="both"/>
              <w:rPr>
                <w:rFonts w:ascii="Arial" w:hAnsi="Arial" w:cs="Arial"/>
              </w:rPr>
            </w:pPr>
            <w:r w:rsidRPr="007071A4">
              <w:rPr>
                <w:rFonts w:ascii="Arial" w:hAnsi="Arial" w:cs="Arial"/>
              </w:rPr>
              <w:t>Rezultati na Državnoj maturi bit će pravi pokazatelj rada, kao i koristi koju su učenici od ovakvog oblika nastave imali</w:t>
            </w:r>
          </w:p>
        </w:tc>
      </w:tr>
    </w:tbl>
    <w:p w:rsidR="005724B7" w:rsidRDefault="005724B7" w:rsidP="00DA0042">
      <w:pPr>
        <w:spacing w:before="120" w:after="120"/>
        <w:ind w:right="-1"/>
        <w:jc w:val="right"/>
        <w:outlineLvl w:val="0"/>
        <w:rPr>
          <w:rFonts w:ascii="Arial" w:hAnsi="Arial" w:cs="Arial"/>
          <w:b/>
        </w:rPr>
      </w:pPr>
    </w:p>
    <w:p w:rsidR="00815A49" w:rsidRPr="007071A4" w:rsidRDefault="00815A49" w:rsidP="00DA0042">
      <w:pPr>
        <w:spacing w:before="120" w:after="120"/>
        <w:ind w:right="-1"/>
        <w:jc w:val="right"/>
        <w:outlineLvl w:val="0"/>
        <w:rPr>
          <w:rFonts w:ascii="Arial" w:hAnsi="Arial" w:cs="Arial"/>
          <w:b/>
        </w:rPr>
      </w:pPr>
      <w:r w:rsidRPr="007071A4">
        <w:rPr>
          <w:rFonts w:ascii="Arial" w:hAnsi="Arial" w:cs="Arial"/>
          <w:b/>
        </w:rPr>
        <w:t>Voditelj</w:t>
      </w:r>
      <w:r w:rsidR="000F25D7" w:rsidRPr="007071A4">
        <w:rPr>
          <w:rFonts w:ascii="Arial" w:hAnsi="Arial" w:cs="Arial"/>
          <w:b/>
        </w:rPr>
        <w:t>ica</w:t>
      </w:r>
      <w:r w:rsidRPr="007071A4">
        <w:rPr>
          <w:rFonts w:ascii="Arial" w:hAnsi="Arial" w:cs="Arial"/>
          <w:b/>
        </w:rPr>
        <w:t xml:space="preserve"> dodatne nastave:</w:t>
      </w:r>
    </w:p>
    <w:p w:rsidR="0058361E" w:rsidRDefault="00815A49" w:rsidP="00DA0042">
      <w:pPr>
        <w:spacing w:before="120" w:after="120"/>
        <w:ind w:right="-1"/>
        <w:jc w:val="right"/>
        <w:rPr>
          <w:rFonts w:ascii="Arial" w:hAnsi="Arial" w:cs="Arial"/>
        </w:rPr>
      </w:pPr>
      <w:r w:rsidRPr="007071A4">
        <w:rPr>
          <w:rFonts w:ascii="Arial" w:hAnsi="Arial" w:cs="Arial"/>
        </w:rPr>
        <w:t>Darja Ševeljević</w:t>
      </w:r>
      <w:r w:rsidR="00EB37ED">
        <w:rPr>
          <w:rFonts w:ascii="Arial" w:hAnsi="Arial" w:cs="Arial"/>
        </w:rPr>
        <w:t xml:space="preserve"> - </w:t>
      </w:r>
      <w:r w:rsidRPr="007071A4">
        <w:rPr>
          <w:rFonts w:ascii="Arial" w:hAnsi="Arial" w:cs="Arial"/>
        </w:rPr>
        <w:t>Gamoš, prof.</w:t>
      </w:r>
    </w:p>
    <w:p w:rsidR="0058361E" w:rsidRDefault="0058361E"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133DD" w:rsidRPr="007071A4" w:rsidTr="00D133DD">
        <w:tc>
          <w:tcPr>
            <w:tcW w:w="9288" w:type="dxa"/>
            <w:shd w:val="clear" w:color="auto" w:fill="auto"/>
            <w:vAlign w:val="center"/>
          </w:tcPr>
          <w:p w:rsidR="00D133DD" w:rsidRPr="00D22E7C" w:rsidRDefault="00D133DD" w:rsidP="00DA0042">
            <w:pPr>
              <w:spacing w:before="120" w:after="120"/>
              <w:ind w:right="-1"/>
              <w:jc w:val="center"/>
              <w:rPr>
                <w:rFonts w:ascii="Arial" w:hAnsi="Arial" w:cs="Arial"/>
                <w:b/>
                <w:sz w:val="32"/>
                <w:szCs w:val="32"/>
              </w:rPr>
            </w:pPr>
            <w:r w:rsidRPr="00D22E7C">
              <w:rPr>
                <w:rFonts w:ascii="Arial" w:hAnsi="Arial" w:cs="Arial"/>
                <w:b/>
                <w:sz w:val="32"/>
                <w:szCs w:val="32"/>
              </w:rPr>
              <w:lastRenderedPageBreak/>
              <w:t>DODATNA NASTAVA</w:t>
            </w:r>
          </w:p>
        </w:tc>
      </w:tr>
      <w:tr w:rsidR="00D133DD" w:rsidRPr="007071A4" w:rsidTr="00D133DD">
        <w:tc>
          <w:tcPr>
            <w:tcW w:w="9288" w:type="dxa"/>
            <w:shd w:val="clear" w:color="auto" w:fill="DBE5F1"/>
            <w:vAlign w:val="center"/>
          </w:tcPr>
          <w:p w:rsidR="00D133DD" w:rsidRPr="00D22E7C" w:rsidRDefault="00EF6EB0" w:rsidP="00DA0042">
            <w:pPr>
              <w:spacing w:before="120" w:after="120"/>
              <w:ind w:right="-1"/>
              <w:jc w:val="center"/>
              <w:rPr>
                <w:rFonts w:ascii="Arial" w:hAnsi="Arial" w:cs="Arial"/>
                <w:b/>
                <w:sz w:val="32"/>
                <w:szCs w:val="32"/>
              </w:rPr>
            </w:pPr>
            <w:r w:rsidRPr="00D22E7C">
              <w:rPr>
                <w:rFonts w:ascii="Arial" w:hAnsi="Arial" w:cs="Arial"/>
                <w:b/>
                <w:sz w:val="32"/>
                <w:szCs w:val="32"/>
              </w:rPr>
              <w:t>MATEMATIKA 4.b i 4.e</w:t>
            </w:r>
          </w:p>
        </w:tc>
      </w:tr>
    </w:tbl>
    <w:p w:rsidR="00815A49" w:rsidRPr="00385D9D" w:rsidRDefault="00815A49" w:rsidP="00DA0042">
      <w:pPr>
        <w:spacing w:after="12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F6EB0" w:rsidRPr="007071A4" w:rsidTr="00F16CEB">
        <w:tc>
          <w:tcPr>
            <w:tcW w:w="9288" w:type="dxa"/>
            <w:shd w:val="clear" w:color="auto" w:fill="auto"/>
            <w:vAlign w:val="center"/>
          </w:tcPr>
          <w:p w:rsidR="00EF6EB0" w:rsidRPr="007071A4" w:rsidRDefault="00EF6EB0" w:rsidP="00DA0042">
            <w:pPr>
              <w:spacing w:line="276" w:lineRule="auto"/>
              <w:ind w:left="720" w:right="-1"/>
              <w:jc w:val="both"/>
              <w:rPr>
                <w:rFonts w:ascii="Arial" w:hAnsi="Arial" w:cs="Arial"/>
                <w:b/>
              </w:rPr>
            </w:pPr>
            <w:r w:rsidRPr="007071A4">
              <w:rPr>
                <w:rFonts w:ascii="Arial" w:hAnsi="Arial" w:cs="Arial"/>
                <w:b/>
              </w:rPr>
              <w:t>1. Ciljevi dodatne nastave</w:t>
            </w:r>
          </w:p>
        </w:tc>
      </w:tr>
      <w:tr w:rsidR="00EF6EB0" w:rsidRPr="007071A4" w:rsidTr="00F16CEB">
        <w:tc>
          <w:tcPr>
            <w:tcW w:w="9288" w:type="dxa"/>
            <w:shd w:val="clear" w:color="auto" w:fill="DBE5F1"/>
          </w:tcPr>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odrediti glavna područja ispitivanja sadržaja iz matematike u skladu s Ispitnim katalogom za državnu maturu</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ponavljati i uvježbavati poznavanje temeljnih matematičkih znanja i procesa, razumijevanje i po</w:t>
            </w:r>
            <w:r w:rsidR="00EB37ED">
              <w:rPr>
                <w:rFonts w:ascii="Arial" w:hAnsi="Arial" w:cs="Arial"/>
              </w:rPr>
              <w:t>vezivanje matematičkih sadržaja</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upoznavanje učenika sa strukturom ispita (s obzirom na područje ispitivanja i vrstom zadataka)</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upoznavanje učenika s trajanjem ispita, izgledom i načinom rješavanja, dozvoljenim priborom i vrednovanjem ispita</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upoznavanje učenika s literaturom za pripremu ispita</w:t>
            </w:r>
          </w:p>
        </w:tc>
      </w:tr>
      <w:tr w:rsidR="00EF6EB0" w:rsidRPr="007071A4" w:rsidTr="00F16CEB">
        <w:tc>
          <w:tcPr>
            <w:tcW w:w="9288" w:type="dxa"/>
            <w:shd w:val="clear" w:color="auto" w:fill="auto"/>
          </w:tcPr>
          <w:p w:rsidR="00EF6EB0" w:rsidRPr="007071A4" w:rsidRDefault="00EF6EB0" w:rsidP="00DA0042">
            <w:pPr>
              <w:spacing w:line="276" w:lineRule="auto"/>
              <w:ind w:right="-1"/>
              <w:jc w:val="both"/>
              <w:rPr>
                <w:rFonts w:ascii="Arial" w:hAnsi="Arial" w:cs="Arial"/>
                <w:b/>
              </w:rPr>
            </w:pPr>
            <w:r w:rsidRPr="007071A4">
              <w:rPr>
                <w:rFonts w:ascii="Arial" w:hAnsi="Arial" w:cs="Arial"/>
                <w:b/>
              </w:rPr>
              <w:t xml:space="preserve">        2. Namjena dodatne nastave</w:t>
            </w:r>
          </w:p>
        </w:tc>
      </w:tr>
      <w:tr w:rsidR="00EF6EB0" w:rsidRPr="007071A4" w:rsidTr="00F16CEB">
        <w:tc>
          <w:tcPr>
            <w:tcW w:w="9288" w:type="dxa"/>
            <w:shd w:val="clear" w:color="auto" w:fill="DBE5F1"/>
          </w:tcPr>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priprema učenika za ispit na državnoj maturi</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upoznavanje s načinom ispitivanja</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upoznavanje s oglednim primjerima testova</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 xml:space="preserve">program je namijenjen učenicima četvrtog razreda </w:t>
            </w:r>
          </w:p>
        </w:tc>
      </w:tr>
      <w:tr w:rsidR="00EF6EB0" w:rsidRPr="007071A4" w:rsidTr="00F16CEB">
        <w:tc>
          <w:tcPr>
            <w:tcW w:w="9288" w:type="dxa"/>
            <w:shd w:val="clear" w:color="auto" w:fill="auto"/>
          </w:tcPr>
          <w:p w:rsidR="00EF6EB0" w:rsidRPr="007071A4" w:rsidRDefault="00EF6EB0" w:rsidP="00DA0042">
            <w:pPr>
              <w:spacing w:line="276" w:lineRule="auto"/>
              <w:ind w:left="567" w:right="-1"/>
              <w:jc w:val="both"/>
              <w:rPr>
                <w:rFonts w:ascii="Arial" w:hAnsi="Arial" w:cs="Arial"/>
                <w:b/>
              </w:rPr>
            </w:pPr>
            <w:r w:rsidRPr="007071A4">
              <w:rPr>
                <w:rFonts w:ascii="Arial" w:hAnsi="Arial" w:cs="Arial"/>
                <w:b/>
              </w:rPr>
              <w:t>3. Nositelji dodatne nastave i njihova odgovornost</w:t>
            </w:r>
          </w:p>
        </w:tc>
      </w:tr>
      <w:tr w:rsidR="00EF6EB0" w:rsidRPr="007071A4" w:rsidTr="00F16CEB">
        <w:trPr>
          <w:trHeight w:val="106"/>
        </w:trPr>
        <w:tc>
          <w:tcPr>
            <w:tcW w:w="9288" w:type="dxa"/>
            <w:shd w:val="clear" w:color="auto" w:fill="DBE5F1"/>
          </w:tcPr>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Martina Lopac Krapanić, prof.</w:t>
            </w:r>
          </w:p>
        </w:tc>
      </w:tr>
      <w:tr w:rsidR="00EF6EB0" w:rsidRPr="007071A4" w:rsidTr="00F16CEB">
        <w:tc>
          <w:tcPr>
            <w:tcW w:w="9288" w:type="dxa"/>
            <w:shd w:val="clear" w:color="auto" w:fill="auto"/>
          </w:tcPr>
          <w:p w:rsidR="00EF6EB0" w:rsidRPr="007071A4" w:rsidRDefault="00EF6EB0" w:rsidP="00DA0042">
            <w:pPr>
              <w:spacing w:line="276" w:lineRule="auto"/>
              <w:ind w:left="567" w:right="-1"/>
              <w:jc w:val="both"/>
              <w:rPr>
                <w:rFonts w:ascii="Arial" w:hAnsi="Arial" w:cs="Arial"/>
                <w:b/>
              </w:rPr>
            </w:pPr>
            <w:r w:rsidRPr="007071A4">
              <w:rPr>
                <w:rFonts w:ascii="Arial" w:hAnsi="Arial" w:cs="Arial"/>
                <w:b/>
              </w:rPr>
              <w:t>4. Način realizacije dodatne nastave</w:t>
            </w:r>
          </w:p>
        </w:tc>
      </w:tr>
      <w:tr w:rsidR="00EF6EB0" w:rsidRPr="007071A4" w:rsidTr="00F16CEB">
        <w:tc>
          <w:tcPr>
            <w:tcW w:w="9288" w:type="dxa"/>
            <w:shd w:val="clear" w:color="auto" w:fill="DBE5F1"/>
          </w:tcPr>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 xml:space="preserve">održavanje jednog sata tjedno sa zainteresiranim maturantima (0. ili 8. sat, ovisno o rasporedu) ili tijekom zimskog i proljetnog odmora (ovisno o dogovoru s učenicima) </w:t>
            </w:r>
          </w:p>
          <w:p w:rsidR="00EF6EB0" w:rsidRPr="007071A4" w:rsidRDefault="00D22E7C" w:rsidP="00DA0042">
            <w:pPr>
              <w:numPr>
                <w:ilvl w:val="0"/>
                <w:numId w:val="2"/>
              </w:numPr>
              <w:spacing w:line="276" w:lineRule="auto"/>
              <w:ind w:right="-1"/>
              <w:jc w:val="both"/>
              <w:rPr>
                <w:rFonts w:ascii="Arial" w:hAnsi="Arial" w:cs="Arial"/>
              </w:rPr>
            </w:pPr>
            <w:r>
              <w:rPr>
                <w:rFonts w:ascii="Arial" w:hAnsi="Arial" w:cs="Arial"/>
              </w:rPr>
              <w:t xml:space="preserve">šk. godine 2017./2018., </w:t>
            </w:r>
            <w:r w:rsidR="00EB37ED">
              <w:rPr>
                <w:rFonts w:ascii="Arial" w:hAnsi="Arial" w:cs="Arial"/>
              </w:rPr>
              <w:t>4. b četvrtkom 8.sat, a 4.e</w:t>
            </w:r>
            <w:r w:rsidR="00EF6EB0" w:rsidRPr="007071A4">
              <w:rPr>
                <w:rFonts w:ascii="Arial" w:hAnsi="Arial" w:cs="Arial"/>
              </w:rPr>
              <w:t xml:space="preserve"> ponedjeljkom 8.</w:t>
            </w:r>
            <w:r w:rsidR="00EB37ED">
              <w:rPr>
                <w:rFonts w:ascii="Arial" w:hAnsi="Arial" w:cs="Arial"/>
              </w:rPr>
              <w:t xml:space="preserve"> </w:t>
            </w:r>
            <w:r w:rsidR="00EF6EB0" w:rsidRPr="007071A4">
              <w:rPr>
                <w:rFonts w:ascii="Arial" w:hAnsi="Arial" w:cs="Arial"/>
              </w:rPr>
              <w:t>sat</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učenike se upoznaje sa sadržajima i organizacijom državne mature, Ispitnim katalogom i glavnim ishodima, strukturom ispita i načinom njegovog ispunjavanja</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svaki sat vježbamo zadatke iz zbirka koje smo koristili tijekom dosadašnjeg školovanja, te nakon ponavljanja gradiva rješavamo zadatke koje učenici nisu uspjeli samostalno riješiti</w:t>
            </w:r>
          </w:p>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nakon odrađenih svih nastavnih sadržaja, posljednjih nekoliko sati rješavaju se testovi sa prethodnih / provedenih državnih matura</w:t>
            </w:r>
          </w:p>
        </w:tc>
      </w:tr>
      <w:tr w:rsidR="00EF6EB0" w:rsidRPr="007071A4" w:rsidTr="00F16CEB">
        <w:tc>
          <w:tcPr>
            <w:tcW w:w="9288" w:type="dxa"/>
            <w:shd w:val="clear" w:color="auto" w:fill="auto"/>
          </w:tcPr>
          <w:p w:rsidR="00EF6EB0" w:rsidRPr="007071A4" w:rsidRDefault="00EF6EB0" w:rsidP="00DA0042">
            <w:pPr>
              <w:spacing w:line="276" w:lineRule="auto"/>
              <w:ind w:left="567" w:right="-1"/>
              <w:jc w:val="both"/>
              <w:rPr>
                <w:rFonts w:ascii="Arial" w:hAnsi="Arial" w:cs="Arial"/>
                <w:b/>
              </w:rPr>
            </w:pPr>
            <w:r w:rsidRPr="007071A4">
              <w:rPr>
                <w:rFonts w:ascii="Arial" w:hAnsi="Arial" w:cs="Arial"/>
                <w:b/>
              </w:rPr>
              <w:t>5. Vremenik aktivnosti dodatne nastave</w:t>
            </w:r>
          </w:p>
        </w:tc>
      </w:tr>
      <w:tr w:rsidR="00EF6EB0" w:rsidRPr="007071A4" w:rsidTr="00F16CEB">
        <w:tc>
          <w:tcPr>
            <w:tcW w:w="9288" w:type="dxa"/>
            <w:shd w:val="clear" w:color="auto" w:fill="DBE5F1"/>
          </w:tcPr>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održavanje nastavnog sata jednom tjedno (od rujna do lipnja) za svaki razred posebno i tijekom zimskog i proljetnog odmora</w:t>
            </w:r>
          </w:p>
        </w:tc>
      </w:tr>
      <w:tr w:rsidR="00EF6EB0" w:rsidRPr="007071A4" w:rsidTr="00F16CEB">
        <w:tc>
          <w:tcPr>
            <w:tcW w:w="9288" w:type="dxa"/>
            <w:shd w:val="clear" w:color="auto" w:fill="auto"/>
          </w:tcPr>
          <w:p w:rsidR="00EF6EB0" w:rsidRPr="007071A4" w:rsidRDefault="00EF6EB0" w:rsidP="00DA0042">
            <w:pPr>
              <w:spacing w:line="276" w:lineRule="auto"/>
              <w:ind w:left="567" w:right="-1"/>
              <w:jc w:val="both"/>
              <w:rPr>
                <w:rFonts w:ascii="Arial" w:hAnsi="Arial" w:cs="Arial"/>
                <w:b/>
              </w:rPr>
            </w:pPr>
            <w:r w:rsidRPr="007071A4">
              <w:rPr>
                <w:rFonts w:ascii="Arial" w:hAnsi="Arial" w:cs="Arial"/>
                <w:b/>
              </w:rPr>
              <w:t>6. Detaljan troškovnik dodatne nastave</w:t>
            </w:r>
          </w:p>
        </w:tc>
      </w:tr>
      <w:tr w:rsidR="00EF6EB0" w:rsidRPr="007071A4" w:rsidTr="00F16CEB">
        <w:tc>
          <w:tcPr>
            <w:tcW w:w="9288" w:type="dxa"/>
            <w:shd w:val="clear" w:color="auto" w:fill="DBE5F1"/>
          </w:tcPr>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 xml:space="preserve">Učenici kopiraju materijale </w:t>
            </w:r>
          </w:p>
        </w:tc>
      </w:tr>
      <w:tr w:rsidR="00EF6EB0" w:rsidRPr="007071A4" w:rsidTr="00F16CEB">
        <w:tc>
          <w:tcPr>
            <w:tcW w:w="9288" w:type="dxa"/>
            <w:shd w:val="clear" w:color="auto" w:fill="auto"/>
          </w:tcPr>
          <w:p w:rsidR="00EF6EB0" w:rsidRPr="007071A4" w:rsidRDefault="00EF6EB0" w:rsidP="00DA0042">
            <w:pPr>
              <w:spacing w:line="276" w:lineRule="auto"/>
              <w:ind w:left="720" w:right="-1"/>
              <w:jc w:val="both"/>
              <w:rPr>
                <w:rFonts w:ascii="Arial" w:hAnsi="Arial" w:cs="Arial"/>
                <w:b/>
              </w:rPr>
            </w:pPr>
            <w:r w:rsidRPr="007071A4">
              <w:rPr>
                <w:rFonts w:ascii="Arial" w:hAnsi="Arial" w:cs="Arial"/>
                <w:b/>
              </w:rPr>
              <w:t>7.Način vrednovanja i način korištenja rezultata vrednovanja</w:t>
            </w:r>
          </w:p>
        </w:tc>
      </w:tr>
      <w:tr w:rsidR="00EF6EB0" w:rsidRPr="007071A4" w:rsidTr="00F16CEB">
        <w:trPr>
          <w:trHeight w:val="70"/>
        </w:trPr>
        <w:tc>
          <w:tcPr>
            <w:tcW w:w="9288" w:type="dxa"/>
            <w:shd w:val="clear" w:color="auto" w:fill="DBE5F1"/>
          </w:tcPr>
          <w:p w:rsidR="00EF6EB0" w:rsidRPr="007071A4" w:rsidRDefault="00EF6EB0" w:rsidP="00DA0042">
            <w:pPr>
              <w:numPr>
                <w:ilvl w:val="0"/>
                <w:numId w:val="2"/>
              </w:numPr>
              <w:spacing w:line="276" w:lineRule="auto"/>
              <w:ind w:right="-1"/>
              <w:jc w:val="both"/>
              <w:rPr>
                <w:rFonts w:ascii="Arial" w:hAnsi="Arial" w:cs="Arial"/>
              </w:rPr>
            </w:pPr>
            <w:r w:rsidRPr="007071A4">
              <w:rPr>
                <w:rFonts w:ascii="Arial" w:hAnsi="Arial" w:cs="Arial"/>
              </w:rPr>
              <w:t>rezultati na ispitima državne mature</w:t>
            </w:r>
          </w:p>
        </w:tc>
      </w:tr>
    </w:tbl>
    <w:p w:rsidR="00EF6EB0" w:rsidRPr="00D22E7C" w:rsidRDefault="00EF6EB0" w:rsidP="00DA0042">
      <w:pPr>
        <w:spacing w:before="120" w:after="120"/>
        <w:ind w:right="-1"/>
        <w:jc w:val="right"/>
        <w:outlineLvl w:val="0"/>
        <w:rPr>
          <w:rFonts w:ascii="Arial" w:hAnsi="Arial" w:cs="Arial"/>
          <w:b/>
        </w:rPr>
      </w:pPr>
      <w:r w:rsidRPr="00D22E7C">
        <w:rPr>
          <w:rFonts w:ascii="Arial" w:hAnsi="Arial" w:cs="Arial"/>
          <w:b/>
        </w:rPr>
        <w:lastRenderedPageBreak/>
        <w:t>Voditelj</w:t>
      </w:r>
      <w:r w:rsidR="000F25D7" w:rsidRPr="00D22E7C">
        <w:rPr>
          <w:rFonts w:ascii="Arial" w:hAnsi="Arial" w:cs="Arial"/>
          <w:b/>
        </w:rPr>
        <w:t>ica</w:t>
      </w:r>
      <w:r w:rsidRPr="00D22E7C">
        <w:rPr>
          <w:rFonts w:ascii="Arial" w:hAnsi="Arial" w:cs="Arial"/>
          <w:b/>
        </w:rPr>
        <w:t xml:space="preserve"> dodatne nastave:</w:t>
      </w:r>
    </w:p>
    <w:p w:rsidR="00EF6EB0" w:rsidRPr="00D22E7C" w:rsidRDefault="00EF6EB0" w:rsidP="00DA0042">
      <w:pPr>
        <w:spacing w:before="120" w:after="120"/>
        <w:ind w:right="-1"/>
        <w:jc w:val="right"/>
        <w:outlineLvl w:val="0"/>
        <w:rPr>
          <w:rFonts w:ascii="Arial" w:hAnsi="Arial" w:cs="Arial"/>
        </w:rPr>
      </w:pPr>
      <w:r w:rsidRPr="00D22E7C">
        <w:rPr>
          <w:rFonts w:ascii="Arial" w:hAnsi="Arial" w:cs="Arial"/>
        </w:rPr>
        <w:t>Martina Lopac Krapanić</w:t>
      </w:r>
      <w:r w:rsidR="00C1753F" w:rsidRPr="00D22E7C">
        <w:rPr>
          <w:rFonts w:ascii="Arial" w:hAnsi="Arial" w:cs="Arial"/>
        </w:rPr>
        <w:t>, prof.</w:t>
      </w:r>
    </w:p>
    <w:p w:rsidR="004A58FE" w:rsidRPr="00D22E7C" w:rsidRDefault="004A58FE" w:rsidP="00DA0042">
      <w:pPr>
        <w:spacing w:before="120" w:after="120"/>
        <w:ind w:right="-1"/>
        <w:jc w:val="both"/>
        <w:rPr>
          <w:rFonts w:ascii="Arial" w:hAnsi="Arial" w:cs="Arial"/>
        </w:rPr>
      </w:pPr>
    </w:p>
    <w:p w:rsidR="00C06475" w:rsidRPr="00D22E7C" w:rsidRDefault="00BF42A1" w:rsidP="00DA0042">
      <w:pPr>
        <w:spacing w:after="200"/>
        <w:ind w:right="-1"/>
        <w:jc w:val="both"/>
        <w:rPr>
          <w:rStyle w:val="Naglaeno"/>
          <w:rFonts w:ascii="Arial" w:hAnsi="Arial" w:cs="Arial"/>
          <w:b w:val="0"/>
          <w:bCs w:val="0"/>
        </w:rPr>
      </w:pPr>
      <w:r w:rsidRPr="00D22E7C">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F42A1" w:rsidRPr="007071A4" w:rsidTr="00C334FF">
        <w:tc>
          <w:tcPr>
            <w:tcW w:w="9288" w:type="dxa"/>
            <w:shd w:val="clear" w:color="auto" w:fill="auto"/>
            <w:vAlign w:val="center"/>
          </w:tcPr>
          <w:p w:rsidR="00BF42A1" w:rsidRPr="00D22E7C" w:rsidRDefault="00B94AAA" w:rsidP="00DA0042">
            <w:pPr>
              <w:spacing w:before="120" w:after="120"/>
              <w:ind w:right="-1"/>
              <w:jc w:val="center"/>
              <w:rPr>
                <w:rFonts w:ascii="Arial" w:hAnsi="Arial" w:cs="Arial"/>
                <w:b/>
                <w:sz w:val="32"/>
                <w:szCs w:val="32"/>
              </w:rPr>
            </w:pPr>
            <w:r w:rsidRPr="00D22E7C">
              <w:rPr>
                <w:rFonts w:ascii="Arial" w:hAnsi="Arial" w:cs="Arial"/>
                <w:b/>
                <w:sz w:val="32"/>
                <w:szCs w:val="32"/>
              </w:rPr>
              <w:lastRenderedPageBreak/>
              <w:t>DODATNA NASTAVA</w:t>
            </w:r>
          </w:p>
        </w:tc>
      </w:tr>
      <w:tr w:rsidR="00BF42A1" w:rsidRPr="007071A4" w:rsidTr="00C334FF">
        <w:tc>
          <w:tcPr>
            <w:tcW w:w="9288" w:type="dxa"/>
            <w:shd w:val="clear" w:color="auto" w:fill="DBE5F1"/>
            <w:vAlign w:val="center"/>
          </w:tcPr>
          <w:p w:rsidR="00BF42A1" w:rsidRPr="00D22E7C" w:rsidRDefault="00B94AAA" w:rsidP="00DA0042">
            <w:pPr>
              <w:spacing w:before="120" w:after="120"/>
              <w:ind w:right="-1"/>
              <w:jc w:val="center"/>
              <w:rPr>
                <w:rFonts w:ascii="Arial" w:hAnsi="Arial" w:cs="Arial"/>
                <w:b/>
                <w:sz w:val="32"/>
                <w:szCs w:val="32"/>
              </w:rPr>
            </w:pPr>
            <w:r w:rsidRPr="00D22E7C">
              <w:rPr>
                <w:rFonts w:ascii="Arial" w:hAnsi="Arial" w:cs="Arial"/>
                <w:b/>
                <w:sz w:val="32"/>
                <w:szCs w:val="32"/>
              </w:rPr>
              <w:t>POVIJEST</w:t>
            </w:r>
          </w:p>
        </w:tc>
      </w:tr>
    </w:tbl>
    <w:p w:rsidR="00BF42A1" w:rsidRPr="00D22E7C" w:rsidRDefault="00BF42A1" w:rsidP="00DA0042">
      <w:pPr>
        <w:spacing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976AE" w:rsidRPr="007071A4" w:rsidTr="00D133DD">
        <w:tc>
          <w:tcPr>
            <w:tcW w:w="9288" w:type="dxa"/>
            <w:shd w:val="clear" w:color="auto" w:fill="auto"/>
            <w:vAlign w:val="center"/>
          </w:tcPr>
          <w:p w:rsidR="000976AE" w:rsidRPr="007071A4" w:rsidRDefault="000976AE" w:rsidP="00DA0042">
            <w:pPr>
              <w:pStyle w:val="Odlomakpopisa"/>
              <w:numPr>
                <w:ilvl w:val="0"/>
                <w:numId w:val="71"/>
              </w:numPr>
              <w:spacing w:line="276" w:lineRule="auto"/>
              <w:ind w:right="-1"/>
              <w:jc w:val="both"/>
              <w:rPr>
                <w:rFonts w:ascii="Arial" w:hAnsi="Arial" w:cs="Arial"/>
                <w:b/>
              </w:rPr>
            </w:pPr>
            <w:r w:rsidRPr="007071A4">
              <w:rPr>
                <w:rFonts w:ascii="Arial" w:hAnsi="Arial" w:cs="Arial"/>
                <w:b/>
              </w:rPr>
              <w:t>Ciljevi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odrediti glavna područja ispitivanja sadržaja iz opće i nacionalne povijesti u skladu s Ispitnim katalogom za državnu maturu</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ponavljati i uvježbavati poznavanje temeljne povijesne terminologije, događaja, pojava i procesa, razumijevanje uzročno-posljedičnih veza (razlikovanje i klasificiranje uzroka i posljedica povijesnih događaja, pojava i procesa), slijeda povijesnih događaja, pojava i procesa, povijesnih promjena i kontinuiteta, povijesnih izvora kroz analizu ilustrativnih i tekstualnih materijala, interpretaciju povijesnih zemljovida, kronoloških i statističkih tablica.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upoznavanje učenika sa strukturom ispita (s obzirom na područje ispitivanja i vrstom zadataka: zadaci višestrukog izbora, zadaci kratkog odgovora, zadaci višestrukog izbora s kronologijom, zadaci višestrukog izbora uz polazni sadržaj)</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upoznavanje učenika s trajanjem ispita, izgledom i načinom rješavanja, dozvoljenim priborom i vrednovanjem ispita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upoznavanje učenika s literaturom za pripremu ispita</w:t>
            </w:r>
          </w:p>
        </w:tc>
      </w:tr>
      <w:tr w:rsidR="000976AE" w:rsidRPr="007071A4" w:rsidTr="00D133DD">
        <w:tc>
          <w:tcPr>
            <w:tcW w:w="9288" w:type="dxa"/>
            <w:shd w:val="clear" w:color="auto" w:fill="auto"/>
          </w:tcPr>
          <w:p w:rsidR="000976AE" w:rsidRPr="007071A4" w:rsidRDefault="000976AE" w:rsidP="00DA0042">
            <w:pPr>
              <w:pStyle w:val="Odlomakpopisa"/>
              <w:numPr>
                <w:ilvl w:val="0"/>
                <w:numId w:val="71"/>
              </w:numPr>
              <w:spacing w:line="276" w:lineRule="auto"/>
              <w:ind w:right="-1"/>
              <w:jc w:val="both"/>
              <w:rPr>
                <w:rFonts w:ascii="Arial" w:hAnsi="Arial" w:cs="Arial"/>
                <w:b/>
              </w:rPr>
            </w:pPr>
            <w:r w:rsidRPr="007071A4">
              <w:rPr>
                <w:rFonts w:ascii="Arial" w:hAnsi="Arial" w:cs="Arial"/>
                <w:b/>
              </w:rPr>
              <w:t>Namjena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priprema učenika za ispit na državnoj maturi</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upoznavanje s načinom ispitivanja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upoznavanje s oglednim primjerima testova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program je namijenjen učenicima četvrtog razreda koji namjeravaju odabrati povijest kao izborni predmet na maturi</w:t>
            </w:r>
          </w:p>
        </w:tc>
      </w:tr>
      <w:tr w:rsidR="000976AE" w:rsidRPr="007071A4" w:rsidTr="00D133DD">
        <w:tc>
          <w:tcPr>
            <w:tcW w:w="9288" w:type="dxa"/>
            <w:shd w:val="clear" w:color="auto" w:fill="auto"/>
          </w:tcPr>
          <w:p w:rsidR="000976AE" w:rsidRPr="007071A4" w:rsidRDefault="000976AE" w:rsidP="00DA0042">
            <w:pPr>
              <w:numPr>
                <w:ilvl w:val="0"/>
                <w:numId w:val="71"/>
              </w:numPr>
              <w:spacing w:line="276" w:lineRule="auto"/>
              <w:ind w:right="-1"/>
              <w:jc w:val="both"/>
              <w:rPr>
                <w:rFonts w:ascii="Arial" w:hAnsi="Arial" w:cs="Arial"/>
                <w:b/>
              </w:rPr>
            </w:pPr>
            <w:r w:rsidRPr="007071A4">
              <w:rPr>
                <w:rFonts w:ascii="Arial" w:hAnsi="Arial" w:cs="Arial"/>
                <w:b/>
              </w:rPr>
              <w:t>Nositelji dodatne nastave i njihova odgovornost</w:t>
            </w:r>
          </w:p>
        </w:tc>
      </w:tr>
      <w:tr w:rsidR="000976AE" w:rsidRPr="007071A4" w:rsidTr="00D133DD">
        <w:trPr>
          <w:trHeight w:val="106"/>
        </w:trPr>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Lidija Dumančić, prof.</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Mirela Balešić Jović, prof.</w:t>
            </w:r>
          </w:p>
        </w:tc>
      </w:tr>
      <w:tr w:rsidR="000976AE" w:rsidRPr="007071A4" w:rsidTr="00D133DD">
        <w:tc>
          <w:tcPr>
            <w:tcW w:w="9288" w:type="dxa"/>
            <w:shd w:val="clear" w:color="auto" w:fill="auto"/>
          </w:tcPr>
          <w:p w:rsidR="000976AE" w:rsidRPr="007071A4" w:rsidRDefault="000976AE" w:rsidP="00DA0042">
            <w:pPr>
              <w:numPr>
                <w:ilvl w:val="0"/>
                <w:numId w:val="71"/>
              </w:numPr>
              <w:spacing w:line="276" w:lineRule="auto"/>
              <w:ind w:right="-1"/>
              <w:jc w:val="both"/>
              <w:rPr>
                <w:rFonts w:ascii="Arial" w:hAnsi="Arial" w:cs="Arial"/>
                <w:b/>
              </w:rPr>
            </w:pPr>
            <w:r w:rsidRPr="007071A4">
              <w:rPr>
                <w:rFonts w:ascii="Arial" w:hAnsi="Arial" w:cs="Arial"/>
                <w:b/>
              </w:rPr>
              <w:t>Način realizacije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 xml:space="preserve">održavanje jednog sata tjedno sa zainteresiranim maturantima (0. ili 8. sat, zavisno o rasporedu) ili tijekom zimskog i proljetnog odmora (zavisno o dogovoru s učenicima) </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učenike se upoznaje sa sadržajima i organizacijom državne mature, Ispitnim katalogom i glavnim ishodima, strukturom ispita i načinom njegovog ispunjavanja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učenicima se za svaki sat (tjedan) pripreme materijali (sažetak nastavnih jedinica i testovi koji prate navedene nastavne jedinice; testovi sadrže različite tipove zadataka a prema Ispitnom katalogu za državnu maturu uključujući i povijesne izvore;  učenici samostalno kod kuće „prolaze“ kroz određeno gradivo i rješavaju navedene zadatke; na satu se zajednički analiziraju materijali i po potrebi nadopunjavaju i komentiraju</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lastRenderedPageBreak/>
              <w:t>nakon odrađenih svih nastavnih sadržaja, posljednjih nekol</w:t>
            </w:r>
            <w:r w:rsidR="003B2B43">
              <w:rPr>
                <w:rFonts w:ascii="Arial" w:hAnsi="Arial" w:cs="Arial"/>
              </w:rPr>
              <w:t>iko sati rješavaju se testovi s</w:t>
            </w:r>
            <w:r w:rsidRPr="007071A4">
              <w:rPr>
                <w:rFonts w:ascii="Arial" w:hAnsi="Arial" w:cs="Arial"/>
              </w:rPr>
              <w:t xml:space="preserve"> prethodnih / provedenih državnih matura</w:t>
            </w:r>
          </w:p>
        </w:tc>
      </w:tr>
      <w:tr w:rsidR="000976AE" w:rsidRPr="007071A4" w:rsidTr="00D133DD">
        <w:tc>
          <w:tcPr>
            <w:tcW w:w="9288" w:type="dxa"/>
            <w:shd w:val="clear" w:color="auto" w:fill="auto"/>
          </w:tcPr>
          <w:p w:rsidR="000976AE" w:rsidRPr="007071A4" w:rsidRDefault="000976AE" w:rsidP="00DA0042">
            <w:pPr>
              <w:numPr>
                <w:ilvl w:val="0"/>
                <w:numId w:val="71"/>
              </w:numPr>
              <w:spacing w:line="276" w:lineRule="auto"/>
              <w:ind w:right="-1"/>
              <w:jc w:val="both"/>
              <w:rPr>
                <w:rFonts w:ascii="Arial" w:hAnsi="Arial" w:cs="Arial"/>
                <w:b/>
              </w:rPr>
            </w:pPr>
            <w:r w:rsidRPr="007071A4">
              <w:rPr>
                <w:rFonts w:ascii="Arial" w:hAnsi="Arial" w:cs="Arial"/>
                <w:b/>
              </w:rPr>
              <w:lastRenderedPageBreak/>
              <w:t>Vremenik aktivnosti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održavanje nastavnog sata jednom tjedno (od studenog do svibnja) ili tijekom zimskog i proljetnog odmora</w:t>
            </w:r>
          </w:p>
        </w:tc>
      </w:tr>
      <w:tr w:rsidR="000976AE" w:rsidRPr="007071A4" w:rsidTr="00D133DD">
        <w:tc>
          <w:tcPr>
            <w:tcW w:w="9288" w:type="dxa"/>
            <w:shd w:val="clear" w:color="auto" w:fill="auto"/>
          </w:tcPr>
          <w:p w:rsidR="000976AE" w:rsidRPr="007071A4" w:rsidRDefault="000976AE" w:rsidP="00DA0042">
            <w:pPr>
              <w:numPr>
                <w:ilvl w:val="0"/>
                <w:numId w:val="71"/>
              </w:numPr>
              <w:spacing w:line="276" w:lineRule="auto"/>
              <w:ind w:right="-1"/>
              <w:jc w:val="both"/>
              <w:rPr>
                <w:rFonts w:ascii="Arial" w:hAnsi="Arial" w:cs="Arial"/>
                <w:b/>
              </w:rPr>
            </w:pPr>
            <w:r w:rsidRPr="007071A4">
              <w:rPr>
                <w:rFonts w:ascii="Arial" w:hAnsi="Arial" w:cs="Arial"/>
                <w:b/>
              </w:rPr>
              <w:t>Detaljan troškovnik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učenicima se materijali šalju elektroničkom poštom uz zamolbu da ih ne objavljuju na društvenim mrežama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bilo bi lijepo kada bi se materijali mogli fotokopirati unutar škole</w:t>
            </w:r>
          </w:p>
        </w:tc>
      </w:tr>
      <w:tr w:rsidR="000976AE" w:rsidRPr="007071A4" w:rsidTr="00D133DD">
        <w:tc>
          <w:tcPr>
            <w:tcW w:w="9288" w:type="dxa"/>
            <w:shd w:val="clear" w:color="auto" w:fill="auto"/>
          </w:tcPr>
          <w:p w:rsidR="000976AE" w:rsidRPr="007071A4" w:rsidRDefault="000976AE" w:rsidP="00DA0042">
            <w:pPr>
              <w:numPr>
                <w:ilvl w:val="0"/>
                <w:numId w:val="71"/>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0976AE" w:rsidRPr="007071A4" w:rsidTr="00D133DD">
        <w:trPr>
          <w:trHeight w:val="70"/>
        </w:trPr>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rezultati na ispitima državne mature</w:t>
            </w:r>
          </w:p>
        </w:tc>
      </w:tr>
    </w:tbl>
    <w:p w:rsidR="005724B7" w:rsidRDefault="005724B7" w:rsidP="00DA0042">
      <w:pPr>
        <w:spacing w:before="120" w:after="120"/>
        <w:ind w:right="-1"/>
        <w:jc w:val="right"/>
        <w:outlineLvl w:val="0"/>
        <w:rPr>
          <w:rFonts w:ascii="Arial" w:hAnsi="Arial" w:cs="Arial"/>
          <w:b/>
        </w:rPr>
      </w:pPr>
    </w:p>
    <w:p w:rsidR="00BF42A1" w:rsidRPr="007071A4" w:rsidRDefault="00BF42A1" w:rsidP="00DA0042">
      <w:pPr>
        <w:spacing w:before="120" w:after="120"/>
        <w:ind w:right="-1"/>
        <w:jc w:val="right"/>
        <w:outlineLvl w:val="0"/>
        <w:rPr>
          <w:rFonts w:ascii="Arial" w:hAnsi="Arial" w:cs="Arial"/>
          <w:b/>
        </w:rPr>
      </w:pPr>
      <w:r w:rsidRPr="007071A4">
        <w:rPr>
          <w:rFonts w:ascii="Arial" w:hAnsi="Arial" w:cs="Arial"/>
          <w:b/>
        </w:rPr>
        <w:t>Voditeljice dodatne nastave:</w:t>
      </w:r>
    </w:p>
    <w:p w:rsidR="00BF42A1" w:rsidRPr="007071A4" w:rsidRDefault="00BF42A1" w:rsidP="00DA0042">
      <w:pPr>
        <w:spacing w:before="120" w:after="120"/>
        <w:ind w:right="-1"/>
        <w:jc w:val="right"/>
        <w:rPr>
          <w:rFonts w:ascii="Arial" w:hAnsi="Arial" w:cs="Arial"/>
        </w:rPr>
      </w:pPr>
      <w:r w:rsidRPr="007071A4">
        <w:rPr>
          <w:rFonts w:ascii="Arial" w:hAnsi="Arial" w:cs="Arial"/>
        </w:rPr>
        <w:t xml:space="preserve">Lidija Dumančić, prof. </w:t>
      </w:r>
      <w:r w:rsidR="002E05BC">
        <w:rPr>
          <w:rFonts w:ascii="Arial" w:hAnsi="Arial" w:cs="Arial"/>
        </w:rPr>
        <w:t>mentorica</w:t>
      </w:r>
    </w:p>
    <w:p w:rsidR="00127675" w:rsidRPr="007071A4" w:rsidRDefault="00BF42A1" w:rsidP="00DA0042">
      <w:pPr>
        <w:spacing w:before="120" w:after="120"/>
        <w:ind w:right="-1"/>
        <w:jc w:val="right"/>
        <w:rPr>
          <w:rFonts w:ascii="Arial" w:hAnsi="Arial" w:cs="Arial"/>
        </w:rPr>
      </w:pPr>
      <w:r w:rsidRPr="007071A4">
        <w:rPr>
          <w:rFonts w:ascii="Arial" w:hAnsi="Arial" w:cs="Arial"/>
        </w:rPr>
        <w:t xml:space="preserve">Mirela Balešić Jović, prof. </w:t>
      </w:r>
      <w:r w:rsidR="002E05BC">
        <w:rPr>
          <w:rFonts w:ascii="Arial" w:hAnsi="Arial" w:cs="Arial"/>
        </w:rPr>
        <w:t>mentorica</w:t>
      </w:r>
    </w:p>
    <w:p w:rsidR="00EB7C72" w:rsidRPr="007071A4" w:rsidRDefault="00127675"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B7C72" w:rsidRPr="007071A4" w:rsidTr="00783E6D">
        <w:tc>
          <w:tcPr>
            <w:tcW w:w="9288" w:type="dxa"/>
            <w:shd w:val="clear" w:color="auto" w:fill="auto"/>
            <w:vAlign w:val="center"/>
          </w:tcPr>
          <w:p w:rsidR="00EB7C72" w:rsidRPr="002E05BC" w:rsidRDefault="000976AE" w:rsidP="00DA0042">
            <w:pPr>
              <w:spacing w:before="120" w:after="120"/>
              <w:ind w:right="-1"/>
              <w:jc w:val="center"/>
              <w:rPr>
                <w:rFonts w:ascii="Arial" w:hAnsi="Arial" w:cs="Arial"/>
                <w:b/>
                <w:sz w:val="32"/>
                <w:szCs w:val="32"/>
              </w:rPr>
            </w:pPr>
            <w:r w:rsidRPr="002E05BC">
              <w:rPr>
                <w:rFonts w:ascii="Arial" w:hAnsi="Arial" w:cs="Arial"/>
                <w:b/>
                <w:sz w:val="32"/>
                <w:szCs w:val="32"/>
              </w:rPr>
              <w:lastRenderedPageBreak/>
              <w:t>DODATNA NASTAVA</w:t>
            </w:r>
          </w:p>
        </w:tc>
      </w:tr>
      <w:tr w:rsidR="00EB7C72" w:rsidRPr="007071A4" w:rsidTr="00783E6D">
        <w:tc>
          <w:tcPr>
            <w:tcW w:w="9288" w:type="dxa"/>
            <w:shd w:val="clear" w:color="auto" w:fill="DBE5F1"/>
            <w:vAlign w:val="center"/>
          </w:tcPr>
          <w:p w:rsidR="00EB7C72" w:rsidRPr="002E05BC" w:rsidRDefault="000976AE" w:rsidP="00DA0042">
            <w:pPr>
              <w:spacing w:before="120" w:after="120"/>
              <w:ind w:right="-1"/>
              <w:jc w:val="center"/>
              <w:rPr>
                <w:rFonts w:ascii="Arial" w:hAnsi="Arial" w:cs="Arial"/>
                <w:b/>
                <w:sz w:val="32"/>
                <w:szCs w:val="32"/>
              </w:rPr>
            </w:pPr>
            <w:r w:rsidRPr="002E05BC">
              <w:rPr>
                <w:rFonts w:ascii="Arial" w:hAnsi="Arial" w:cs="Arial"/>
                <w:b/>
                <w:sz w:val="32"/>
                <w:szCs w:val="32"/>
              </w:rPr>
              <w:t>GEOGRAFIJA</w:t>
            </w:r>
          </w:p>
        </w:tc>
      </w:tr>
    </w:tbl>
    <w:p w:rsidR="00EB7C72" w:rsidRPr="00385D9D" w:rsidRDefault="00EB7C72" w:rsidP="00DA0042">
      <w:pPr>
        <w:spacing w:before="120" w:after="12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976AE" w:rsidRPr="007071A4" w:rsidTr="00D133DD">
        <w:tc>
          <w:tcPr>
            <w:tcW w:w="9288" w:type="dxa"/>
            <w:shd w:val="clear" w:color="auto" w:fill="auto"/>
            <w:vAlign w:val="center"/>
          </w:tcPr>
          <w:p w:rsidR="000976AE" w:rsidRPr="007071A4" w:rsidRDefault="000976AE" w:rsidP="00DA0042">
            <w:pPr>
              <w:pStyle w:val="Odlomakpopisa"/>
              <w:numPr>
                <w:ilvl w:val="0"/>
                <w:numId w:val="72"/>
              </w:numPr>
              <w:spacing w:line="276" w:lineRule="auto"/>
              <w:ind w:right="-1"/>
              <w:jc w:val="both"/>
              <w:rPr>
                <w:rFonts w:ascii="Arial" w:hAnsi="Arial" w:cs="Arial"/>
                <w:b/>
              </w:rPr>
            </w:pPr>
            <w:r w:rsidRPr="007071A4">
              <w:rPr>
                <w:rFonts w:ascii="Arial" w:hAnsi="Arial" w:cs="Arial"/>
                <w:b/>
              </w:rPr>
              <w:t>Ciljevi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odrediti glavna područja ispitivanja sadržaja iz geografije u skladu s Ispitnim katalogom za državnu maturu</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ponavljati i uvježbavati poznavanje osnovne geografske terminologije, događaja, pojava i procesa, razumijevanje uzročno-posljedičnih veza (odnos između prirodne sredine i društvene aktivnosti), snalaženje na geografskoj karti, interpretacija grafičkih i statističkih tablica, te općenito razvijanje geografskih vještina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upoznavanje učenika sa strukturom ispita (s obzirom na područje ispitivanja i vrstom zadataka: zadaci višestrukog izbora, zadaci kratkog odgovora, zadaci višestrukog izbora s kronologijom, zadaci višestrukog izbora uz polazni sadržaj)</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upoznavanje učenika s trajanjem ispita, izgledom i načinom rješavanja, dozvoljenim priborom i vrednovanjem ispita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upoznavanje učenika s literaturom za pripremu ispita</w:t>
            </w:r>
          </w:p>
        </w:tc>
      </w:tr>
      <w:tr w:rsidR="000976AE" w:rsidRPr="007071A4" w:rsidTr="00D133DD">
        <w:tc>
          <w:tcPr>
            <w:tcW w:w="9288" w:type="dxa"/>
            <w:shd w:val="clear" w:color="auto" w:fill="auto"/>
          </w:tcPr>
          <w:p w:rsidR="000976AE" w:rsidRPr="007071A4" w:rsidRDefault="000976AE" w:rsidP="00DA0042">
            <w:pPr>
              <w:pStyle w:val="Odlomakpopisa"/>
              <w:numPr>
                <w:ilvl w:val="0"/>
                <w:numId w:val="72"/>
              </w:numPr>
              <w:spacing w:line="276" w:lineRule="auto"/>
              <w:ind w:right="-1"/>
              <w:jc w:val="both"/>
              <w:rPr>
                <w:rFonts w:ascii="Arial" w:hAnsi="Arial" w:cs="Arial"/>
                <w:b/>
              </w:rPr>
            </w:pPr>
            <w:r w:rsidRPr="007071A4">
              <w:rPr>
                <w:rFonts w:ascii="Arial" w:hAnsi="Arial" w:cs="Arial"/>
                <w:b/>
              </w:rPr>
              <w:t>Namjena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program je namijenjen svim učenicima četvrtih razreda koji se pri polaganju Državne mature odluče i za polaganje ispita iz geografije</w:t>
            </w:r>
          </w:p>
        </w:tc>
      </w:tr>
      <w:tr w:rsidR="000976AE" w:rsidRPr="007071A4" w:rsidTr="00D133DD">
        <w:tc>
          <w:tcPr>
            <w:tcW w:w="9288" w:type="dxa"/>
            <w:shd w:val="clear" w:color="auto" w:fill="auto"/>
          </w:tcPr>
          <w:p w:rsidR="000976AE" w:rsidRPr="007071A4" w:rsidRDefault="000976AE" w:rsidP="00DA0042">
            <w:pPr>
              <w:numPr>
                <w:ilvl w:val="0"/>
                <w:numId w:val="72"/>
              </w:numPr>
              <w:tabs>
                <w:tab w:val="num" w:pos="720"/>
              </w:tabs>
              <w:spacing w:line="276" w:lineRule="auto"/>
              <w:ind w:right="-1"/>
              <w:jc w:val="both"/>
              <w:rPr>
                <w:rFonts w:ascii="Arial" w:hAnsi="Arial" w:cs="Arial"/>
                <w:b/>
              </w:rPr>
            </w:pPr>
            <w:r w:rsidRPr="007071A4">
              <w:rPr>
                <w:rFonts w:ascii="Arial" w:hAnsi="Arial" w:cs="Arial"/>
                <w:b/>
              </w:rPr>
              <w:t>Nositelji dodatne nastave i njihova odgovornost</w:t>
            </w:r>
          </w:p>
        </w:tc>
      </w:tr>
      <w:tr w:rsidR="000976AE" w:rsidRPr="007071A4" w:rsidTr="00D133DD">
        <w:trPr>
          <w:trHeight w:val="106"/>
        </w:trPr>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Tomislav Jurašinović, prof.</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Željka Polan, prof.</w:t>
            </w:r>
          </w:p>
        </w:tc>
      </w:tr>
      <w:tr w:rsidR="000976AE" w:rsidRPr="007071A4" w:rsidTr="00D133DD">
        <w:tc>
          <w:tcPr>
            <w:tcW w:w="9288" w:type="dxa"/>
            <w:shd w:val="clear" w:color="auto" w:fill="auto"/>
          </w:tcPr>
          <w:p w:rsidR="000976AE" w:rsidRPr="007071A4" w:rsidRDefault="000976AE" w:rsidP="00DA0042">
            <w:pPr>
              <w:numPr>
                <w:ilvl w:val="0"/>
                <w:numId w:val="72"/>
              </w:numPr>
              <w:tabs>
                <w:tab w:val="num" w:pos="720"/>
              </w:tabs>
              <w:spacing w:line="276" w:lineRule="auto"/>
              <w:ind w:right="-1"/>
              <w:jc w:val="both"/>
              <w:rPr>
                <w:rFonts w:ascii="Arial" w:hAnsi="Arial" w:cs="Arial"/>
                <w:b/>
              </w:rPr>
            </w:pPr>
            <w:r w:rsidRPr="007071A4">
              <w:rPr>
                <w:rFonts w:ascii="Arial" w:hAnsi="Arial" w:cs="Arial"/>
                <w:b/>
              </w:rPr>
              <w:t>Način realizacije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održavanje jednog sata tjedno sa zainteresiranim maturantima ili tijekom zimskog i proljetnog odmora (ovisno o dogovoru s učenicima)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učenike se upoznaje sa sadržajima i organizacijom državne mature, Ispitnim katalogom, ishodima, strukturom ispita i načinom njegovog ispunjavanja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s učenicima se na satu obrađuje sažetak nastavnih jedinica, a neke cjeline obrađuju samostalno kod kuće, što se na satu provjera i komentira. Dodatni je naglasak na 'težim' dijelovima gradiva, tj. na onim koji se nisu ponavljali u više razreda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nakon odrađenih svih nastavnih sadržaja, posljednjih nekoliko sati rješavaju se testovi s već provedenih državnih matura</w:t>
            </w:r>
          </w:p>
        </w:tc>
      </w:tr>
      <w:tr w:rsidR="000976AE" w:rsidRPr="007071A4" w:rsidTr="00D133DD">
        <w:tc>
          <w:tcPr>
            <w:tcW w:w="9288" w:type="dxa"/>
            <w:shd w:val="clear" w:color="auto" w:fill="auto"/>
          </w:tcPr>
          <w:p w:rsidR="000976AE" w:rsidRPr="007071A4" w:rsidRDefault="000976AE" w:rsidP="00DA0042">
            <w:pPr>
              <w:numPr>
                <w:ilvl w:val="0"/>
                <w:numId w:val="72"/>
              </w:numPr>
              <w:tabs>
                <w:tab w:val="num" w:pos="720"/>
              </w:tabs>
              <w:spacing w:line="276" w:lineRule="auto"/>
              <w:ind w:right="-1"/>
              <w:jc w:val="both"/>
              <w:rPr>
                <w:rFonts w:ascii="Arial" w:hAnsi="Arial" w:cs="Arial"/>
                <w:b/>
              </w:rPr>
            </w:pPr>
            <w:r w:rsidRPr="007071A4">
              <w:rPr>
                <w:rFonts w:ascii="Arial" w:hAnsi="Arial" w:cs="Arial"/>
                <w:b/>
              </w:rPr>
              <w:t>Vremenik aktivnosti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održavanje nastavnog sata jednom tjedno (od studenog do svibnja) ili tijekom zimskog i proljetnog odmora</w:t>
            </w:r>
          </w:p>
        </w:tc>
      </w:tr>
      <w:tr w:rsidR="000976AE" w:rsidRPr="007071A4" w:rsidTr="00D133DD">
        <w:tc>
          <w:tcPr>
            <w:tcW w:w="9288" w:type="dxa"/>
            <w:shd w:val="clear" w:color="auto" w:fill="auto"/>
          </w:tcPr>
          <w:p w:rsidR="000976AE" w:rsidRPr="007071A4" w:rsidRDefault="000976AE" w:rsidP="00DA0042">
            <w:pPr>
              <w:numPr>
                <w:ilvl w:val="0"/>
                <w:numId w:val="72"/>
              </w:numPr>
              <w:tabs>
                <w:tab w:val="num" w:pos="720"/>
              </w:tabs>
              <w:spacing w:line="276" w:lineRule="auto"/>
              <w:ind w:right="-1"/>
              <w:jc w:val="both"/>
              <w:rPr>
                <w:rFonts w:ascii="Arial" w:hAnsi="Arial" w:cs="Arial"/>
                <w:b/>
              </w:rPr>
            </w:pPr>
            <w:r w:rsidRPr="007071A4">
              <w:rPr>
                <w:rFonts w:ascii="Arial" w:hAnsi="Arial" w:cs="Arial"/>
                <w:b/>
              </w:rPr>
              <w:t>Detaljan troškovnik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učenici kopiraju neke materijale</w:t>
            </w:r>
          </w:p>
        </w:tc>
      </w:tr>
      <w:tr w:rsidR="000976AE" w:rsidRPr="007071A4" w:rsidTr="00D133DD">
        <w:tc>
          <w:tcPr>
            <w:tcW w:w="9288" w:type="dxa"/>
            <w:shd w:val="clear" w:color="auto" w:fill="auto"/>
          </w:tcPr>
          <w:p w:rsidR="000976AE" w:rsidRPr="007071A4" w:rsidRDefault="000976AE" w:rsidP="00DA0042">
            <w:pPr>
              <w:numPr>
                <w:ilvl w:val="0"/>
                <w:numId w:val="72"/>
              </w:numPr>
              <w:tabs>
                <w:tab w:val="num" w:pos="720"/>
              </w:tabs>
              <w:spacing w:line="276" w:lineRule="auto"/>
              <w:ind w:right="-1"/>
              <w:jc w:val="both"/>
              <w:rPr>
                <w:rFonts w:ascii="Arial" w:hAnsi="Arial" w:cs="Arial"/>
                <w:b/>
              </w:rPr>
            </w:pPr>
            <w:r w:rsidRPr="007071A4">
              <w:rPr>
                <w:rFonts w:ascii="Arial" w:hAnsi="Arial" w:cs="Arial"/>
                <w:b/>
              </w:rPr>
              <w:lastRenderedPageBreak/>
              <w:t>Način vrednovanja i način korištenja rezultata vrednovanja</w:t>
            </w:r>
          </w:p>
        </w:tc>
      </w:tr>
      <w:tr w:rsidR="000976AE" w:rsidRPr="007071A4" w:rsidTr="00D133DD">
        <w:trPr>
          <w:trHeight w:val="70"/>
        </w:trPr>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rezultati na ispitima državne mature</w:t>
            </w:r>
          </w:p>
        </w:tc>
      </w:tr>
    </w:tbl>
    <w:p w:rsidR="005724B7" w:rsidRDefault="005724B7" w:rsidP="00DA0042">
      <w:pPr>
        <w:spacing w:before="120" w:after="120"/>
        <w:ind w:right="-1"/>
        <w:jc w:val="right"/>
        <w:outlineLvl w:val="0"/>
        <w:rPr>
          <w:rFonts w:ascii="Arial" w:hAnsi="Arial" w:cs="Arial"/>
          <w:b/>
        </w:rPr>
      </w:pPr>
    </w:p>
    <w:p w:rsidR="00EB7C72" w:rsidRPr="007071A4" w:rsidRDefault="00EB7C72" w:rsidP="00DA0042">
      <w:pPr>
        <w:spacing w:before="120" w:after="120"/>
        <w:ind w:right="-1"/>
        <w:jc w:val="right"/>
        <w:outlineLvl w:val="0"/>
        <w:rPr>
          <w:rFonts w:ascii="Arial" w:hAnsi="Arial" w:cs="Arial"/>
          <w:b/>
        </w:rPr>
      </w:pPr>
      <w:r w:rsidRPr="007071A4">
        <w:rPr>
          <w:rFonts w:ascii="Arial" w:hAnsi="Arial" w:cs="Arial"/>
          <w:b/>
        </w:rPr>
        <w:t>Voditelj</w:t>
      </w:r>
      <w:r w:rsidR="000F25D7" w:rsidRPr="007071A4">
        <w:rPr>
          <w:rFonts w:ascii="Arial" w:hAnsi="Arial" w:cs="Arial"/>
          <w:b/>
        </w:rPr>
        <w:t>i</w:t>
      </w:r>
      <w:r w:rsidRPr="007071A4">
        <w:rPr>
          <w:rFonts w:ascii="Arial" w:hAnsi="Arial" w:cs="Arial"/>
          <w:b/>
        </w:rPr>
        <w:t xml:space="preserve"> dodatne nastave:</w:t>
      </w:r>
    </w:p>
    <w:p w:rsidR="00EB7C72" w:rsidRPr="007071A4" w:rsidRDefault="00EB7C72" w:rsidP="00DA0042">
      <w:pPr>
        <w:spacing w:before="120" w:after="120"/>
        <w:ind w:right="-1"/>
        <w:jc w:val="right"/>
        <w:outlineLvl w:val="0"/>
        <w:rPr>
          <w:rFonts w:ascii="Arial" w:hAnsi="Arial" w:cs="Arial"/>
        </w:rPr>
      </w:pPr>
      <w:r w:rsidRPr="007071A4">
        <w:rPr>
          <w:rFonts w:ascii="Arial" w:hAnsi="Arial" w:cs="Arial"/>
        </w:rPr>
        <w:t>Tomislav Jurašinović, prof</w:t>
      </w:r>
      <w:r w:rsidR="00B3376D">
        <w:rPr>
          <w:rFonts w:ascii="Arial" w:hAnsi="Arial" w:cs="Arial"/>
        </w:rPr>
        <w:t>.</w:t>
      </w:r>
    </w:p>
    <w:p w:rsidR="000976AE" w:rsidRPr="007071A4" w:rsidRDefault="000976AE" w:rsidP="00DA0042">
      <w:pPr>
        <w:spacing w:before="120" w:after="120"/>
        <w:ind w:right="-1"/>
        <w:jc w:val="right"/>
        <w:rPr>
          <w:rFonts w:ascii="Arial" w:hAnsi="Arial" w:cs="Arial"/>
        </w:rPr>
      </w:pPr>
      <w:r w:rsidRPr="007071A4">
        <w:rPr>
          <w:rFonts w:ascii="Arial" w:hAnsi="Arial" w:cs="Arial"/>
        </w:rPr>
        <w:t>Željka Polan, prof.</w:t>
      </w:r>
      <w:r w:rsidR="002E05BC">
        <w:rPr>
          <w:rFonts w:ascii="Arial" w:hAnsi="Arial" w:cs="Arial"/>
        </w:rPr>
        <w:t xml:space="preserve"> savjetnica</w:t>
      </w:r>
    </w:p>
    <w:p w:rsidR="000976AE" w:rsidRPr="00385D9D" w:rsidRDefault="000976AE" w:rsidP="00DA0042">
      <w:pPr>
        <w:spacing w:before="120" w:after="120"/>
        <w:ind w:right="-1"/>
        <w:jc w:val="both"/>
        <w:rPr>
          <w:rFonts w:ascii="Arial" w:hAnsi="Arial" w:cs="Arial"/>
          <w:color w:val="000000" w:themeColor="text1"/>
        </w:rPr>
      </w:pPr>
    </w:p>
    <w:p w:rsidR="00835C94" w:rsidRPr="00385D9D" w:rsidRDefault="00835C94" w:rsidP="00DA0042">
      <w:pPr>
        <w:spacing w:after="200"/>
        <w:ind w:right="-1"/>
        <w:jc w:val="both"/>
        <w:rPr>
          <w:rFonts w:ascii="Arial" w:hAnsi="Arial" w:cs="Arial"/>
          <w:color w:val="000000" w:themeColor="text1"/>
        </w:rPr>
      </w:pPr>
    </w:p>
    <w:p w:rsidR="006F184B" w:rsidRPr="00385D9D" w:rsidRDefault="006D1C91" w:rsidP="00DA0042">
      <w:pPr>
        <w:spacing w:after="200"/>
        <w:ind w:right="-1"/>
        <w:jc w:val="both"/>
        <w:rPr>
          <w:rFonts w:ascii="Arial" w:hAnsi="Arial" w:cs="Arial"/>
          <w:color w:val="000000" w:themeColor="text1"/>
        </w:rPr>
      </w:pPr>
      <w:r w:rsidRPr="00385D9D">
        <w:rPr>
          <w:rFonts w:ascii="Arial" w:hAnsi="Arial" w:cs="Arial"/>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F184B" w:rsidRPr="007071A4" w:rsidTr="00860462">
        <w:tc>
          <w:tcPr>
            <w:tcW w:w="9288" w:type="dxa"/>
            <w:shd w:val="clear" w:color="auto" w:fill="auto"/>
            <w:vAlign w:val="center"/>
          </w:tcPr>
          <w:p w:rsidR="006F184B" w:rsidRPr="00E91A1A" w:rsidRDefault="006F184B" w:rsidP="00DA0042">
            <w:pPr>
              <w:spacing w:before="120" w:after="120"/>
              <w:ind w:right="-1"/>
              <w:jc w:val="center"/>
              <w:rPr>
                <w:rFonts w:ascii="Arial" w:hAnsi="Arial" w:cs="Arial"/>
                <w:b/>
                <w:sz w:val="32"/>
                <w:szCs w:val="32"/>
              </w:rPr>
            </w:pPr>
            <w:r w:rsidRPr="00E91A1A">
              <w:rPr>
                <w:rFonts w:ascii="Arial" w:hAnsi="Arial" w:cs="Arial"/>
                <w:b/>
                <w:sz w:val="32"/>
                <w:szCs w:val="32"/>
              </w:rPr>
              <w:lastRenderedPageBreak/>
              <w:t>DODATNA NASTAVA</w:t>
            </w:r>
          </w:p>
        </w:tc>
      </w:tr>
      <w:tr w:rsidR="006F184B" w:rsidRPr="007071A4" w:rsidTr="00860462">
        <w:tc>
          <w:tcPr>
            <w:tcW w:w="9288" w:type="dxa"/>
            <w:shd w:val="clear" w:color="auto" w:fill="DBE5F1"/>
            <w:vAlign w:val="center"/>
          </w:tcPr>
          <w:p w:rsidR="006F184B" w:rsidRPr="00E91A1A" w:rsidRDefault="006F184B" w:rsidP="00DA0042">
            <w:pPr>
              <w:spacing w:before="120" w:after="120"/>
              <w:ind w:right="-1"/>
              <w:jc w:val="center"/>
              <w:rPr>
                <w:rFonts w:ascii="Arial" w:hAnsi="Arial" w:cs="Arial"/>
                <w:b/>
                <w:sz w:val="32"/>
                <w:szCs w:val="32"/>
              </w:rPr>
            </w:pPr>
            <w:r w:rsidRPr="00E91A1A">
              <w:rPr>
                <w:rFonts w:ascii="Arial" w:hAnsi="Arial" w:cs="Arial"/>
                <w:b/>
                <w:sz w:val="32"/>
                <w:szCs w:val="32"/>
              </w:rPr>
              <w:t>KEMIJA</w:t>
            </w:r>
          </w:p>
        </w:tc>
      </w:tr>
    </w:tbl>
    <w:p w:rsidR="006F184B" w:rsidRPr="00E91A1A" w:rsidRDefault="006F184B" w:rsidP="00DA0042">
      <w:pPr>
        <w:spacing w:after="120"/>
        <w:ind w:right="-1"/>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976AE" w:rsidRPr="007071A4" w:rsidTr="00385D9D">
        <w:tc>
          <w:tcPr>
            <w:tcW w:w="9322" w:type="dxa"/>
            <w:shd w:val="clear" w:color="auto" w:fill="auto"/>
            <w:vAlign w:val="center"/>
          </w:tcPr>
          <w:p w:rsidR="000976AE" w:rsidRPr="007071A4" w:rsidRDefault="000976AE" w:rsidP="00DA0042">
            <w:pPr>
              <w:pStyle w:val="Odlomakpopisa"/>
              <w:numPr>
                <w:ilvl w:val="0"/>
                <w:numId w:val="73"/>
              </w:numPr>
              <w:spacing w:line="276" w:lineRule="auto"/>
              <w:ind w:right="-1"/>
              <w:jc w:val="both"/>
              <w:rPr>
                <w:rFonts w:ascii="Arial" w:hAnsi="Arial" w:cs="Arial"/>
                <w:b/>
              </w:rPr>
            </w:pPr>
            <w:r w:rsidRPr="007071A4">
              <w:rPr>
                <w:rFonts w:ascii="Arial" w:hAnsi="Arial" w:cs="Arial"/>
                <w:b/>
              </w:rPr>
              <w:t>Ciljevi dodatne nastave</w:t>
            </w:r>
          </w:p>
        </w:tc>
      </w:tr>
      <w:tr w:rsidR="000976AE" w:rsidRPr="007071A4" w:rsidTr="00385D9D">
        <w:tc>
          <w:tcPr>
            <w:tcW w:w="9322" w:type="dxa"/>
            <w:shd w:val="clear" w:color="auto" w:fill="DBE5F1"/>
          </w:tcPr>
          <w:p w:rsidR="000976AE" w:rsidRPr="007071A4" w:rsidRDefault="000976AE" w:rsidP="00DA0042">
            <w:pPr>
              <w:numPr>
                <w:ilvl w:val="0"/>
                <w:numId w:val="2"/>
              </w:numPr>
              <w:spacing w:line="276" w:lineRule="auto"/>
              <w:ind w:left="714" w:right="-1" w:hanging="357"/>
              <w:jc w:val="both"/>
              <w:rPr>
                <w:rFonts w:ascii="Arial" w:hAnsi="Arial" w:cs="Arial"/>
              </w:rPr>
            </w:pPr>
            <w:r w:rsidRPr="007071A4">
              <w:rPr>
                <w:rFonts w:ascii="Arial" w:hAnsi="Arial" w:cs="Arial"/>
              </w:rPr>
              <w:t>Priprema učenika za polaganje ispita državne mature iz kemije</w:t>
            </w:r>
          </w:p>
        </w:tc>
      </w:tr>
      <w:tr w:rsidR="000976AE" w:rsidRPr="007071A4" w:rsidTr="00385D9D">
        <w:tc>
          <w:tcPr>
            <w:tcW w:w="9322" w:type="dxa"/>
            <w:shd w:val="clear" w:color="auto" w:fill="auto"/>
          </w:tcPr>
          <w:p w:rsidR="000976AE" w:rsidRPr="007071A4" w:rsidRDefault="000976AE" w:rsidP="00DA0042">
            <w:pPr>
              <w:pStyle w:val="Odlomakpopisa"/>
              <w:numPr>
                <w:ilvl w:val="0"/>
                <w:numId w:val="73"/>
              </w:numPr>
              <w:spacing w:line="276" w:lineRule="auto"/>
              <w:ind w:right="-1"/>
              <w:jc w:val="both"/>
              <w:rPr>
                <w:rFonts w:ascii="Arial" w:hAnsi="Arial" w:cs="Arial"/>
                <w:b/>
              </w:rPr>
            </w:pPr>
            <w:r w:rsidRPr="007071A4">
              <w:rPr>
                <w:rFonts w:ascii="Arial" w:hAnsi="Arial" w:cs="Arial"/>
                <w:b/>
              </w:rPr>
              <w:t>Namjena dodatne nastave</w:t>
            </w:r>
          </w:p>
        </w:tc>
      </w:tr>
      <w:tr w:rsidR="000976AE" w:rsidRPr="007071A4" w:rsidTr="00385D9D">
        <w:tc>
          <w:tcPr>
            <w:tcW w:w="9322"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Dodatna nastava iz kemije za državnu maturu nam</w:t>
            </w:r>
            <w:r w:rsidR="00C06475" w:rsidRPr="007071A4">
              <w:rPr>
                <w:rFonts w:ascii="Arial" w:hAnsi="Arial" w:cs="Arial"/>
              </w:rPr>
              <w:t>i</w:t>
            </w:r>
            <w:r w:rsidRPr="007071A4">
              <w:rPr>
                <w:rFonts w:ascii="Arial" w:hAnsi="Arial" w:cs="Arial"/>
              </w:rPr>
              <w:t>jenjena je učenicima četvrtih razreda radi što bolje pripreme za ispit iz kemije na državnoj maturi</w:t>
            </w:r>
          </w:p>
        </w:tc>
      </w:tr>
      <w:tr w:rsidR="000976AE" w:rsidRPr="007071A4" w:rsidTr="00385D9D">
        <w:tc>
          <w:tcPr>
            <w:tcW w:w="9322" w:type="dxa"/>
            <w:shd w:val="clear" w:color="auto" w:fill="auto"/>
          </w:tcPr>
          <w:p w:rsidR="000976AE" w:rsidRPr="007071A4" w:rsidRDefault="000976AE" w:rsidP="00DA0042">
            <w:pPr>
              <w:numPr>
                <w:ilvl w:val="0"/>
                <w:numId w:val="73"/>
              </w:numPr>
              <w:tabs>
                <w:tab w:val="num" w:pos="720"/>
              </w:tabs>
              <w:spacing w:line="276" w:lineRule="auto"/>
              <w:ind w:right="-1"/>
              <w:jc w:val="both"/>
              <w:rPr>
                <w:rFonts w:ascii="Arial" w:hAnsi="Arial" w:cs="Arial"/>
                <w:b/>
              </w:rPr>
            </w:pPr>
            <w:r w:rsidRPr="007071A4">
              <w:rPr>
                <w:rFonts w:ascii="Arial" w:hAnsi="Arial" w:cs="Arial"/>
                <w:b/>
              </w:rPr>
              <w:t>Nositelji dodatne nastave i njihova odgovornost</w:t>
            </w:r>
          </w:p>
        </w:tc>
      </w:tr>
      <w:tr w:rsidR="000976AE" w:rsidRPr="007071A4" w:rsidTr="00385D9D">
        <w:trPr>
          <w:trHeight w:val="106"/>
        </w:trPr>
        <w:tc>
          <w:tcPr>
            <w:tcW w:w="9322" w:type="dxa"/>
            <w:shd w:val="clear" w:color="auto" w:fill="DBE5F1"/>
          </w:tcPr>
          <w:p w:rsidR="000976AE" w:rsidRPr="007071A4" w:rsidRDefault="00B3376D" w:rsidP="00DA0042">
            <w:pPr>
              <w:numPr>
                <w:ilvl w:val="0"/>
                <w:numId w:val="2"/>
              </w:numPr>
              <w:spacing w:line="276" w:lineRule="auto"/>
              <w:ind w:right="-1"/>
              <w:jc w:val="both"/>
              <w:rPr>
                <w:rFonts w:ascii="Arial" w:hAnsi="Arial" w:cs="Arial"/>
              </w:rPr>
            </w:pPr>
            <w:r>
              <w:rPr>
                <w:rFonts w:ascii="Arial" w:hAnsi="Arial" w:cs="Arial"/>
              </w:rPr>
              <w:t>Učenici četvrtog</w:t>
            </w:r>
            <w:r w:rsidR="000976AE" w:rsidRPr="007071A4">
              <w:rPr>
                <w:rFonts w:ascii="Arial" w:hAnsi="Arial" w:cs="Arial"/>
              </w:rPr>
              <w:t xml:space="preserve"> razreda</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 xml:space="preserve">Nikolina Cestar, prof. </w:t>
            </w:r>
          </w:p>
          <w:p w:rsidR="000976AE" w:rsidRPr="007071A4" w:rsidRDefault="000976AE" w:rsidP="00B3376D">
            <w:pPr>
              <w:numPr>
                <w:ilvl w:val="0"/>
                <w:numId w:val="2"/>
              </w:numPr>
              <w:spacing w:line="276" w:lineRule="auto"/>
              <w:ind w:right="-1"/>
              <w:jc w:val="both"/>
              <w:rPr>
                <w:rFonts w:ascii="Arial" w:hAnsi="Arial" w:cs="Arial"/>
              </w:rPr>
            </w:pPr>
            <w:r w:rsidRPr="007071A4">
              <w:rPr>
                <w:rFonts w:ascii="Arial" w:hAnsi="Arial" w:cs="Arial"/>
              </w:rPr>
              <w:t>Kristina Plavšić,</w:t>
            </w:r>
            <w:r w:rsidR="00B3376D">
              <w:rPr>
                <w:rFonts w:ascii="Arial" w:hAnsi="Arial" w:cs="Arial"/>
              </w:rPr>
              <w:t xml:space="preserve"> </w:t>
            </w:r>
            <w:r w:rsidRPr="007071A4">
              <w:rPr>
                <w:rFonts w:ascii="Arial" w:hAnsi="Arial" w:cs="Arial"/>
              </w:rPr>
              <w:t xml:space="preserve">prof. </w:t>
            </w:r>
          </w:p>
        </w:tc>
      </w:tr>
      <w:tr w:rsidR="000976AE" w:rsidRPr="007071A4" w:rsidTr="00385D9D">
        <w:tc>
          <w:tcPr>
            <w:tcW w:w="9322" w:type="dxa"/>
            <w:shd w:val="clear" w:color="auto" w:fill="auto"/>
          </w:tcPr>
          <w:p w:rsidR="000976AE" w:rsidRPr="007071A4" w:rsidRDefault="000976AE" w:rsidP="00DA0042">
            <w:pPr>
              <w:numPr>
                <w:ilvl w:val="0"/>
                <w:numId w:val="73"/>
              </w:numPr>
              <w:tabs>
                <w:tab w:val="num" w:pos="720"/>
              </w:tabs>
              <w:spacing w:line="276" w:lineRule="auto"/>
              <w:ind w:right="-1"/>
              <w:jc w:val="both"/>
              <w:rPr>
                <w:rFonts w:ascii="Arial" w:hAnsi="Arial" w:cs="Arial"/>
                <w:b/>
              </w:rPr>
            </w:pPr>
            <w:r w:rsidRPr="007071A4">
              <w:rPr>
                <w:rFonts w:ascii="Arial" w:hAnsi="Arial" w:cs="Arial"/>
                <w:b/>
              </w:rPr>
              <w:t>Način realizacije dodatne nastave</w:t>
            </w:r>
          </w:p>
        </w:tc>
      </w:tr>
      <w:tr w:rsidR="000976AE" w:rsidRPr="007071A4" w:rsidTr="00385D9D">
        <w:tc>
          <w:tcPr>
            <w:tcW w:w="9322"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Jedna sat tjedno (nulti ili osmi sat)</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Individualni ili grupni rad na projektu(plakat, animacije, prezentacije)</w:t>
            </w:r>
          </w:p>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Rješavanje zadataka s prethodnih  raznoraznih  ispita kemije</w:t>
            </w:r>
          </w:p>
        </w:tc>
      </w:tr>
      <w:tr w:rsidR="000976AE" w:rsidRPr="007071A4" w:rsidTr="00385D9D">
        <w:tc>
          <w:tcPr>
            <w:tcW w:w="9322" w:type="dxa"/>
            <w:shd w:val="clear" w:color="auto" w:fill="auto"/>
          </w:tcPr>
          <w:p w:rsidR="000976AE" w:rsidRPr="007071A4" w:rsidRDefault="000976AE" w:rsidP="00DA0042">
            <w:pPr>
              <w:numPr>
                <w:ilvl w:val="0"/>
                <w:numId w:val="73"/>
              </w:numPr>
              <w:tabs>
                <w:tab w:val="num" w:pos="720"/>
              </w:tabs>
              <w:spacing w:line="276" w:lineRule="auto"/>
              <w:ind w:right="-1"/>
              <w:jc w:val="both"/>
              <w:rPr>
                <w:rFonts w:ascii="Arial" w:hAnsi="Arial" w:cs="Arial"/>
                <w:b/>
              </w:rPr>
            </w:pPr>
            <w:r w:rsidRPr="007071A4">
              <w:rPr>
                <w:rFonts w:ascii="Arial" w:hAnsi="Arial" w:cs="Arial"/>
                <w:b/>
              </w:rPr>
              <w:t>Vremenik aktivnosti dodatne nastave</w:t>
            </w:r>
          </w:p>
        </w:tc>
      </w:tr>
      <w:tr w:rsidR="000976AE" w:rsidRPr="007071A4" w:rsidTr="00385D9D">
        <w:tc>
          <w:tcPr>
            <w:tcW w:w="9322"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Tijekom školske godine</w:t>
            </w:r>
          </w:p>
        </w:tc>
      </w:tr>
      <w:tr w:rsidR="000976AE" w:rsidRPr="007071A4" w:rsidTr="00385D9D">
        <w:tc>
          <w:tcPr>
            <w:tcW w:w="9322" w:type="dxa"/>
            <w:shd w:val="clear" w:color="auto" w:fill="auto"/>
          </w:tcPr>
          <w:p w:rsidR="000976AE" w:rsidRPr="007071A4" w:rsidRDefault="000976AE" w:rsidP="00DA0042">
            <w:pPr>
              <w:numPr>
                <w:ilvl w:val="0"/>
                <w:numId w:val="73"/>
              </w:numPr>
              <w:tabs>
                <w:tab w:val="num" w:pos="720"/>
              </w:tabs>
              <w:spacing w:line="276" w:lineRule="auto"/>
              <w:ind w:right="-1"/>
              <w:jc w:val="both"/>
              <w:rPr>
                <w:rFonts w:ascii="Arial" w:hAnsi="Arial" w:cs="Arial"/>
                <w:b/>
              </w:rPr>
            </w:pPr>
            <w:r w:rsidRPr="007071A4">
              <w:rPr>
                <w:rFonts w:ascii="Arial" w:hAnsi="Arial" w:cs="Arial"/>
                <w:b/>
              </w:rPr>
              <w:t>Detaljan troškovnik dodatne nastave</w:t>
            </w:r>
          </w:p>
        </w:tc>
      </w:tr>
      <w:tr w:rsidR="000976AE" w:rsidRPr="007071A4" w:rsidTr="00385D9D">
        <w:tc>
          <w:tcPr>
            <w:tcW w:w="9322"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Troškovi papira za fotokopiranje snosi Škola</w:t>
            </w:r>
          </w:p>
        </w:tc>
      </w:tr>
      <w:tr w:rsidR="000976AE" w:rsidRPr="007071A4" w:rsidTr="00385D9D">
        <w:tc>
          <w:tcPr>
            <w:tcW w:w="9322" w:type="dxa"/>
            <w:shd w:val="clear" w:color="auto" w:fill="auto"/>
          </w:tcPr>
          <w:p w:rsidR="000976AE" w:rsidRPr="007071A4" w:rsidRDefault="000976AE" w:rsidP="00DA0042">
            <w:pPr>
              <w:numPr>
                <w:ilvl w:val="0"/>
                <w:numId w:val="73"/>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0976AE" w:rsidRPr="007071A4" w:rsidTr="00385D9D">
        <w:trPr>
          <w:trHeight w:val="70"/>
        </w:trPr>
        <w:tc>
          <w:tcPr>
            <w:tcW w:w="9322"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Za vrednovanje uspje</w:t>
            </w:r>
            <w:r w:rsidR="00B3376D">
              <w:rPr>
                <w:rFonts w:ascii="Arial" w:hAnsi="Arial" w:cs="Arial"/>
              </w:rPr>
              <w:t>šnosti dodatnog programa kemije</w:t>
            </w:r>
            <w:r w:rsidRPr="007071A4">
              <w:rPr>
                <w:rFonts w:ascii="Arial" w:hAnsi="Arial" w:cs="Arial"/>
              </w:rPr>
              <w:t xml:space="preserve"> poslužit će rezultati  državne mature</w:t>
            </w:r>
          </w:p>
        </w:tc>
      </w:tr>
    </w:tbl>
    <w:p w:rsidR="005724B7" w:rsidRDefault="005724B7" w:rsidP="00DA0042">
      <w:pPr>
        <w:spacing w:before="120" w:after="120"/>
        <w:ind w:right="-1"/>
        <w:jc w:val="right"/>
        <w:outlineLvl w:val="0"/>
        <w:rPr>
          <w:rFonts w:ascii="Arial" w:hAnsi="Arial" w:cs="Arial"/>
          <w:b/>
        </w:rPr>
      </w:pPr>
    </w:p>
    <w:p w:rsidR="000976AE" w:rsidRPr="007071A4" w:rsidRDefault="000976AE" w:rsidP="00DA0042">
      <w:pPr>
        <w:spacing w:before="120" w:after="120"/>
        <w:ind w:right="-1"/>
        <w:jc w:val="right"/>
        <w:outlineLvl w:val="0"/>
        <w:rPr>
          <w:rFonts w:ascii="Arial" w:hAnsi="Arial" w:cs="Arial"/>
          <w:b/>
        </w:rPr>
      </w:pPr>
      <w:r w:rsidRPr="007071A4">
        <w:rPr>
          <w:rFonts w:ascii="Arial" w:hAnsi="Arial" w:cs="Arial"/>
          <w:b/>
        </w:rPr>
        <w:t>Voditelj</w:t>
      </w:r>
      <w:r w:rsidR="000F25D7" w:rsidRPr="007071A4">
        <w:rPr>
          <w:rFonts w:ascii="Arial" w:hAnsi="Arial" w:cs="Arial"/>
          <w:b/>
        </w:rPr>
        <w:t>ica</w:t>
      </w:r>
      <w:r w:rsidRPr="007071A4">
        <w:rPr>
          <w:rFonts w:ascii="Arial" w:hAnsi="Arial" w:cs="Arial"/>
          <w:b/>
        </w:rPr>
        <w:t xml:space="preserve"> dodatne nastave:</w:t>
      </w:r>
    </w:p>
    <w:p w:rsidR="00385D9D" w:rsidRDefault="000976AE" w:rsidP="00DA0042">
      <w:pPr>
        <w:spacing w:before="120" w:after="120"/>
        <w:ind w:right="-1"/>
        <w:jc w:val="right"/>
        <w:outlineLvl w:val="0"/>
        <w:rPr>
          <w:rFonts w:ascii="Arial" w:hAnsi="Arial" w:cs="Arial"/>
        </w:rPr>
      </w:pPr>
      <w:r w:rsidRPr="007071A4">
        <w:rPr>
          <w:rFonts w:ascii="Arial" w:hAnsi="Arial" w:cs="Arial"/>
        </w:rPr>
        <w:t>Nikolina Cestar,</w:t>
      </w:r>
      <w:r w:rsidR="00B3376D">
        <w:rPr>
          <w:rFonts w:ascii="Arial" w:hAnsi="Arial" w:cs="Arial"/>
        </w:rPr>
        <w:t xml:space="preserve"> </w:t>
      </w:r>
      <w:r w:rsidRPr="007071A4">
        <w:rPr>
          <w:rFonts w:ascii="Arial" w:hAnsi="Arial" w:cs="Arial"/>
        </w:rPr>
        <w:t>prof.</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6AE" w:rsidRPr="007071A4" w:rsidTr="00D133DD">
        <w:tc>
          <w:tcPr>
            <w:tcW w:w="9288" w:type="dxa"/>
            <w:shd w:val="clear" w:color="auto" w:fill="auto"/>
            <w:vAlign w:val="center"/>
          </w:tcPr>
          <w:p w:rsidR="000976AE" w:rsidRPr="00E91A1A" w:rsidRDefault="000976AE" w:rsidP="00DA0042">
            <w:pPr>
              <w:spacing w:before="120" w:after="120"/>
              <w:ind w:right="-1"/>
              <w:jc w:val="center"/>
              <w:rPr>
                <w:rFonts w:ascii="Arial" w:hAnsi="Arial" w:cs="Arial"/>
                <w:b/>
                <w:sz w:val="32"/>
                <w:szCs w:val="32"/>
              </w:rPr>
            </w:pPr>
            <w:r w:rsidRPr="00E91A1A">
              <w:rPr>
                <w:rFonts w:ascii="Arial" w:hAnsi="Arial" w:cs="Arial"/>
                <w:b/>
                <w:sz w:val="32"/>
                <w:szCs w:val="32"/>
              </w:rPr>
              <w:lastRenderedPageBreak/>
              <w:t>DODATNA NASTAVA</w:t>
            </w:r>
          </w:p>
        </w:tc>
      </w:tr>
      <w:tr w:rsidR="000976AE" w:rsidRPr="007071A4" w:rsidTr="00D133DD">
        <w:tc>
          <w:tcPr>
            <w:tcW w:w="9288" w:type="dxa"/>
            <w:shd w:val="clear" w:color="auto" w:fill="DBE5F1"/>
            <w:vAlign w:val="center"/>
          </w:tcPr>
          <w:p w:rsidR="000976AE" w:rsidRPr="00E91A1A" w:rsidRDefault="000976AE" w:rsidP="00DA0042">
            <w:pPr>
              <w:spacing w:before="120" w:after="120"/>
              <w:ind w:right="-1"/>
              <w:jc w:val="center"/>
              <w:rPr>
                <w:rFonts w:ascii="Arial" w:hAnsi="Arial" w:cs="Arial"/>
                <w:b/>
                <w:sz w:val="32"/>
                <w:szCs w:val="32"/>
              </w:rPr>
            </w:pPr>
            <w:r w:rsidRPr="00E91A1A">
              <w:rPr>
                <w:rFonts w:ascii="Arial" w:hAnsi="Arial" w:cs="Arial"/>
                <w:b/>
                <w:sz w:val="32"/>
                <w:szCs w:val="32"/>
              </w:rPr>
              <w:t>FIZIKA</w:t>
            </w:r>
          </w:p>
        </w:tc>
      </w:tr>
    </w:tbl>
    <w:p w:rsidR="000976AE" w:rsidRPr="00385D9D" w:rsidRDefault="000976AE" w:rsidP="00DA0042">
      <w:pPr>
        <w:spacing w:after="12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976AE" w:rsidRPr="007071A4" w:rsidTr="00D133DD">
        <w:tc>
          <w:tcPr>
            <w:tcW w:w="9288" w:type="dxa"/>
            <w:shd w:val="clear" w:color="auto" w:fill="auto"/>
            <w:vAlign w:val="center"/>
          </w:tcPr>
          <w:p w:rsidR="000976AE" w:rsidRPr="007071A4" w:rsidRDefault="000976AE" w:rsidP="00DA0042">
            <w:pPr>
              <w:pStyle w:val="Odlomakpopisa"/>
              <w:numPr>
                <w:ilvl w:val="0"/>
                <w:numId w:val="74"/>
              </w:numPr>
              <w:spacing w:line="276" w:lineRule="auto"/>
              <w:ind w:right="-1"/>
              <w:jc w:val="both"/>
              <w:rPr>
                <w:rFonts w:ascii="Arial" w:hAnsi="Arial" w:cs="Arial"/>
                <w:b/>
              </w:rPr>
            </w:pPr>
            <w:r w:rsidRPr="007071A4">
              <w:rPr>
                <w:rFonts w:ascii="Arial" w:hAnsi="Arial" w:cs="Arial"/>
                <w:b/>
              </w:rPr>
              <w:t>Ciljevi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left="714" w:right="-1" w:hanging="357"/>
              <w:jc w:val="both"/>
              <w:rPr>
                <w:rFonts w:ascii="Arial" w:hAnsi="Arial" w:cs="Arial"/>
              </w:rPr>
            </w:pPr>
            <w:r w:rsidRPr="007071A4">
              <w:rPr>
                <w:rFonts w:ascii="Arial" w:hAnsi="Arial" w:cs="Arial"/>
              </w:rPr>
              <w:t>razvijanje i unapređivanje  prirodoznanstvenog svjetonazora i kulture</w:t>
            </w:r>
          </w:p>
          <w:p w:rsidR="000976AE" w:rsidRPr="007071A4" w:rsidRDefault="000976AE" w:rsidP="00DA0042">
            <w:pPr>
              <w:numPr>
                <w:ilvl w:val="0"/>
                <w:numId w:val="2"/>
              </w:numPr>
              <w:spacing w:line="276" w:lineRule="auto"/>
              <w:ind w:left="714" w:right="-1" w:hanging="357"/>
              <w:jc w:val="both"/>
              <w:rPr>
                <w:rFonts w:ascii="Arial" w:hAnsi="Arial" w:cs="Arial"/>
              </w:rPr>
            </w:pPr>
            <w:r w:rsidRPr="007071A4">
              <w:rPr>
                <w:rFonts w:ascii="Arial" w:hAnsi="Arial" w:cs="Arial"/>
              </w:rPr>
              <w:t>uočavanje uloge prirodnih znanosti u svakodnevnom životu</w:t>
            </w:r>
          </w:p>
          <w:p w:rsidR="000976AE" w:rsidRPr="007071A4" w:rsidRDefault="000976AE" w:rsidP="00DA0042">
            <w:pPr>
              <w:numPr>
                <w:ilvl w:val="0"/>
                <w:numId w:val="2"/>
              </w:numPr>
              <w:spacing w:line="276" w:lineRule="auto"/>
              <w:ind w:left="714" w:right="-1" w:hanging="357"/>
              <w:jc w:val="both"/>
              <w:rPr>
                <w:rFonts w:ascii="Arial" w:hAnsi="Arial" w:cs="Arial"/>
              </w:rPr>
            </w:pPr>
            <w:r w:rsidRPr="007071A4">
              <w:rPr>
                <w:rFonts w:ascii="Arial" w:hAnsi="Arial" w:cs="Arial"/>
              </w:rPr>
              <w:t>rad s učenicima koji sudjeluju na natjecanjima</w:t>
            </w:r>
          </w:p>
        </w:tc>
      </w:tr>
      <w:tr w:rsidR="000976AE" w:rsidRPr="007071A4" w:rsidTr="00D133DD">
        <w:tc>
          <w:tcPr>
            <w:tcW w:w="9288" w:type="dxa"/>
            <w:shd w:val="clear" w:color="auto" w:fill="auto"/>
          </w:tcPr>
          <w:p w:rsidR="000976AE" w:rsidRPr="007071A4" w:rsidRDefault="000976AE" w:rsidP="00DA0042">
            <w:pPr>
              <w:pStyle w:val="Odlomakpopisa"/>
              <w:numPr>
                <w:ilvl w:val="0"/>
                <w:numId w:val="74"/>
              </w:numPr>
              <w:spacing w:line="276" w:lineRule="auto"/>
              <w:ind w:right="-1"/>
              <w:jc w:val="both"/>
              <w:rPr>
                <w:rFonts w:ascii="Arial" w:hAnsi="Arial" w:cs="Arial"/>
                <w:b/>
              </w:rPr>
            </w:pPr>
            <w:r w:rsidRPr="007071A4">
              <w:rPr>
                <w:rFonts w:ascii="Arial" w:hAnsi="Arial" w:cs="Arial"/>
                <w:b/>
              </w:rPr>
              <w:t>Namjena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povećanje interesa za prirodoslovne predmete</w:t>
            </w:r>
          </w:p>
        </w:tc>
      </w:tr>
      <w:tr w:rsidR="000976AE" w:rsidRPr="007071A4" w:rsidTr="00D133DD">
        <w:tc>
          <w:tcPr>
            <w:tcW w:w="9288" w:type="dxa"/>
            <w:shd w:val="clear" w:color="auto" w:fill="auto"/>
          </w:tcPr>
          <w:p w:rsidR="000976AE" w:rsidRPr="007071A4" w:rsidRDefault="000976AE" w:rsidP="00DA0042">
            <w:pPr>
              <w:numPr>
                <w:ilvl w:val="0"/>
                <w:numId w:val="74"/>
              </w:numPr>
              <w:tabs>
                <w:tab w:val="num" w:pos="720"/>
              </w:tabs>
              <w:spacing w:line="276" w:lineRule="auto"/>
              <w:ind w:right="-1"/>
              <w:jc w:val="both"/>
              <w:rPr>
                <w:rFonts w:ascii="Arial" w:hAnsi="Arial" w:cs="Arial"/>
                <w:b/>
              </w:rPr>
            </w:pPr>
            <w:r w:rsidRPr="007071A4">
              <w:rPr>
                <w:rFonts w:ascii="Arial" w:hAnsi="Arial" w:cs="Arial"/>
                <w:b/>
              </w:rPr>
              <w:t>Nositelji dodatne nastave i njihova odgovornost</w:t>
            </w:r>
          </w:p>
        </w:tc>
      </w:tr>
      <w:tr w:rsidR="000976AE" w:rsidRPr="007071A4" w:rsidTr="00D133DD">
        <w:trPr>
          <w:trHeight w:val="106"/>
        </w:trPr>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Boris Štimac, nastavnik fizike</w:t>
            </w:r>
          </w:p>
        </w:tc>
      </w:tr>
      <w:tr w:rsidR="000976AE" w:rsidRPr="007071A4" w:rsidTr="00D133DD">
        <w:tc>
          <w:tcPr>
            <w:tcW w:w="9288" w:type="dxa"/>
            <w:shd w:val="clear" w:color="auto" w:fill="auto"/>
          </w:tcPr>
          <w:p w:rsidR="000976AE" w:rsidRPr="007071A4" w:rsidRDefault="000976AE" w:rsidP="00DA0042">
            <w:pPr>
              <w:numPr>
                <w:ilvl w:val="0"/>
                <w:numId w:val="74"/>
              </w:numPr>
              <w:tabs>
                <w:tab w:val="num" w:pos="720"/>
              </w:tabs>
              <w:spacing w:line="276" w:lineRule="auto"/>
              <w:ind w:right="-1"/>
              <w:jc w:val="both"/>
              <w:rPr>
                <w:rFonts w:ascii="Arial" w:hAnsi="Arial" w:cs="Arial"/>
                <w:b/>
              </w:rPr>
            </w:pPr>
            <w:r w:rsidRPr="007071A4">
              <w:rPr>
                <w:rFonts w:ascii="Arial" w:hAnsi="Arial" w:cs="Arial"/>
                <w:b/>
              </w:rPr>
              <w:t>Način realizacije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jednom tjedno nakon nastave (osmi sat)</w:t>
            </w:r>
          </w:p>
          <w:p w:rsidR="000976AE" w:rsidRPr="00E91A1A" w:rsidRDefault="000976AE" w:rsidP="00DA0042">
            <w:pPr>
              <w:numPr>
                <w:ilvl w:val="0"/>
                <w:numId w:val="2"/>
              </w:numPr>
              <w:spacing w:line="276" w:lineRule="auto"/>
              <w:ind w:right="-1"/>
              <w:jc w:val="both"/>
              <w:rPr>
                <w:rFonts w:ascii="Arial" w:hAnsi="Arial" w:cs="Arial"/>
              </w:rPr>
            </w:pPr>
            <w:r w:rsidRPr="007071A4">
              <w:rPr>
                <w:rFonts w:ascii="Arial" w:hAnsi="Arial" w:cs="Arial"/>
              </w:rPr>
              <w:t>individualni  i grupni rad učenika</w:t>
            </w:r>
          </w:p>
        </w:tc>
      </w:tr>
      <w:tr w:rsidR="000976AE" w:rsidRPr="007071A4" w:rsidTr="00D133DD">
        <w:tc>
          <w:tcPr>
            <w:tcW w:w="9288" w:type="dxa"/>
            <w:shd w:val="clear" w:color="auto" w:fill="auto"/>
          </w:tcPr>
          <w:p w:rsidR="000976AE" w:rsidRPr="007071A4" w:rsidRDefault="000976AE" w:rsidP="00DA0042">
            <w:pPr>
              <w:numPr>
                <w:ilvl w:val="0"/>
                <w:numId w:val="74"/>
              </w:numPr>
              <w:tabs>
                <w:tab w:val="num" w:pos="720"/>
              </w:tabs>
              <w:spacing w:line="276" w:lineRule="auto"/>
              <w:ind w:right="-1"/>
              <w:jc w:val="both"/>
              <w:rPr>
                <w:rFonts w:ascii="Arial" w:hAnsi="Arial" w:cs="Arial"/>
                <w:b/>
              </w:rPr>
            </w:pPr>
            <w:r w:rsidRPr="007071A4">
              <w:rPr>
                <w:rFonts w:ascii="Arial" w:hAnsi="Arial" w:cs="Arial"/>
                <w:b/>
              </w:rPr>
              <w:t>Vremenik aktivnosti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tijekom školske godine</w:t>
            </w:r>
          </w:p>
        </w:tc>
      </w:tr>
      <w:tr w:rsidR="000976AE" w:rsidRPr="007071A4" w:rsidTr="00D133DD">
        <w:tc>
          <w:tcPr>
            <w:tcW w:w="9288" w:type="dxa"/>
            <w:shd w:val="clear" w:color="auto" w:fill="auto"/>
          </w:tcPr>
          <w:p w:rsidR="000976AE" w:rsidRPr="007071A4" w:rsidRDefault="000976AE" w:rsidP="00DA0042">
            <w:pPr>
              <w:numPr>
                <w:ilvl w:val="0"/>
                <w:numId w:val="74"/>
              </w:numPr>
              <w:tabs>
                <w:tab w:val="num" w:pos="720"/>
              </w:tabs>
              <w:spacing w:line="276" w:lineRule="auto"/>
              <w:ind w:right="-1"/>
              <w:jc w:val="both"/>
              <w:rPr>
                <w:rFonts w:ascii="Arial" w:hAnsi="Arial" w:cs="Arial"/>
                <w:b/>
              </w:rPr>
            </w:pPr>
            <w:r w:rsidRPr="007071A4">
              <w:rPr>
                <w:rFonts w:ascii="Arial" w:hAnsi="Arial" w:cs="Arial"/>
                <w:b/>
              </w:rPr>
              <w:t>Detaljan troškovnik dodatne nastave</w:t>
            </w:r>
          </w:p>
        </w:tc>
      </w:tr>
      <w:tr w:rsidR="000976AE" w:rsidRPr="007071A4" w:rsidTr="00D133DD">
        <w:tc>
          <w:tcPr>
            <w:tcW w:w="9288" w:type="dxa"/>
            <w:shd w:val="clear" w:color="auto" w:fill="DBE5F1"/>
          </w:tcPr>
          <w:p w:rsidR="000976AE" w:rsidRPr="007071A4" w:rsidRDefault="000976AE" w:rsidP="00DA0042">
            <w:pPr>
              <w:numPr>
                <w:ilvl w:val="0"/>
                <w:numId w:val="2"/>
              </w:numPr>
              <w:spacing w:line="276" w:lineRule="auto"/>
              <w:ind w:right="-1"/>
              <w:jc w:val="both"/>
              <w:rPr>
                <w:rFonts w:ascii="Arial" w:hAnsi="Arial" w:cs="Arial"/>
              </w:rPr>
            </w:pPr>
            <w:r w:rsidRPr="007071A4">
              <w:rPr>
                <w:rFonts w:ascii="Arial" w:hAnsi="Arial" w:cs="Arial"/>
              </w:rPr>
              <w:t>nema posebnih troškova</w:t>
            </w:r>
          </w:p>
        </w:tc>
      </w:tr>
      <w:tr w:rsidR="000976AE" w:rsidRPr="007071A4" w:rsidTr="00D133DD">
        <w:tc>
          <w:tcPr>
            <w:tcW w:w="9288" w:type="dxa"/>
            <w:shd w:val="clear" w:color="auto" w:fill="auto"/>
          </w:tcPr>
          <w:p w:rsidR="000976AE" w:rsidRPr="007071A4" w:rsidRDefault="000976AE" w:rsidP="00DA0042">
            <w:pPr>
              <w:numPr>
                <w:ilvl w:val="0"/>
                <w:numId w:val="74"/>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0976AE" w:rsidRPr="007071A4" w:rsidTr="00D133DD">
        <w:trPr>
          <w:trHeight w:val="70"/>
        </w:trPr>
        <w:tc>
          <w:tcPr>
            <w:tcW w:w="9288" w:type="dxa"/>
            <w:shd w:val="clear" w:color="auto" w:fill="DBE5F1"/>
          </w:tcPr>
          <w:p w:rsidR="000976AE" w:rsidRPr="00485B3E" w:rsidRDefault="000976AE" w:rsidP="00DA0042">
            <w:pPr>
              <w:numPr>
                <w:ilvl w:val="0"/>
                <w:numId w:val="2"/>
              </w:numPr>
              <w:spacing w:line="276" w:lineRule="auto"/>
              <w:ind w:right="-1"/>
              <w:jc w:val="both"/>
              <w:rPr>
                <w:rFonts w:ascii="Arial" w:hAnsi="Arial" w:cs="Arial"/>
              </w:rPr>
            </w:pPr>
            <w:r w:rsidRPr="007071A4">
              <w:rPr>
                <w:rFonts w:ascii="Arial" w:hAnsi="Arial" w:cs="Arial"/>
              </w:rPr>
              <w:t>rezultati na školskim, županijskim i državnim natjecanjima iz fizike</w:t>
            </w:r>
          </w:p>
        </w:tc>
      </w:tr>
    </w:tbl>
    <w:p w:rsidR="006E6885" w:rsidRDefault="006E6885" w:rsidP="006E6885">
      <w:pPr>
        <w:spacing w:after="200"/>
        <w:ind w:right="-1"/>
        <w:jc w:val="right"/>
        <w:outlineLvl w:val="0"/>
        <w:rPr>
          <w:rFonts w:ascii="Arial" w:hAnsi="Arial" w:cs="Arial"/>
          <w:b/>
        </w:rPr>
      </w:pPr>
    </w:p>
    <w:p w:rsidR="002F597D" w:rsidRPr="007071A4" w:rsidRDefault="000976AE" w:rsidP="006E6885">
      <w:pPr>
        <w:spacing w:after="200"/>
        <w:ind w:right="-1"/>
        <w:jc w:val="right"/>
        <w:outlineLvl w:val="0"/>
        <w:rPr>
          <w:rFonts w:ascii="Arial" w:hAnsi="Arial" w:cs="Arial"/>
          <w:b/>
        </w:rPr>
      </w:pPr>
      <w:r w:rsidRPr="007071A4">
        <w:rPr>
          <w:rFonts w:ascii="Arial" w:hAnsi="Arial" w:cs="Arial"/>
          <w:b/>
        </w:rPr>
        <w:t>Voditelj dodatne nastave:</w:t>
      </w:r>
    </w:p>
    <w:p w:rsidR="000976AE" w:rsidRPr="007071A4" w:rsidRDefault="000976AE" w:rsidP="006E6885">
      <w:pPr>
        <w:spacing w:after="200"/>
        <w:ind w:right="-1"/>
        <w:jc w:val="right"/>
        <w:outlineLvl w:val="0"/>
        <w:rPr>
          <w:rFonts w:ascii="Arial" w:hAnsi="Arial" w:cs="Arial"/>
        </w:rPr>
      </w:pPr>
      <w:r w:rsidRPr="007071A4">
        <w:rPr>
          <w:rFonts w:ascii="Arial" w:hAnsi="Arial" w:cs="Arial"/>
        </w:rPr>
        <w:t>Boris Štimac, prof.</w:t>
      </w:r>
    </w:p>
    <w:p w:rsidR="00385D9D" w:rsidRDefault="00385D9D" w:rsidP="00DA0042">
      <w:pPr>
        <w:spacing w:after="200" w:line="276" w:lineRule="auto"/>
        <w:ind w:right="-1"/>
        <w:rPr>
          <w:rFonts w:ascii="Arial" w:hAnsi="Arial" w:cs="Arial"/>
          <w:color w:val="000000" w:themeColor="text1"/>
        </w:rPr>
      </w:pPr>
      <w:r>
        <w:rPr>
          <w:rFonts w:ascii="Arial" w:hAnsi="Arial" w:cs="Arial"/>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412D" w:rsidRPr="007071A4" w:rsidTr="00C334FF">
        <w:tc>
          <w:tcPr>
            <w:tcW w:w="9288" w:type="dxa"/>
            <w:shd w:val="clear" w:color="auto" w:fill="auto"/>
            <w:vAlign w:val="center"/>
          </w:tcPr>
          <w:p w:rsidR="002C412D" w:rsidRPr="00E91A1A" w:rsidRDefault="00A3611C" w:rsidP="00DA0042">
            <w:pPr>
              <w:spacing w:before="120" w:after="120"/>
              <w:ind w:right="-1"/>
              <w:jc w:val="center"/>
              <w:rPr>
                <w:rFonts w:ascii="Arial" w:hAnsi="Arial" w:cs="Arial"/>
                <w:b/>
                <w:sz w:val="32"/>
                <w:szCs w:val="32"/>
              </w:rPr>
            </w:pPr>
            <w:r w:rsidRPr="00E91A1A">
              <w:rPr>
                <w:rFonts w:ascii="Arial" w:hAnsi="Arial" w:cs="Arial"/>
                <w:b/>
                <w:sz w:val="32"/>
                <w:szCs w:val="32"/>
              </w:rPr>
              <w:lastRenderedPageBreak/>
              <w:t>DODATNA NASTAVA</w:t>
            </w:r>
          </w:p>
        </w:tc>
      </w:tr>
      <w:tr w:rsidR="002C412D" w:rsidRPr="007071A4" w:rsidTr="00C334FF">
        <w:tc>
          <w:tcPr>
            <w:tcW w:w="9288" w:type="dxa"/>
            <w:shd w:val="clear" w:color="auto" w:fill="DBE5F1"/>
            <w:vAlign w:val="center"/>
          </w:tcPr>
          <w:p w:rsidR="002C412D" w:rsidRPr="00E91A1A" w:rsidRDefault="00A3611C" w:rsidP="00DA0042">
            <w:pPr>
              <w:spacing w:before="120" w:after="120"/>
              <w:ind w:right="-1"/>
              <w:jc w:val="center"/>
              <w:rPr>
                <w:rFonts w:ascii="Arial" w:hAnsi="Arial" w:cs="Arial"/>
                <w:b/>
                <w:sz w:val="32"/>
                <w:szCs w:val="32"/>
              </w:rPr>
            </w:pPr>
            <w:r w:rsidRPr="00E91A1A">
              <w:rPr>
                <w:rFonts w:ascii="Arial" w:hAnsi="Arial" w:cs="Arial"/>
                <w:b/>
                <w:sz w:val="32"/>
                <w:szCs w:val="32"/>
              </w:rPr>
              <w:t>POLITIKA I GOSPODARSTVO</w:t>
            </w:r>
          </w:p>
        </w:tc>
      </w:tr>
    </w:tbl>
    <w:p w:rsidR="002C412D" w:rsidRPr="00E91A1A" w:rsidRDefault="002C412D"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3611C" w:rsidRPr="007071A4" w:rsidTr="00D133DD">
        <w:tc>
          <w:tcPr>
            <w:tcW w:w="9288" w:type="dxa"/>
            <w:shd w:val="clear" w:color="auto" w:fill="auto"/>
            <w:vAlign w:val="center"/>
          </w:tcPr>
          <w:p w:rsidR="00A3611C" w:rsidRPr="007071A4" w:rsidRDefault="00A3611C" w:rsidP="00DA0042">
            <w:pPr>
              <w:pStyle w:val="Odlomakpopisa"/>
              <w:numPr>
                <w:ilvl w:val="0"/>
                <w:numId w:val="75"/>
              </w:numPr>
              <w:spacing w:line="276" w:lineRule="auto"/>
              <w:ind w:right="-1"/>
              <w:jc w:val="both"/>
              <w:rPr>
                <w:rFonts w:ascii="Arial" w:hAnsi="Arial" w:cs="Arial"/>
                <w:b/>
              </w:rPr>
            </w:pPr>
            <w:r w:rsidRPr="007071A4">
              <w:rPr>
                <w:rFonts w:ascii="Arial" w:hAnsi="Arial" w:cs="Arial"/>
                <w:b/>
              </w:rPr>
              <w:t>Ciljevi dodatne nastave</w:t>
            </w:r>
          </w:p>
        </w:tc>
      </w:tr>
      <w:tr w:rsidR="00A3611C" w:rsidRPr="007071A4" w:rsidTr="00D133DD">
        <w:tc>
          <w:tcPr>
            <w:tcW w:w="9288" w:type="dxa"/>
            <w:shd w:val="clear" w:color="auto" w:fill="DBE5F1"/>
          </w:tcPr>
          <w:p w:rsidR="00A3611C" w:rsidRPr="007071A4" w:rsidRDefault="00A3611C" w:rsidP="00DA0042">
            <w:pPr>
              <w:numPr>
                <w:ilvl w:val="0"/>
                <w:numId w:val="2"/>
              </w:numPr>
              <w:spacing w:line="276" w:lineRule="auto"/>
              <w:ind w:left="714" w:right="-1" w:hanging="357"/>
              <w:jc w:val="both"/>
              <w:rPr>
                <w:rFonts w:ascii="Arial" w:hAnsi="Arial" w:cs="Arial"/>
              </w:rPr>
            </w:pPr>
            <w:r w:rsidRPr="007071A4">
              <w:rPr>
                <w:rFonts w:ascii="Arial" w:hAnsi="Arial" w:cs="Arial"/>
              </w:rPr>
              <w:t>ponavljanje, utvrđivanje i sistematiziranje gradiva iz nastave politike i gospodarstva (4.razred)</w:t>
            </w:r>
          </w:p>
        </w:tc>
      </w:tr>
      <w:tr w:rsidR="00A3611C" w:rsidRPr="007071A4" w:rsidTr="00D133DD">
        <w:tc>
          <w:tcPr>
            <w:tcW w:w="9288" w:type="dxa"/>
            <w:shd w:val="clear" w:color="auto" w:fill="auto"/>
          </w:tcPr>
          <w:p w:rsidR="00A3611C" w:rsidRPr="007071A4" w:rsidRDefault="00A3611C" w:rsidP="00DA0042">
            <w:pPr>
              <w:pStyle w:val="Odlomakpopisa"/>
              <w:numPr>
                <w:ilvl w:val="0"/>
                <w:numId w:val="75"/>
              </w:numPr>
              <w:spacing w:line="276" w:lineRule="auto"/>
              <w:ind w:right="-1"/>
              <w:jc w:val="both"/>
              <w:rPr>
                <w:rFonts w:ascii="Arial" w:hAnsi="Arial" w:cs="Arial"/>
                <w:b/>
              </w:rPr>
            </w:pPr>
            <w:r w:rsidRPr="007071A4">
              <w:rPr>
                <w:rFonts w:ascii="Arial" w:hAnsi="Arial" w:cs="Arial"/>
                <w:b/>
              </w:rPr>
              <w:t>Namjena dodatne nastave</w:t>
            </w:r>
          </w:p>
        </w:tc>
      </w:tr>
      <w:tr w:rsidR="00A3611C" w:rsidRPr="007071A4" w:rsidTr="00D133DD">
        <w:tc>
          <w:tcPr>
            <w:tcW w:w="9288" w:type="dxa"/>
            <w:shd w:val="clear" w:color="auto" w:fill="DBE5F1"/>
          </w:tcPr>
          <w:p w:rsidR="00A3611C" w:rsidRPr="007071A4" w:rsidRDefault="00A3611C" w:rsidP="00DA0042">
            <w:pPr>
              <w:numPr>
                <w:ilvl w:val="0"/>
                <w:numId w:val="2"/>
              </w:numPr>
              <w:spacing w:line="276" w:lineRule="auto"/>
              <w:ind w:right="-1"/>
              <w:jc w:val="both"/>
              <w:rPr>
                <w:rFonts w:ascii="Arial" w:hAnsi="Arial" w:cs="Arial"/>
              </w:rPr>
            </w:pPr>
            <w:r w:rsidRPr="007071A4">
              <w:rPr>
                <w:rFonts w:ascii="Arial" w:hAnsi="Arial" w:cs="Arial"/>
              </w:rPr>
              <w:t>pripremanje učenika za uspješno polaganje mature</w:t>
            </w:r>
          </w:p>
        </w:tc>
      </w:tr>
      <w:tr w:rsidR="00A3611C" w:rsidRPr="007071A4" w:rsidTr="00D133DD">
        <w:tc>
          <w:tcPr>
            <w:tcW w:w="9288" w:type="dxa"/>
            <w:shd w:val="clear" w:color="auto" w:fill="auto"/>
          </w:tcPr>
          <w:p w:rsidR="00A3611C" w:rsidRPr="007071A4" w:rsidRDefault="00A3611C" w:rsidP="00DA0042">
            <w:pPr>
              <w:numPr>
                <w:ilvl w:val="0"/>
                <w:numId w:val="75"/>
              </w:numPr>
              <w:tabs>
                <w:tab w:val="num" w:pos="720"/>
              </w:tabs>
              <w:spacing w:line="276" w:lineRule="auto"/>
              <w:ind w:right="-1"/>
              <w:jc w:val="both"/>
              <w:rPr>
                <w:rFonts w:ascii="Arial" w:hAnsi="Arial" w:cs="Arial"/>
                <w:b/>
              </w:rPr>
            </w:pPr>
            <w:r w:rsidRPr="007071A4">
              <w:rPr>
                <w:rFonts w:ascii="Arial" w:hAnsi="Arial" w:cs="Arial"/>
                <w:b/>
              </w:rPr>
              <w:t>Nositelji dodatne nastave i njihova odgovornost</w:t>
            </w:r>
          </w:p>
        </w:tc>
      </w:tr>
      <w:tr w:rsidR="00A3611C" w:rsidRPr="007071A4" w:rsidTr="00D133DD">
        <w:trPr>
          <w:trHeight w:val="106"/>
        </w:trPr>
        <w:tc>
          <w:tcPr>
            <w:tcW w:w="9288" w:type="dxa"/>
            <w:shd w:val="clear" w:color="auto" w:fill="DBE5F1"/>
          </w:tcPr>
          <w:p w:rsidR="00A3611C" w:rsidRPr="007071A4" w:rsidRDefault="00A3611C" w:rsidP="00DA0042">
            <w:pPr>
              <w:numPr>
                <w:ilvl w:val="0"/>
                <w:numId w:val="2"/>
              </w:numPr>
              <w:spacing w:line="276" w:lineRule="auto"/>
              <w:ind w:right="-1"/>
              <w:jc w:val="both"/>
              <w:rPr>
                <w:rFonts w:ascii="Arial" w:hAnsi="Arial" w:cs="Arial"/>
              </w:rPr>
            </w:pPr>
            <w:r w:rsidRPr="007071A4">
              <w:rPr>
                <w:rFonts w:ascii="Arial" w:hAnsi="Arial" w:cs="Arial"/>
              </w:rPr>
              <w:t>Marina Vrdoljak, prof.</w:t>
            </w:r>
          </w:p>
        </w:tc>
      </w:tr>
      <w:tr w:rsidR="00A3611C" w:rsidRPr="007071A4" w:rsidTr="00D133DD">
        <w:tc>
          <w:tcPr>
            <w:tcW w:w="9288" w:type="dxa"/>
            <w:shd w:val="clear" w:color="auto" w:fill="auto"/>
          </w:tcPr>
          <w:p w:rsidR="00A3611C" w:rsidRPr="007071A4" w:rsidRDefault="00A3611C" w:rsidP="00DA0042">
            <w:pPr>
              <w:numPr>
                <w:ilvl w:val="0"/>
                <w:numId w:val="75"/>
              </w:numPr>
              <w:tabs>
                <w:tab w:val="num" w:pos="720"/>
              </w:tabs>
              <w:spacing w:line="276" w:lineRule="auto"/>
              <w:ind w:right="-1"/>
              <w:jc w:val="both"/>
              <w:rPr>
                <w:rFonts w:ascii="Arial" w:hAnsi="Arial" w:cs="Arial"/>
                <w:b/>
              </w:rPr>
            </w:pPr>
            <w:r w:rsidRPr="007071A4">
              <w:rPr>
                <w:rFonts w:ascii="Arial" w:hAnsi="Arial" w:cs="Arial"/>
                <w:b/>
              </w:rPr>
              <w:t>Način realizacije dodatne nastave</w:t>
            </w:r>
          </w:p>
        </w:tc>
      </w:tr>
      <w:tr w:rsidR="00A3611C" w:rsidRPr="007071A4" w:rsidTr="00D133DD">
        <w:tc>
          <w:tcPr>
            <w:tcW w:w="9288" w:type="dxa"/>
            <w:shd w:val="clear" w:color="auto" w:fill="DBE5F1"/>
          </w:tcPr>
          <w:p w:rsidR="00A3611C" w:rsidRPr="007071A4" w:rsidRDefault="00A3611C" w:rsidP="00DA0042">
            <w:pPr>
              <w:numPr>
                <w:ilvl w:val="0"/>
                <w:numId w:val="2"/>
              </w:numPr>
              <w:spacing w:line="276" w:lineRule="auto"/>
              <w:ind w:right="-1"/>
              <w:jc w:val="both"/>
              <w:rPr>
                <w:rFonts w:ascii="Arial" w:hAnsi="Arial" w:cs="Arial"/>
              </w:rPr>
            </w:pPr>
            <w:r w:rsidRPr="007071A4">
              <w:rPr>
                <w:rFonts w:ascii="Arial" w:hAnsi="Arial" w:cs="Arial"/>
              </w:rPr>
              <w:t>pripremanje učenika organizirat će se kroz 20 nastavnih sati za sve maturante (jedna grupa)</w:t>
            </w:r>
          </w:p>
        </w:tc>
      </w:tr>
      <w:tr w:rsidR="00A3611C" w:rsidRPr="007071A4" w:rsidTr="00D133DD">
        <w:tc>
          <w:tcPr>
            <w:tcW w:w="9288" w:type="dxa"/>
            <w:shd w:val="clear" w:color="auto" w:fill="auto"/>
          </w:tcPr>
          <w:p w:rsidR="00A3611C" w:rsidRPr="007071A4" w:rsidRDefault="00A3611C" w:rsidP="00DA0042">
            <w:pPr>
              <w:numPr>
                <w:ilvl w:val="0"/>
                <w:numId w:val="75"/>
              </w:numPr>
              <w:tabs>
                <w:tab w:val="num" w:pos="720"/>
              </w:tabs>
              <w:spacing w:line="276" w:lineRule="auto"/>
              <w:ind w:right="-1"/>
              <w:jc w:val="both"/>
              <w:rPr>
                <w:rFonts w:ascii="Arial" w:hAnsi="Arial" w:cs="Arial"/>
                <w:b/>
              </w:rPr>
            </w:pPr>
            <w:r w:rsidRPr="007071A4">
              <w:rPr>
                <w:rFonts w:ascii="Arial" w:hAnsi="Arial" w:cs="Arial"/>
                <w:b/>
              </w:rPr>
              <w:t>Vremenik aktivnosti dodatne nastave</w:t>
            </w:r>
          </w:p>
        </w:tc>
      </w:tr>
      <w:tr w:rsidR="00A3611C" w:rsidRPr="007071A4" w:rsidTr="00D133DD">
        <w:tc>
          <w:tcPr>
            <w:tcW w:w="9288" w:type="dxa"/>
            <w:shd w:val="clear" w:color="auto" w:fill="DBE5F1"/>
          </w:tcPr>
          <w:p w:rsidR="00A3611C" w:rsidRPr="007071A4" w:rsidRDefault="00A3611C" w:rsidP="00DA0042">
            <w:pPr>
              <w:numPr>
                <w:ilvl w:val="0"/>
                <w:numId w:val="2"/>
              </w:numPr>
              <w:spacing w:line="276" w:lineRule="auto"/>
              <w:ind w:right="-1"/>
              <w:jc w:val="both"/>
              <w:rPr>
                <w:rFonts w:ascii="Arial" w:hAnsi="Arial" w:cs="Arial"/>
              </w:rPr>
            </w:pPr>
            <w:r w:rsidRPr="007071A4">
              <w:rPr>
                <w:rFonts w:ascii="Arial" w:hAnsi="Arial" w:cs="Arial"/>
              </w:rPr>
              <w:t>u drugom polugodištu nakon što učenici završe s prijavama izbornih predmeta</w:t>
            </w:r>
          </w:p>
          <w:p w:rsidR="00A3611C" w:rsidRPr="007071A4" w:rsidRDefault="00A3611C" w:rsidP="00DA0042">
            <w:pPr>
              <w:numPr>
                <w:ilvl w:val="0"/>
                <w:numId w:val="2"/>
              </w:numPr>
              <w:spacing w:line="276" w:lineRule="auto"/>
              <w:ind w:right="-1"/>
              <w:jc w:val="both"/>
              <w:rPr>
                <w:rFonts w:ascii="Arial" w:hAnsi="Arial" w:cs="Arial"/>
              </w:rPr>
            </w:pPr>
            <w:r w:rsidRPr="007071A4">
              <w:rPr>
                <w:rFonts w:ascii="Arial" w:hAnsi="Arial" w:cs="Arial"/>
              </w:rPr>
              <w:t>po dogovoru s učenicima – termini ovisni o rasporedu sati učenika i nastavnice</w:t>
            </w:r>
          </w:p>
        </w:tc>
      </w:tr>
      <w:tr w:rsidR="00A3611C" w:rsidRPr="007071A4" w:rsidTr="00D133DD">
        <w:tc>
          <w:tcPr>
            <w:tcW w:w="9288" w:type="dxa"/>
            <w:shd w:val="clear" w:color="auto" w:fill="auto"/>
          </w:tcPr>
          <w:p w:rsidR="00A3611C" w:rsidRPr="007071A4" w:rsidRDefault="00A3611C" w:rsidP="00DA0042">
            <w:pPr>
              <w:numPr>
                <w:ilvl w:val="0"/>
                <w:numId w:val="75"/>
              </w:numPr>
              <w:tabs>
                <w:tab w:val="num" w:pos="720"/>
              </w:tabs>
              <w:spacing w:line="276" w:lineRule="auto"/>
              <w:ind w:right="-1"/>
              <w:jc w:val="both"/>
              <w:rPr>
                <w:rFonts w:ascii="Arial" w:hAnsi="Arial" w:cs="Arial"/>
                <w:b/>
              </w:rPr>
            </w:pPr>
            <w:r w:rsidRPr="007071A4">
              <w:rPr>
                <w:rFonts w:ascii="Arial" w:hAnsi="Arial" w:cs="Arial"/>
                <w:b/>
              </w:rPr>
              <w:t>Detaljan troškovnik dodatne nastave</w:t>
            </w:r>
          </w:p>
        </w:tc>
      </w:tr>
      <w:tr w:rsidR="00A3611C" w:rsidRPr="007071A4" w:rsidTr="00D133DD">
        <w:tc>
          <w:tcPr>
            <w:tcW w:w="9288" w:type="dxa"/>
            <w:shd w:val="clear" w:color="auto" w:fill="DBE5F1"/>
          </w:tcPr>
          <w:p w:rsidR="00A3611C" w:rsidRPr="007071A4" w:rsidRDefault="00A3611C" w:rsidP="00DA0042">
            <w:pPr>
              <w:numPr>
                <w:ilvl w:val="0"/>
                <w:numId w:val="2"/>
              </w:numPr>
              <w:spacing w:line="276" w:lineRule="auto"/>
              <w:ind w:right="-1"/>
              <w:jc w:val="both"/>
              <w:rPr>
                <w:rFonts w:ascii="Arial" w:hAnsi="Arial" w:cs="Arial"/>
              </w:rPr>
            </w:pPr>
            <w:r w:rsidRPr="007071A4">
              <w:rPr>
                <w:rFonts w:ascii="Arial" w:hAnsi="Arial" w:cs="Arial"/>
              </w:rPr>
              <w:t>fotokopirni materijal za nastavnicu, a učenicima će materijali biti slani na e-mail te će ga sami printati o svom trošku</w:t>
            </w:r>
          </w:p>
        </w:tc>
      </w:tr>
      <w:tr w:rsidR="00A3611C" w:rsidRPr="007071A4" w:rsidTr="00D133DD">
        <w:tc>
          <w:tcPr>
            <w:tcW w:w="9288" w:type="dxa"/>
            <w:shd w:val="clear" w:color="auto" w:fill="auto"/>
          </w:tcPr>
          <w:p w:rsidR="00A3611C" w:rsidRPr="007071A4" w:rsidRDefault="00A3611C" w:rsidP="00DA0042">
            <w:pPr>
              <w:numPr>
                <w:ilvl w:val="0"/>
                <w:numId w:val="75"/>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A3611C" w:rsidRPr="007071A4" w:rsidTr="00D133DD">
        <w:trPr>
          <w:trHeight w:val="70"/>
        </w:trPr>
        <w:tc>
          <w:tcPr>
            <w:tcW w:w="9288" w:type="dxa"/>
            <w:shd w:val="clear" w:color="auto" w:fill="DBE5F1"/>
          </w:tcPr>
          <w:p w:rsidR="00A3611C" w:rsidRPr="007071A4" w:rsidRDefault="00A3611C" w:rsidP="00DA0042">
            <w:pPr>
              <w:numPr>
                <w:ilvl w:val="0"/>
                <w:numId w:val="2"/>
              </w:numPr>
              <w:spacing w:line="276" w:lineRule="auto"/>
              <w:ind w:right="-1"/>
              <w:jc w:val="both"/>
              <w:rPr>
                <w:rFonts w:ascii="Arial" w:hAnsi="Arial" w:cs="Arial"/>
              </w:rPr>
            </w:pPr>
            <w:r w:rsidRPr="007071A4">
              <w:rPr>
                <w:rFonts w:ascii="Arial" w:hAnsi="Arial" w:cs="Arial"/>
              </w:rPr>
              <w:t>uspjeh učenika na državnoj maturi</w:t>
            </w:r>
          </w:p>
          <w:p w:rsidR="00A3611C" w:rsidRPr="007071A4" w:rsidRDefault="00A3611C" w:rsidP="00DA0042">
            <w:pPr>
              <w:numPr>
                <w:ilvl w:val="0"/>
                <w:numId w:val="2"/>
              </w:numPr>
              <w:spacing w:line="276" w:lineRule="auto"/>
              <w:ind w:right="-1"/>
              <w:jc w:val="both"/>
              <w:rPr>
                <w:rFonts w:ascii="Arial" w:hAnsi="Arial" w:cs="Arial"/>
              </w:rPr>
            </w:pPr>
            <w:r w:rsidRPr="007071A4">
              <w:rPr>
                <w:rFonts w:ascii="Arial" w:hAnsi="Arial" w:cs="Arial"/>
              </w:rPr>
              <w:t>samovrednovanje škole</w:t>
            </w:r>
          </w:p>
        </w:tc>
      </w:tr>
    </w:tbl>
    <w:p w:rsidR="005724B7" w:rsidRDefault="005724B7" w:rsidP="00DA0042">
      <w:pPr>
        <w:spacing w:before="120" w:after="120"/>
        <w:ind w:right="-1"/>
        <w:jc w:val="right"/>
        <w:rPr>
          <w:rFonts w:ascii="Arial" w:hAnsi="Arial" w:cs="Arial"/>
          <w:b/>
        </w:rPr>
      </w:pPr>
    </w:p>
    <w:p w:rsidR="002C412D" w:rsidRPr="007071A4" w:rsidRDefault="002C412D" w:rsidP="00DA0042">
      <w:pPr>
        <w:spacing w:before="120" w:after="120"/>
        <w:ind w:right="-1"/>
        <w:jc w:val="right"/>
        <w:rPr>
          <w:rFonts w:ascii="Arial" w:hAnsi="Arial" w:cs="Arial"/>
          <w:b/>
        </w:rPr>
      </w:pPr>
      <w:r w:rsidRPr="007071A4">
        <w:rPr>
          <w:rFonts w:ascii="Arial" w:hAnsi="Arial" w:cs="Arial"/>
          <w:b/>
        </w:rPr>
        <w:t>Voditeljica dodatne nastave:</w:t>
      </w:r>
    </w:p>
    <w:p w:rsidR="002C412D" w:rsidRPr="007071A4" w:rsidRDefault="002C412D" w:rsidP="00DA0042">
      <w:pPr>
        <w:ind w:right="-1"/>
        <w:jc w:val="right"/>
        <w:rPr>
          <w:rFonts w:ascii="Arial" w:hAnsi="Arial" w:cs="Arial"/>
        </w:rPr>
      </w:pPr>
      <w:r w:rsidRPr="007071A4">
        <w:rPr>
          <w:rFonts w:ascii="Arial" w:hAnsi="Arial" w:cs="Arial"/>
        </w:rPr>
        <w:t>Marina Vrdoljak, prof.</w:t>
      </w:r>
    </w:p>
    <w:p w:rsidR="00D74EA2" w:rsidRPr="007071A4" w:rsidRDefault="00D74EA2"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74EA2" w:rsidRPr="007071A4" w:rsidTr="00C334FF">
        <w:tc>
          <w:tcPr>
            <w:tcW w:w="9288" w:type="dxa"/>
            <w:shd w:val="clear" w:color="auto" w:fill="auto"/>
            <w:vAlign w:val="center"/>
          </w:tcPr>
          <w:p w:rsidR="00D74EA2" w:rsidRPr="00E91A1A" w:rsidRDefault="00D80A29" w:rsidP="00DA0042">
            <w:pPr>
              <w:spacing w:before="120" w:after="120"/>
              <w:ind w:right="-1"/>
              <w:jc w:val="center"/>
              <w:rPr>
                <w:rFonts w:ascii="Arial" w:hAnsi="Arial" w:cs="Arial"/>
                <w:b/>
                <w:sz w:val="32"/>
                <w:szCs w:val="32"/>
              </w:rPr>
            </w:pPr>
            <w:r w:rsidRPr="00E91A1A">
              <w:rPr>
                <w:rFonts w:ascii="Arial" w:hAnsi="Arial" w:cs="Arial"/>
                <w:b/>
                <w:sz w:val="32"/>
                <w:szCs w:val="32"/>
              </w:rPr>
              <w:lastRenderedPageBreak/>
              <w:t>DODATNA NASTAVA</w:t>
            </w:r>
          </w:p>
        </w:tc>
      </w:tr>
      <w:tr w:rsidR="00D74EA2" w:rsidRPr="007071A4" w:rsidTr="00C334FF">
        <w:tc>
          <w:tcPr>
            <w:tcW w:w="9288" w:type="dxa"/>
            <w:shd w:val="clear" w:color="auto" w:fill="DBE5F1"/>
            <w:vAlign w:val="center"/>
          </w:tcPr>
          <w:p w:rsidR="00D74EA2" w:rsidRPr="00E91A1A" w:rsidRDefault="00D80A29" w:rsidP="00DA0042">
            <w:pPr>
              <w:spacing w:before="120" w:after="120"/>
              <w:ind w:right="-1"/>
              <w:jc w:val="center"/>
              <w:rPr>
                <w:rFonts w:ascii="Arial" w:hAnsi="Arial" w:cs="Arial"/>
                <w:b/>
                <w:sz w:val="32"/>
                <w:szCs w:val="32"/>
              </w:rPr>
            </w:pPr>
            <w:r w:rsidRPr="00E91A1A">
              <w:rPr>
                <w:rFonts w:ascii="Arial" w:hAnsi="Arial" w:cs="Arial"/>
                <w:b/>
                <w:sz w:val="32"/>
                <w:szCs w:val="32"/>
              </w:rPr>
              <w:t>SOCIOLOGIJA</w:t>
            </w:r>
          </w:p>
        </w:tc>
      </w:tr>
    </w:tbl>
    <w:p w:rsidR="00D74EA2" w:rsidRPr="00E91A1A" w:rsidRDefault="00D74EA2"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A29" w:rsidRPr="007071A4" w:rsidTr="00D133DD">
        <w:tc>
          <w:tcPr>
            <w:tcW w:w="9288" w:type="dxa"/>
            <w:shd w:val="clear" w:color="auto" w:fill="auto"/>
            <w:vAlign w:val="center"/>
          </w:tcPr>
          <w:p w:rsidR="00D80A29" w:rsidRPr="007071A4" w:rsidRDefault="00D80A29" w:rsidP="00DA0042">
            <w:pPr>
              <w:pStyle w:val="Odlomakpopisa"/>
              <w:numPr>
                <w:ilvl w:val="0"/>
                <w:numId w:val="76"/>
              </w:numPr>
              <w:spacing w:line="276" w:lineRule="auto"/>
              <w:ind w:right="-1"/>
              <w:jc w:val="both"/>
              <w:rPr>
                <w:rFonts w:ascii="Arial" w:hAnsi="Arial" w:cs="Arial"/>
                <w:b/>
              </w:rPr>
            </w:pPr>
            <w:r w:rsidRPr="007071A4">
              <w:rPr>
                <w:rFonts w:ascii="Arial" w:hAnsi="Arial" w:cs="Arial"/>
                <w:b/>
              </w:rPr>
              <w:t>Ciljevi dodatne nastave</w:t>
            </w:r>
          </w:p>
        </w:tc>
      </w:tr>
      <w:tr w:rsidR="00D80A29" w:rsidRPr="007071A4" w:rsidTr="00D133DD">
        <w:tc>
          <w:tcPr>
            <w:tcW w:w="9288" w:type="dxa"/>
            <w:shd w:val="clear" w:color="auto" w:fill="DBE5F1"/>
          </w:tcPr>
          <w:p w:rsidR="00D80A29" w:rsidRPr="007071A4" w:rsidRDefault="00D80A29" w:rsidP="00DA0042">
            <w:pPr>
              <w:numPr>
                <w:ilvl w:val="0"/>
                <w:numId w:val="2"/>
              </w:numPr>
              <w:spacing w:line="276" w:lineRule="auto"/>
              <w:ind w:left="714" w:right="-1" w:hanging="357"/>
              <w:jc w:val="both"/>
              <w:rPr>
                <w:rFonts w:ascii="Arial" w:hAnsi="Arial" w:cs="Arial"/>
              </w:rPr>
            </w:pPr>
            <w:r w:rsidRPr="007071A4">
              <w:rPr>
                <w:rFonts w:ascii="Arial" w:hAnsi="Arial" w:cs="Arial"/>
              </w:rPr>
              <w:t>ponavljanje, utvrđivanje i sistematiziranje gradiva iz sociologije (3.razred)</w:t>
            </w:r>
          </w:p>
        </w:tc>
      </w:tr>
      <w:tr w:rsidR="00D80A29" w:rsidRPr="007071A4" w:rsidTr="00D133DD">
        <w:tc>
          <w:tcPr>
            <w:tcW w:w="9288" w:type="dxa"/>
            <w:shd w:val="clear" w:color="auto" w:fill="auto"/>
          </w:tcPr>
          <w:p w:rsidR="00D80A29" w:rsidRPr="007071A4" w:rsidRDefault="00D80A29" w:rsidP="00DA0042">
            <w:pPr>
              <w:pStyle w:val="Odlomakpopisa"/>
              <w:numPr>
                <w:ilvl w:val="0"/>
                <w:numId w:val="76"/>
              </w:numPr>
              <w:spacing w:line="276" w:lineRule="auto"/>
              <w:ind w:right="-1"/>
              <w:jc w:val="both"/>
              <w:rPr>
                <w:rFonts w:ascii="Arial" w:hAnsi="Arial" w:cs="Arial"/>
                <w:b/>
              </w:rPr>
            </w:pPr>
            <w:r w:rsidRPr="007071A4">
              <w:rPr>
                <w:rFonts w:ascii="Arial" w:hAnsi="Arial" w:cs="Arial"/>
                <w:b/>
              </w:rPr>
              <w:t>Namjena dodatne nastave</w:t>
            </w:r>
          </w:p>
        </w:tc>
      </w:tr>
      <w:tr w:rsidR="00D80A29" w:rsidRPr="007071A4" w:rsidTr="00D133DD">
        <w:tc>
          <w:tcPr>
            <w:tcW w:w="9288" w:type="dxa"/>
            <w:shd w:val="clear" w:color="auto" w:fill="DBE5F1"/>
          </w:tcPr>
          <w:p w:rsidR="00D80A29" w:rsidRPr="007071A4" w:rsidRDefault="00D80A29" w:rsidP="00DA0042">
            <w:pPr>
              <w:numPr>
                <w:ilvl w:val="0"/>
                <w:numId w:val="2"/>
              </w:numPr>
              <w:spacing w:line="276" w:lineRule="auto"/>
              <w:ind w:right="-1"/>
              <w:jc w:val="both"/>
              <w:rPr>
                <w:rFonts w:ascii="Arial" w:hAnsi="Arial" w:cs="Arial"/>
              </w:rPr>
            </w:pPr>
            <w:r w:rsidRPr="007071A4">
              <w:rPr>
                <w:rFonts w:ascii="Arial" w:hAnsi="Arial" w:cs="Arial"/>
              </w:rPr>
              <w:t>pripremanje učenika za uspješno polaganje mature</w:t>
            </w:r>
          </w:p>
        </w:tc>
      </w:tr>
      <w:tr w:rsidR="00D80A29" w:rsidRPr="007071A4" w:rsidTr="00D133DD">
        <w:tc>
          <w:tcPr>
            <w:tcW w:w="9288" w:type="dxa"/>
            <w:shd w:val="clear" w:color="auto" w:fill="auto"/>
          </w:tcPr>
          <w:p w:rsidR="00D80A29" w:rsidRPr="007071A4" w:rsidRDefault="00D80A29" w:rsidP="00DA0042">
            <w:pPr>
              <w:numPr>
                <w:ilvl w:val="0"/>
                <w:numId w:val="76"/>
              </w:numPr>
              <w:tabs>
                <w:tab w:val="num" w:pos="720"/>
              </w:tabs>
              <w:spacing w:line="276" w:lineRule="auto"/>
              <w:ind w:right="-1"/>
              <w:jc w:val="both"/>
              <w:rPr>
                <w:rFonts w:ascii="Arial" w:hAnsi="Arial" w:cs="Arial"/>
                <w:b/>
              </w:rPr>
            </w:pPr>
            <w:r w:rsidRPr="007071A4">
              <w:rPr>
                <w:rFonts w:ascii="Arial" w:hAnsi="Arial" w:cs="Arial"/>
                <w:b/>
              </w:rPr>
              <w:t>Nositelji dodatne nastave i njihova odgovornost</w:t>
            </w:r>
          </w:p>
        </w:tc>
      </w:tr>
      <w:tr w:rsidR="00D80A29" w:rsidRPr="007071A4" w:rsidTr="00D133DD">
        <w:trPr>
          <w:trHeight w:val="106"/>
        </w:trPr>
        <w:tc>
          <w:tcPr>
            <w:tcW w:w="9288" w:type="dxa"/>
            <w:shd w:val="clear" w:color="auto" w:fill="DBE5F1"/>
          </w:tcPr>
          <w:p w:rsidR="00D80A29" w:rsidRPr="007071A4" w:rsidRDefault="00D80A29" w:rsidP="00DA0042">
            <w:pPr>
              <w:numPr>
                <w:ilvl w:val="0"/>
                <w:numId w:val="2"/>
              </w:numPr>
              <w:spacing w:line="276" w:lineRule="auto"/>
              <w:ind w:right="-1"/>
              <w:jc w:val="both"/>
              <w:rPr>
                <w:rFonts w:ascii="Arial" w:hAnsi="Arial" w:cs="Arial"/>
              </w:rPr>
            </w:pPr>
            <w:r w:rsidRPr="007071A4">
              <w:rPr>
                <w:rFonts w:ascii="Arial" w:hAnsi="Arial" w:cs="Arial"/>
              </w:rPr>
              <w:t>Marina Vrdoljak, prof.</w:t>
            </w:r>
          </w:p>
        </w:tc>
      </w:tr>
      <w:tr w:rsidR="00D80A29" w:rsidRPr="007071A4" w:rsidTr="00D133DD">
        <w:tc>
          <w:tcPr>
            <w:tcW w:w="9288" w:type="dxa"/>
            <w:shd w:val="clear" w:color="auto" w:fill="auto"/>
          </w:tcPr>
          <w:p w:rsidR="00D80A29" w:rsidRPr="007071A4" w:rsidRDefault="00D80A29" w:rsidP="00DA0042">
            <w:pPr>
              <w:numPr>
                <w:ilvl w:val="0"/>
                <w:numId w:val="76"/>
              </w:numPr>
              <w:tabs>
                <w:tab w:val="num" w:pos="720"/>
              </w:tabs>
              <w:spacing w:line="276" w:lineRule="auto"/>
              <w:ind w:right="-1"/>
              <w:jc w:val="both"/>
              <w:rPr>
                <w:rFonts w:ascii="Arial" w:hAnsi="Arial" w:cs="Arial"/>
                <w:b/>
              </w:rPr>
            </w:pPr>
            <w:r w:rsidRPr="007071A4">
              <w:rPr>
                <w:rFonts w:ascii="Arial" w:hAnsi="Arial" w:cs="Arial"/>
                <w:b/>
              </w:rPr>
              <w:t>Način realizacije dodatne nastave</w:t>
            </w:r>
          </w:p>
        </w:tc>
      </w:tr>
      <w:tr w:rsidR="00D80A29" w:rsidRPr="007071A4" w:rsidTr="00D133DD">
        <w:tc>
          <w:tcPr>
            <w:tcW w:w="9288" w:type="dxa"/>
            <w:shd w:val="clear" w:color="auto" w:fill="DBE5F1"/>
          </w:tcPr>
          <w:p w:rsidR="00D80A29" w:rsidRPr="007071A4" w:rsidRDefault="00D80A29" w:rsidP="00DA0042">
            <w:pPr>
              <w:numPr>
                <w:ilvl w:val="0"/>
                <w:numId w:val="2"/>
              </w:numPr>
              <w:spacing w:line="276" w:lineRule="auto"/>
              <w:ind w:right="-1"/>
              <w:jc w:val="both"/>
              <w:rPr>
                <w:rFonts w:ascii="Arial" w:hAnsi="Arial" w:cs="Arial"/>
              </w:rPr>
            </w:pPr>
            <w:r w:rsidRPr="007071A4">
              <w:rPr>
                <w:rFonts w:ascii="Arial" w:hAnsi="Arial" w:cs="Arial"/>
              </w:rPr>
              <w:t>pripremanje učenika organizirat će se kroz 20 nastavnih sati za sve zainteresirane (jedna grupa)</w:t>
            </w:r>
          </w:p>
        </w:tc>
      </w:tr>
      <w:tr w:rsidR="00D80A29" w:rsidRPr="007071A4" w:rsidTr="00D133DD">
        <w:tc>
          <w:tcPr>
            <w:tcW w:w="9288" w:type="dxa"/>
            <w:shd w:val="clear" w:color="auto" w:fill="auto"/>
          </w:tcPr>
          <w:p w:rsidR="00D80A29" w:rsidRPr="007071A4" w:rsidRDefault="00D80A29" w:rsidP="00DA0042">
            <w:pPr>
              <w:numPr>
                <w:ilvl w:val="0"/>
                <w:numId w:val="76"/>
              </w:numPr>
              <w:tabs>
                <w:tab w:val="num" w:pos="720"/>
              </w:tabs>
              <w:spacing w:line="276" w:lineRule="auto"/>
              <w:ind w:right="-1"/>
              <w:jc w:val="both"/>
              <w:rPr>
                <w:rFonts w:ascii="Arial" w:hAnsi="Arial" w:cs="Arial"/>
                <w:b/>
              </w:rPr>
            </w:pPr>
            <w:r w:rsidRPr="007071A4">
              <w:rPr>
                <w:rFonts w:ascii="Arial" w:hAnsi="Arial" w:cs="Arial"/>
                <w:b/>
              </w:rPr>
              <w:t>Vremenik aktivnosti dodatne nastave</w:t>
            </w:r>
          </w:p>
        </w:tc>
      </w:tr>
      <w:tr w:rsidR="00D80A29" w:rsidRPr="007071A4" w:rsidTr="00D133DD">
        <w:tc>
          <w:tcPr>
            <w:tcW w:w="9288" w:type="dxa"/>
            <w:shd w:val="clear" w:color="auto" w:fill="DBE5F1"/>
          </w:tcPr>
          <w:p w:rsidR="00D80A29" w:rsidRPr="007071A4" w:rsidRDefault="00D80A29" w:rsidP="00DA0042">
            <w:pPr>
              <w:numPr>
                <w:ilvl w:val="0"/>
                <w:numId w:val="2"/>
              </w:numPr>
              <w:spacing w:line="276" w:lineRule="auto"/>
              <w:ind w:right="-1"/>
              <w:jc w:val="both"/>
              <w:rPr>
                <w:rFonts w:ascii="Arial" w:hAnsi="Arial" w:cs="Arial"/>
              </w:rPr>
            </w:pPr>
            <w:r w:rsidRPr="007071A4">
              <w:rPr>
                <w:rFonts w:ascii="Arial" w:hAnsi="Arial" w:cs="Arial"/>
              </w:rPr>
              <w:t>u drugom polugodištu nakon što učenici završe s prijavama izbornih predmeta</w:t>
            </w:r>
          </w:p>
          <w:p w:rsidR="00D80A29" w:rsidRPr="007071A4" w:rsidRDefault="00D80A29" w:rsidP="00DA0042">
            <w:pPr>
              <w:numPr>
                <w:ilvl w:val="0"/>
                <w:numId w:val="2"/>
              </w:numPr>
              <w:spacing w:line="276" w:lineRule="auto"/>
              <w:ind w:right="-1"/>
              <w:jc w:val="both"/>
              <w:rPr>
                <w:rFonts w:ascii="Arial" w:hAnsi="Arial" w:cs="Arial"/>
              </w:rPr>
            </w:pPr>
            <w:r w:rsidRPr="007071A4">
              <w:rPr>
                <w:rFonts w:ascii="Arial" w:hAnsi="Arial" w:cs="Arial"/>
              </w:rPr>
              <w:t>po dogovoru s učenicima – termini ovisni o rasporedu sati učenika i nastavnice</w:t>
            </w:r>
          </w:p>
        </w:tc>
      </w:tr>
      <w:tr w:rsidR="00D80A29" w:rsidRPr="007071A4" w:rsidTr="00D133DD">
        <w:tc>
          <w:tcPr>
            <w:tcW w:w="9288" w:type="dxa"/>
            <w:shd w:val="clear" w:color="auto" w:fill="auto"/>
          </w:tcPr>
          <w:p w:rsidR="00D80A29" w:rsidRPr="007071A4" w:rsidRDefault="00D80A29" w:rsidP="00DA0042">
            <w:pPr>
              <w:numPr>
                <w:ilvl w:val="0"/>
                <w:numId w:val="76"/>
              </w:numPr>
              <w:tabs>
                <w:tab w:val="num" w:pos="720"/>
              </w:tabs>
              <w:spacing w:line="276" w:lineRule="auto"/>
              <w:ind w:right="-1"/>
              <w:jc w:val="both"/>
              <w:rPr>
                <w:rFonts w:ascii="Arial" w:hAnsi="Arial" w:cs="Arial"/>
                <w:b/>
              </w:rPr>
            </w:pPr>
            <w:r w:rsidRPr="007071A4">
              <w:rPr>
                <w:rFonts w:ascii="Arial" w:hAnsi="Arial" w:cs="Arial"/>
                <w:b/>
              </w:rPr>
              <w:t>Detaljan troškovnik dodatne nastave</w:t>
            </w:r>
          </w:p>
        </w:tc>
      </w:tr>
      <w:tr w:rsidR="00D80A29" w:rsidRPr="007071A4" w:rsidTr="00D133DD">
        <w:tc>
          <w:tcPr>
            <w:tcW w:w="9288" w:type="dxa"/>
            <w:shd w:val="clear" w:color="auto" w:fill="DBE5F1"/>
          </w:tcPr>
          <w:p w:rsidR="00D80A29" w:rsidRPr="007071A4" w:rsidRDefault="00D80A29" w:rsidP="00DA0042">
            <w:pPr>
              <w:numPr>
                <w:ilvl w:val="0"/>
                <w:numId w:val="2"/>
              </w:numPr>
              <w:spacing w:line="276" w:lineRule="auto"/>
              <w:ind w:right="-1"/>
              <w:jc w:val="both"/>
              <w:rPr>
                <w:rFonts w:ascii="Arial" w:hAnsi="Arial" w:cs="Arial"/>
              </w:rPr>
            </w:pPr>
            <w:r w:rsidRPr="007071A4">
              <w:rPr>
                <w:rFonts w:ascii="Arial" w:hAnsi="Arial" w:cs="Arial"/>
              </w:rPr>
              <w:t>fotokopirni materijal za nastavnicu, a učenicima će materijali biti slani na e-mail te će ga sami printati o svom trošku</w:t>
            </w:r>
          </w:p>
        </w:tc>
      </w:tr>
      <w:tr w:rsidR="00D80A29" w:rsidRPr="007071A4" w:rsidTr="00D133DD">
        <w:tc>
          <w:tcPr>
            <w:tcW w:w="9288" w:type="dxa"/>
            <w:shd w:val="clear" w:color="auto" w:fill="auto"/>
          </w:tcPr>
          <w:p w:rsidR="00D80A29" w:rsidRPr="007071A4" w:rsidRDefault="00D80A29" w:rsidP="00DA0042">
            <w:pPr>
              <w:numPr>
                <w:ilvl w:val="0"/>
                <w:numId w:val="76"/>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D80A29" w:rsidRPr="007071A4" w:rsidTr="00D133DD">
        <w:trPr>
          <w:trHeight w:val="70"/>
        </w:trPr>
        <w:tc>
          <w:tcPr>
            <w:tcW w:w="9288" w:type="dxa"/>
            <w:shd w:val="clear" w:color="auto" w:fill="DBE5F1"/>
          </w:tcPr>
          <w:p w:rsidR="00D80A29" w:rsidRPr="00E91A1A" w:rsidRDefault="00D80A29" w:rsidP="00DA0042">
            <w:pPr>
              <w:numPr>
                <w:ilvl w:val="0"/>
                <w:numId w:val="2"/>
              </w:numPr>
              <w:spacing w:line="276" w:lineRule="auto"/>
              <w:ind w:right="-1"/>
              <w:jc w:val="both"/>
              <w:rPr>
                <w:rFonts w:ascii="Arial" w:hAnsi="Arial" w:cs="Arial"/>
              </w:rPr>
            </w:pPr>
            <w:r w:rsidRPr="007071A4">
              <w:rPr>
                <w:rFonts w:ascii="Arial" w:hAnsi="Arial" w:cs="Arial"/>
              </w:rPr>
              <w:t>uspjeh učenika na državnoj maturi</w:t>
            </w:r>
          </w:p>
        </w:tc>
      </w:tr>
    </w:tbl>
    <w:p w:rsidR="005724B7" w:rsidRDefault="005724B7" w:rsidP="00DA0042">
      <w:pPr>
        <w:spacing w:before="120" w:after="120"/>
        <w:ind w:right="-1"/>
        <w:jc w:val="right"/>
        <w:rPr>
          <w:rFonts w:ascii="Arial" w:hAnsi="Arial" w:cs="Arial"/>
          <w:b/>
        </w:rPr>
      </w:pPr>
    </w:p>
    <w:p w:rsidR="00D80A29" w:rsidRPr="00E91A1A" w:rsidRDefault="00D80A29" w:rsidP="00DA0042">
      <w:pPr>
        <w:spacing w:before="120" w:after="120"/>
        <w:ind w:right="-1"/>
        <w:jc w:val="right"/>
        <w:rPr>
          <w:rFonts w:ascii="Arial" w:hAnsi="Arial" w:cs="Arial"/>
          <w:b/>
        </w:rPr>
      </w:pPr>
      <w:r w:rsidRPr="00E91A1A">
        <w:rPr>
          <w:rFonts w:ascii="Arial" w:hAnsi="Arial" w:cs="Arial"/>
          <w:b/>
        </w:rPr>
        <w:t>Voditeljica dodatne nastave:</w:t>
      </w:r>
    </w:p>
    <w:p w:rsidR="00385D9D" w:rsidRDefault="00D80A29" w:rsidP="00DA0042">
      <w:pPr>
        <w:spacing w:before="120" w:after="120"/>
        <w:ind w:right="-1"/>
        <w:jc w:val="right"/>
        <w:rPr>
          <w:rFonts w:ascii="Arial" w:hAnsi="Arial" w:cs="Arial"/>
        </w:rPr>
      </w:pPr>
      <w:r w:rsidRPr="00E91A1A">
        <w:rPr>
          <w:rFonts w:ascii="Arial" w:hAnsi="Arial" w:cs="Arial"/>
        </w:rPr>
        <w:t>Marina Vrdoljak, prof</w:t>
      </w:r>
      <w:r w:rsidR="00E91A1A" w:rsidRPr="00E91A1A">
        <w:rPr>
          <w:rFonts w:ascii="Arial" w:hAnsi="Arial" w:cs="Arial"/>
        </w:rPr>
        <w:t>.</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20E08" w:rsidRPr="007071A4" w:rsidTr="00D133DD">
        <w:tc>
          <w:tcPr>
            <w:tcW w:w="9288" w:type="dxa"/>
            <w:shd w:val="clear" w:color="auto" w:fill="auto"/>
            <w:vAlign w:val="center"/>
          </w:tcPr>
          <w:p w:rsidR="00C20E08" w:rsidRPr="00E91A1A" w:rsidRDefault="00C20E08" w:rsidP="00DA0042">
            <w:pPr>
              <w:spacing w:before="120" w:after="120"/>
              <w:ind w:right="-1"/>
              <w:jc w:val="center"/>
              <w:rPr>
                <w:rFonts w:ascii="Arial" w:hAnsi="Arial" w:cs="Arial"/>
                <w:b/>
                <w:sz w:val="32"/>
                <w:szCs w:val="32"/>
              </w:rPr>
            </w:pPr>
            <w:r w:rsidRPr="00E91A1A">
              <w:rPr>
                <w:rFonts w:ascii="Arial" w:hAnsi="Arial" w:cs="Arial"/>
                <w:b/>
                <w:sz w:val="32"/>
                <w:szCs w:val="32"/>
              </w:rPr>
              <w:lastRenderedPageBreak/>
              <w:t>DODATNA NASTAVA</w:t>
            </w:r>
          </w:p>
        </w:tc>
      </w:tr>
      <w:tr w:rsidR="00C20E08" w:rsidRPr="007071A4" w:rsidTr="00D133DD">
        <w:tc>
          <w:tcPr>
            <w:tcW w:w="9288" w:type="dxa"/>
            <w:shd w:val="clear" w:color="auto" w:fill="DBE5F1"/>
            <w:vAlign w:val="center"/>
          </w:tcPr>
          <w:p w:rsidR="00C20E08" w:rsidRPr="00E91A1A" w:rsidRDefault="00C20E08" w:rsidP="00DA0042">
            <w:pPr>
              <w:spacing w:before="120" w:after="120"/>
              <w:ind w:right="-1"/>
              <w:jc w:val="center"/>
              <w:rPr>
                <w:rFonts w:ascii="Arial" w:hAnsi="Arial" w:cs="Arial"/>
                <w:b/>
                <w:sz w:val="32"/>
                <w:szCs w:val="32"/>
              </w:rPr>
            </w:pPr>
            <w:r w:rsidRPr="00E91A1A">
              <w:rPr>
                <w:rFonts w:ascii="Arial" w:hAnsi="Arial" w:cs="Arial"/>
                <w:b/>
                <w:sz w:val="32"/>
                <w:szCs w:val="32"/>
              </w:rPr>
              <w:t>BIOLOGIJA</w:t>
            </w:r>
          </w:p>
        </w:tc>
      </w:tr>
    </w:tbl>
    <w:p w:rsidR="00C20E08" w:rsidRPr="00E91A1A" w:rsidRDefault="00C20E08"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20E08" w:rsidRPr="007071A4" w:rsidTr="00D133DD">
        <w:tc>
          <w:tcPr>
            <w:tcW w:w="9288" w:type="dxa"/>
            <w:shd w:val="clear" w:color="auto" w:fill="auto"/>
            <w:vAlign w:val="center"/>
          </w:tcPr>
          <w:p w:rsidR="00C20E08" w:rsidRPr="007071A4" w:rsidRDefault="00C20E08" w:rsidP="00DA0042">
            <w:pPr>
              <w:pStyle w:val="Odlomakpopisa"/>
              <w:numPr>
                <w:ilvl w:val="0"/>
                <w:numId w:val="77"/>
              </w:numPr>
              <w:spacing w:line="276" w:lineRule="auto"/>
              <w:ind w:right="-1"/>
              <w:jc w:val="both"/>
              <w:rPr>
                <w:rFonts w:ascii="Arial" w:hAnsi="Arial" w:cs="Arial"/>
                <w:b/>
              </w:rPr>
            </w:pPr>
            <w:r w:rsidRPr="007071A4">
              <w:rPr>
                <w:rFonts w:ascii="Arial" w:hAnsi="Arial" w:cs="Arial"/>
                <w:b/>
              </w:rPr>
              <w:t>Ciljevi dodatne nastave</w:t>
            </w:r>
          </w:p>
        </w:tc>
      </w:tr>
      <w:tr w:rsidR="00C20E08" w:rsidRPr="007071A4" w:rsidTr="00D133DD">
        <w:tc>
          <w:tcPr>
            <w:tcW w:w="9288" w:type="dxa"/>
            <w:shd w:val="clear" w:color="auto" w:fill="DBE5F1"/>
          </w:tcPr>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priprema učenika za polaganje ispita državne mature iz biologije</w:t>
            </w:r>
          </w:p>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priprema učenika za natjecanje iz biologije</w:t>
            </w:r>
          </w:p>
        </w:tc>
      </w:tr>
      <w:tr w:rsidR="00C20E08" w:rsidRPr="007071A4" w:rsidTr="00D133DD">
        <w:tc>
          <w:tcPr>
            <w:tcW w:w="9288" w:type="dxa"/>
            <w:shd w:val="clear" w:color="auto" w:fill="auto"/>
          </w:tcPr>
          <w:p w:rsidR="00C20E08" w:rsidRPr="007071A4" w:rsidRDefault="00C20E08" w:rsidP="00DA0042">
            <w:pPr>
              <w:pStyle w:val="Odlomakpopisa"/>
              <w:numPr>
                <w:ilvl w:val="0"/>
                <w:numId w:val="77"/>
              </w:numPr>
              <w:spacing w:line="276" w:lineRule="auto"/>
              <w:ind w:right="-1"/>
              <w:jc w:val="both"/>
              <w:rPr>
                <w:rFonts w:ascii="Arial" w:hAnsi="Arial" w:cs="Arial"/>
                <w:b/>
              </w:rPr>
            </w:pPr>
            <w:r w:rsidRPr="007071A4">
              <w:rPr>
                <w:rFonts w:ascii="Arial" w:hAnsi="Arial" w:cs="Arial"/>
                <w:b/>
              </w:rPr>
              <w:t>Namjena dodatne nastave</w:t>
            </w:r>
          </w:p>
        </w:tc>
      </w:tr>
      <w:tr w:rsidR="00C20E08" w:rsidRPr="007071A4" w:rsidTr="00D133DD">
        <w:tc>
          <w:tcPr>
            <w:tcW w:w="9288" w:type="dxa"/>
            <w:shd w:val="clear" w:color="auto" w:fill="DBE5F1"/>
          </w:tcPr>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Dodatna nastava iz biologije za državnu maturu namijenjena je učenicima</w:t>
            </w:r>
          </w:p>
          <w:p w:rsidR="00C20E08" w:rsidRPr="007071A4" w:rsidRDefault="00C20E08" w:rsidP="00DA0042">
            <w:pPr>
              <w:spacing w:line="276" w:lineRule="auto"/>
              <w:ind w:left="720" w:right="-1"/>
              <w:jc w:val="both"/>
              <w:rPr>
                <w:rFonts w:ascii="Arial" w:hAnsi="Arial" w:cs="Arial"/>
              </w:rPr>
            </w:pPr>
            <w:r w:rsidRPr="007071A4">
              <w:rPr>
                <w:rFonts w:ascii="Arial" w:hAnsi="Arial" w:cs="Arial"/>
              </w:rPr>
              <w:t>četvrtih razreda radi što bolje pripreme za ispit iz kemije na državnoj maturi</w:t>
            </w:r>
          </w:p>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Dodatna nastava iz biologije za pripremu učenika za natjecanje iz biologije namijenjena je učenicima svih razreda</w:t>
            </w:r>
          </w:p>
        </w:tc>
      </w:tr>
      <w:tr w:rsidR="00C20E08" w:rsidRPr="007071A4" w:rsidTr="00D133DD">
        <w:tc>
          <w:tcPr>
            <w:tcW w:w="9288" w:type="dxa"/>
            <w:shd w:val="clear" w:color="auto" w:fill="auto"/>
          </w:tcPr>
          <w:p w:rsidR="00C20E08" w:rsidRPr="007071A4" w:rsidRDefault="00C20E08" w:rsidP="00DA0042">
            <w:pPr>
              <w:numPr>
                <w:ilvl w:val="0"/>
                <w:numId w:val="77"/>
              </w:numPr>
              <w:tabs>
                <w:tab w:val="num" w:pos="720"/>
              </w:tabs>
              <w:spacing w:line="276" w:lineRule="auto"/>
              <w:ind w:right="-1"/>
              <w:jc w:val="both"/>
              <w:rPr>
                <w:rFonts w:ascii="Arial" w:hAnsi="Arial" w:cs="Arial"/>
                <w:b/>
              </w:rPr>
            </w:pPr>
            <w:r w:rsidRPr="007071A4">
              <w:rPr>
                <w:rFonts w:ascii="Arial" w:hAnsi="Arial" w:cs="Arial"/>
                <w:b/>
              </w:rPr>
              <w:t>Nositelji dodatne nastave i njihova odgovornost</w:t>
            </w:r>
          </w:p>
        </w:tc>
      </w:tr>
      <w:tr w:rsidR="00C20E08" w:rsidRPr="007071A4" w:rsidTr="00D133DD">
        <w:trPr>
          <w:trHeight w:val="106"/>
        </w:trPr>
        <w:tc>
          <w:tcPr>
            <w:tcW w:w="9288" w:type="dxa"/>
            <w:shd w:val="clear" w:color="auto" w:fill="DBE5F1"/>
          </w:tcPr>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Kristina Plavšić, prof. biologije i kemije</w:t>
            </w:r>
          </w:p>
        </w:tc>
      </w:tr>
      <w:tr w:rsidR="00C20E08" w:rsidRPr="007071A4" w:rsidTr="00D133DD">
        <w:tc>
          <w:tcPr>
            <w:tcW w:w="9288" w:type="dxa"/>
            <w:shd w:val="clear" w:color="auto" w:fill="auto"/>
          </w:tcPr>
          <w:p w:rsidR="00C20E08" w:rsidRPr="007071A4" w:rsidRDefault="00C20E08" w:rsidP="00DA0042">
            <w:pPr>
              <w:numPr>
                <w:ilvl w:val="0"/>
                <w:numId w:val="77"/>
              </w:numPr>
              <w:tabs>
                <w:tab w:val="num" w:pos="720"/>
              </w:tabs>
              <w:spacing w:line="276" w:lineRule="auto"/>
              <w:ind w:right="-1"/>
              <w:jc w:val="both"/>
              <w:rPr>
                <w:rFonts w:ascii="Arial" w:hAnsi="Arial" w:cs="Arial"/>
                <w:b/>
              </w:rPr>
            </w:pPr>
            <w:r w:rsidRPr="007071A4">
              <w:rPr>
                <w:rFonts w:ascii="Arial" w:hAnsi="Arial" w:cs="Arial"/>
                <w:b/>
              </w:rPr>
              <w:t>Način realizacije dodatne nastave</w:t>
            </w:r>
          </w:p>
        </w:tc>
      </w:tr>
      <w:tr w:rsidR="00C20E08" w:rsidRPr="007071A4" w:rsidTr="00D133DD">
        <w:tc>
          <w:tcPr>
            <w:tcW w:w="9288" w:type="dxa"/>
            <w:shd w:val="clear" w:color="auto" w:fill="DBE5F1"/>
          </w:tcPr>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jedan sat tjedno (predsat ili osmi sat)</w:t>
            </w:r>
          </w:p>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individualni ili grupni rad na projektu (plakat, animacija, časopis)</w:t>
            </w:r>
          </w:p>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rješavanje zadataka s prethodnih natjecanja i državnih ispita iz biolgije</w:t>
            </w:r>
          </w:p>
        </w:tc>
      </w:tr>
      <w:tr w:rsidR="00C20E08" w:rsidRPr="007071A4" w:rsidTr="00D133DD">
        <w:tc>
          <w:tcPr>
            <w:tcW w:w="9288" w:type="dxa"/>
            <w:shd w:val="clear" w:color="auto" w:fill="auto"/>
          </w:tcPr>
          <w:p w:rsidR="00C20E08" w:rsidRPr="007071A4" w:rsidRDefault="00C20E08" w:rsidP="00DA0042">
            <w:pPr>
              <w:numPr>
                <w:ilvl w:val="0"/>
                <w:numId w:val="77"/>
              </w:numPr>
              <w:tabs>
                <w:tab w:val="num" w:pos="720"/>
              </w:tabs>
              <w:spacing w:line="276" w:lineRule="auto"/>
              <w:ind w:right="-1"/>
              <w:jc w:val="both"/>
              <w:rPr>
                <w:rFonts w:ascii="Arial" w:hAnsi="Arial" w:cs="Arial"/>
                <w:b/>
              </w:rPr>
            </w:pPr>
            <w:r w:rsidRPr="007071A4">
              <w:rPr>
                <w:rFonts w:ascii="Arial" w:hAnsi="Arial" w:cs="Arial"/>
                <w:b/>
              </w:rPr>
              <w:t>Vremenik aktivnosti dodatne nastave</w:t>
            </w:r>
          </w:p>
        </w:tc>
      </w:tr>
      <w:tr w:rsidR="00C20E08" w:rsidRPr="007071A4" w:rsidTr="00D133DD">
        <w:tc>
          <w:tcPr>
            <w:tcW w:w="9288" w:type="dxa"/>
            <w:shd w:val="clear" w:color="auto" w:fill="DBE5F1"/>
          </w:tcPr>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tijekom školske godine</w:t>
            </w:r>
          </w:p>
        </w:tc>
      </w:tr>
      <w:tr w:rsidR="00C20E08" w:rsidRPr="007071A4" w:rsidTr="00D133DD">
        <w:tc>
          <w:tcPr>
            <w:tcW w:w="9288" w:type="dxa"/>
            <w:shd w:val="clear" w:color="auto" w:fill="auto"/>
          </w:tcPr>
          <w:p w:rsidR="00C20E08" w:rsidRPr="007071A4" w:rsidRDefault="00C20E08" w:rsidP="00DA0042">
            <w:pPr>
              <w:numPr>
                <w:ilvl w:val="0"/>
                <w:numId w:val="77"/>
              </w:numPr>
              <w:tabs>
                <w:tab w:val="num" w:pos="720"/>
              </w:tabs>
              <w:spacing w:line="276" w:lineRule="auto"/>
              <w:ind w:right="-1"/>
              <w:jc w:val="both"/>
              <w:rPr>
                <w:rFonts w:ascii="Arial" w:hAnsi="Arial" w:cs="Arial"/>
                <w:b/>
              </w:rPr>
            </w:pPr>
            <w:r w:rsidRPr="007071A4">
              <w:rPr>
                <w:rFonts w:ascii="Arial" w:hAnsi="Arial" w:cs="Arial"/>
                <w:b/>
              </w:rPr>
              <w:t>Detaljan troškovnik dodatne nastave</w:t>
            </w:r>
          </w:p>
        </w:tc>
      </w:tr>
      <w:tr w:rsidR="00C20E08" w:rsidRPr="007071A4" w:rsidTr="00D133DD">
        <w:tc>
          <w:tcPr>
            <w:tcW w:w="9288" w:type="dxa"/>
            <w:shd w:val="clear" w:color="auto" w:fill="DBE5F1"/>
          </w:tcPr>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troškovi papira za fotokopiranje snosi Škola</w:t>
            </w:r>
          </w:p>
        </w:tc>
      </w:tr>
      <w:tr w:rsidR="00C20E08" w:rsidRPr="007071A4" w:rsidTr="00D133DD">
        <w:tc>
          <w:tcPr>
            <w:tcW w:w="9288" w:type="dxa"/>
            <w:shd w:val="clear" w:color="auto" w:fill="auto"/>
          </w:tcPr>
          <w:p w:rsidR="00C20E08" w:rsidRPr="007071A4" w:rsidRDefault="00C20E08" w:rsidP="00DA0042">
            <w:pPr>
              <w:numPr>
                <w:ilvl w:val="0"/>
                <w:numId w:val="77"/>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C20E08" w:rsidRPr="007071A4" w:rsidTr="00D133DD">
        <w:trPr>
          <w:trHeight w:val="70"/>
        </w:trPr>
        <w:tc>
          <w:tcPr>
            <w:tcW w:w="9288" w:type="dxa"/>
            <w:shd w:val="clear" w:color="auto" w:fill="DBE5F1"/>
          </w:tcPr>
          <w:p w:rsidR="00C20E08" w:rsidRPr="007071A4" w:rsidRDefault="00C20E08" w:rsidP="00DA0042">
            <w:pPr>
              <w:numPr>
                <w:ilvl w:val="0"/>
                <w:numId w:val="2"/>
              </w:numPr>
              <w:spacing w:line="276" w:lineRule="auto"/>
              <w:ind w:right="-1"/>
              <w:jc w:val="both"/>
              <w:rPr>
                <w:rFonts w:ascii="Arial" w:hAnsi="Arial" w:cs="Arial"/>
              </w:rPr>
            </w:pPr>
            <w:r w:rsidRPr="007071A4">
              <w:rPr>
                <w:rFonts w:ascii="Arial" w:hAnsi="Arial" w:cs="Arial"/>
              </w:rPr>
              <w:t>za vrednovanje uspješnosti dodatnog programa biologije poslužit će rezultati</w:t>
            </w:r>
          </w:p>
          <w:p w:rsidR="00C20E08" w:rsidRPr="007071A4" w:rsidRDefault="00C20E08" w:rsidP="00DA0042">
            <w:pPr>
              <w:spacing w:line="276" w:lineRule="auto"/>
              <w:ind w:left="720" w:right="-1"/>
              <w:jc w:val="both"/>
              <w:rPr>
                <w:rFonts w:ascii="Arial" w:hAnsi="Arial" w:cs="Arial"/>
              </w:rPr>
            </w:pPr>
            <w:r w:rsidRPr="007071A4">
              <w:rPr>
                <w:rFonts w:ascii="Arial" w:hAnsi="Arial" w:cs="Arial"/>
              </w:rPr>
              <w:t>državne mature</w:t>
            </w:r>
          </w:p>
        </w:tc>
      </w:tr>
    </w:tbl>
    <w:p w:rsidR="005724B7" w:rsidRDefault="005724B7" w:rsidP="00DA0042">
      <w:pPr>
        <w:spacing w:before="120" w:after="120"/>
        <w:ind w:right="-1"/>
        <w:jc w:val="right"/>
        <w:rPr>
          <w:rFonts w:ascii="Arial" w:hAnsi="Arial" w:cs="Arial"/>
          <w:b/>
        </w:rPr>
      </w:pPr>
    </w:p>
    <w:p w:rsidR="00C20E08" w:rsidRPr="007071A4" w:rsidRDefault="00C20E08" w:rsidP="00DA0042">
      <w:pPr>
        <w:spacing w:before="120" w:after="120"/>
        <w:ind w:right="-1"/>
        <w:jc w:val="right"/>
        <w:rPr>
          <w:rFonts w:ascii="Arial" w:hAnsi="Arial" w:cs="Arial"/>
          <w:b/>
        </w:rPr>
      </w:pPr>
      <w:r w:rsidRPr="007071A4">
        <w:rPr>
          <w:rFonts w:ascii="Arial" w:hAnsi="Arial" w:cs="Arial"/>
          <w:b/>
        </w:rPr>
        <w:t>Voditelj</w:t>
      </w:r>
      <w:r w:rsidR="000F25D7" w:rsidRPr="007071A4">
        <w:rPr>
          <w:rFonts w:ascii="Arial" w:hAnsi="Arial" w:cs="Arial"/>
          <w:b/>
        </w:rPr>
        <w:t>ica</w:t>
      </w:r>
      <w:r w:rsidRPr="007071A4">
        <w:rPr>
          <w:rFonts w:ascii="Arial" w:hAnsi="Arial" w:cs="Arial"/>
          <w:b/>
        </w:rPr>
        <w:t xml:space="preserve"> dodatne nastave:</w:t>
      </w:r>
    </w:p>
    <w:p w:rsidR="00385D9D" w:rsidRDefault="00C20E08" w:rsidP="00DA0042">
      <w:pPr>
        <w:spacing w:before="120" w:after="120"/>
        <w:ind w:right="-1"/>
        <w:jc w:val="right"/>
        <w:rPr>
          <w:rFonts w:ascii="Arial" w:hAnsi="Arial" w:cs="Arial"/>
        </w:rPr>
      </w:pPr>
      <w:r w:rsidRPr="007071A4">
        <w:rPr>
          <w:rFonts w:ascii="Arial" w:hAnsi="Arial" w:cs="Arial"/>
        </w:rPr>
        <w:t>Kristina Plavšić, prof.</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62ECE" w:rsidRPr="007071A4" w:rsidTr="00D133DD">
        <w:tc>
          <w:tcPr>
            <w:tcW w:w="9288" w:type="dxa"/>
            <w:shd w:val="clear" w:color="auto" w:fill="auto"/>
            <w:vAlign w:val="center"/>
          </w:tcPr>
          <w:p w:rsidR="00062ECE" w:rsidRPr="00E91A1A" w:rsidRDefault="00062ECE" w:rsidP="00DA0042">
            <w:pPr>
              <w:spacing w:before="120" w:after="120"/>
              <w:ind w:right="-1"/>
              <w:jc w:val="center"/>
              <w:rPr>
                <w:rFonts w:ascii="Arial" w:hAnsi="Arial" w:cs="Arial"/>
                <w:b/>
                <w:sz w:val="32"/>
                <w:szCs w:val="32"/>
              </w:rPr>
            </w:pPr>
            <w:r w:rsidRPr="00E91A1A">
              <w:rPr>
                <w:rFonts w:ascii="Arial" w:hAnsi="Arial" w:cs="Arial"/>
                <w:b/>
                <w:sz w:val="32"/>
                <w:szCs w:val="32"/>
              </w:rPr>
              <w:lastRenderedPageBreak/>
              <w:t>DOPUNSKA NASTAVA</w:t>
            </w:r>
          </w:p>
        </w:tc>
      </w:tr>
      <w:tr w:rsidR="00062ECE" w:rsidRPr="007071A4" w:rsidTr="00D133DD">
        <w:tc>
          <w:tcPr>
            <w:tcW w:w="9288" w:type="dxa"/>
            <w:shd w:val="clear" w:color="auto" w:fill="DBE5F1"/>
            <w:vAlign w:val="center"/>
          </w:tcPr>
          <w:p w:rsidR="00062ECE" w:rsidRPr="00E91A1A" w:rsidRDefault="00B42BC1" w:rsidP="00DA0042">
            <w:pPr>
              <w:spacing w:before="120" w:after="120"/>
              <w:ind w:right="-1"/>
              <w:jc w:val="center"/>
              <w:rPr>
                <w:rFonts w:ascii="Arial" w:hAnsi="Arial" w:cs="Arial"/>
                <w:b/>
                <w:sz w:val="32"/>
                <w:szCs w:val="32"/>
              </w:rPr>
            </w:pPr>
            <w:r>
              <w:rPr>
                <w:rFonts w:ascii="Arial" w:hAnsi="Arial" w:cs="Arial"/>
                <w:b/>
                <w:sz w:val="32"/>
                <w:szCs w:val="32"/>
              </w:rPr>
              <w:t>MATEMATIKA ZA PRVI</w:t>
            </w:r>
            <w:r w:rsidR="00062ECE" w:rsidRPr="00E91A1A">
              <w:rPr>
                <w:rFonts w:ascii="Arial" w:hAnsi="Arial" w:cs="Arial"/>
                <w:b/>
                <w:sz w:val="32"/>
                <w:szCs w:val="32"/>
              </w:rPr>
              <w:t xml:space="preserve"> RAZRED</w:t>
            </w:r>
          </w:p>
        </w:tc>
      </w:tr>
    </w:tbl>
    <w:p w:rsidR="00C20E08" w:rsidRPr="00385D9D" w:rsidRDefault="00C20E08" w:rsidP="00DA0042">
      <w:pPr>
        <w:spacing w:after="20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2ECE" w:rsidRPr="007071A4" w:rsidTr="00D133DD">
        <w:tc>
          <w:tcPr>
            <w:tcW w:w="9288" w:type="dxa"/>
            <w:shd w:val="clear" w:color="auto" w:fill="auto"/>
            <w:vAlign w:val="center"/>
          </w:tcPr>
          <w:p w:rsidR="00062ECE" w:rsidRPr="007071A4" w:rsidRDefault="00062ECE" w:rsidP="00DA0042">
            <w:pPr>
              <w:pStyle w:val="Odlomakpopisa"/>
              <w:numPr>
                <w:ilvl w:val="0"/>
                <w:numId w:val="78"/>
              </w:numPr>
              <w:spacing w:line="276" w:lineRule="auto"/>
              <w:ind w:right="-1"/>
              <w:jc w:val="both"/>
              <w:rPr>
                <w:rFonts w:ascii="Arial" w:hAnsi="Arial" w:cs="Arial"/>
                <w:b/>
              </w:rPr>
            </w:pPr>
            <w:r w:rsidRPr="007071A4">
              <w:rPr>
                <w:rFonts w:ascii="Arial" w:hAnsi="Arial" w:cs="Arial"/>
                <w:b/>
              </w:rPr>
              <w:t>Ciljevi dopunske nastave</w:t>
            </w:r>
          </w:p>
        </w:tc>
      </w:tr>
      <w:tr w:rsidR="00062ECE" w:rsidRPr="007071A4" w:rsidTr="00D133DD">
        <w:tc>
          <w:tcPr>
            <w:tcW w:w="9288" w:type="dxa"/>
            <w:shd w:val="clear" w:color="auto" w:fill="DBE5F1"/>
          </w:tcPr>
          <w:p w:rsidR="00062ECE" w:rsidRPr="00CD5172" w:rsidRDefault="00062ECE" w:rsidP="00DA0042">
            <w:pPr>
              <w:pStyle w:val="Odlomakpopisa"/>
              <w:numPr>
                <w:ilvl w:val="0"/>
                <w:numId w:val="2"/>
              </w:numPr>
              <w:spacing w:line="276" w:lineRule="auto"/>
              <w:ind w:right="-1"/>
              <w:jc w:val="both"/>
              <w:rPr>
                <w:rFonts w:ascii="Arial" w:hAnsi="Arial" w:cs="Arial"/>
              </w:rPr>
            </w:pPr>
            <w:r w:rsidRPr="00CD5172">
              <w:rPr>
                <w:rFonts w:ascii="Arial" w:hAnsi="Arial" w:cs="Arial"/>
              </w:rPr>
              <w:t xml:space="preserve">Cilj dopunske nastave </w:t>
            </w:r>
            <w:r w:rsidR="00B42BC1" w:rsidRPr="00CD5172">
              <w:rPr>
                <w:rFonts w:ascii="Arial" w:hAnsi="Arial" w:cs="Arial"/>
              </w:rPr>
              <w:t xml:space="preserve">iz matematike za učenike prvog </w:t>
            </w:r>
            <w:r w:rsidRPr="00CD5172">
              <w:rPr>
                <w:rFonts w:ascii="Arial" w:hAnsi="Arial" w:cs="Arial"/>
              </w:rPr>
              <w:t>razreda je ponavljanje i utvrđivanje gradiva iz matematike kroz cijelu godinu.</w:t>
            </w:r>
          </w:p>
        </w:tc>
      </w:tr>
      <w:tr w:rsidR="00062ECE" w:rsidRPr="007071A4" w:rsidTr="00D133DD">
        <w:tc>
          <w:tcPr>
            <w:tcW w:w="9288" w:type="dxa"/>
            <w:shd w:val="clear" w:color="auto" w:fill="auto"/>
          </w:tcPr>
          <w:p w:rsidR="00062ECE" w:rsidRPr="007071A4" w:rsidRDefault="00062ECE" w:rsidP="00DA0042">
            <w:pPr>
              <w:pStyle w:val="Odlomakpopisa"/>
              <w:numPr>
                <w:ilvl w:val="0"/>
                <w:numId w:val="78"/>
              </w:numPr>
              <w:spacing w:line="276" w:lineRule="auto"/>
              <w:ind w:right="-1"/>
              <w:jc w:val="both"/>
              <w:rPr>
                <w:rFonts w:ascii="Arial" w:hAnsi="Arial" w:cs="Arial"/>
                <w:b/>
              </w:rPr>
            </w:pPr>
            <w:r w:rsidRPr="007071A4">
              <w:rPr>
                <w:rFonts w:ascii="Arial" w:hAnsi="Arial" w:cs="Arial"/>
                <w:b/>
              </w:rPr>
              <w:t>Namjena dopunske nastave</w:t>
            </w:r>
          </w:p>
        </w:tc>
      </w:tr>
      <w:tr w:rsidR="00062ECE" w:rsidRPr="007071A4" w:rsidTr="00D133DD">
        <w:tc>
          <w:tcPr>
            <w:tcW w:w="9288" w:type="dxa"/>
            <w:shd w:val="clear" w:color="auto" w:fill="DBE5F1"/>
          </w:tcPr>
          <w:p w:rsidR="00062ECE" w:rsidRPr="007071A4" w:rsidRDefault="00062ECE" w:rsidP="00DA0042">
            <w:pPr>
              <w:numPr>
                <w:ilvl w:val="0"/>
                <w:numId w:val="2"/>
              </w:numPr>
              <w:spacing w:line="276" w:lineRule="auto"/>
              <w:ind w:right="-1"/>
              <w:jc w:val="both"/>
              <w:rPr>
                <w:rFonts w:ascii="Arial" w:hAnsi="Arial" w:cs="Arial"/>
              </w:rPr>
            </w:pPr>
            <w:r w:rsidRPr="007071A4">
              <w:rPr>
                <w:rFonts w:ascii="Arial" w:hAnsi="Arial" w:cs="Arial"/>
              </w:rPr>
              <w:t>Namjena aktivnosti je postizanje što boljeg uspjeha iz matematike</w:t>
            </w:r>
          </w:p>
        </w:tc>
      </w:tr>
      <w:tr w:rsidR="00062ECE" w:rsidRPr="007071A4" w:rsidTr="00D133DD">
        <w:tc>
          <w:tcPr>
            <w:tcW w:w="9288" w:type="dxa"/>
            <w:shd w:val="clear" w:color="auto" w:fill="auto"/>
          </w:tcPr>
          <w:p w:rsidR="00062ECE" w:rsidRPr="007071A4" w:rsidRDefault="00062ECE" w:rsidP="00DA0042">
            <w:pPr>
              <w:numPr>
                <w:ilvl w:val="0"/>
                <w:numId w:val="78"/>
              </w:numPr>
              <w:tabs>
                <w:tab w:val="num" w:pos="720"/>
              </w:tabs>
              <w:spacing w:line="276" w:lineRule="auto"/>
              <w:ind w:right="-1"/>
              <w:jc w:val="both"/>
              <w:rPr>
                <w:rFonts w:ascii="Arial" w:hAnsi="Arial" w:cs="Arial"/>
                <w:b/>
              </w:rPr>
            </w:pPr>
            <w:r w:rsidRPr="007071A4">
              <w:rPr>
                <w:rFonts w:ascii="Arial" w:hAnsi="Arial" w:cs="Arial"/>
                <w:b/>
              </w:rPr>
              <w:t>Nositelji dopunske nastave i njihova odgovornost</w:t>
            </w:r>
          </w:p>
        </w:tc>
      </w:tr>
      <w:tr w:rsidR="00062ECE" w:rsidRPr="007071A4" w:rsidTr="00D133DD">
        <w:trPr>
          <w:trHeight w:val="106"/>
        </w:trPr>
        <w:tc>
          <w:tcPr>
            <w:tcW w:w="9288" w:type="dxa"/>
            <w:shd w:val="clear" w:color="auto" w:fill="DBE5F1"/>
          </w:tcPr>
          <w:p w:rsidR="00062ECE" w:rsidRPr="007071A4" w:rsidRDefault="00062ECE" w:rsidP="00DA0042">
            <w:pPr>
              <w:numPr>
                <w:ilvl w:val="0"/>
                <w:numId w:val="2"/>
              </w:numPr>
              <w:spacing w:line="276" w:lineRule="auto"/>
              <w:ind w:right="-1"/>
              <w:jc w:val="both"/>
              <w:rPr>
                <w:rFonts w:ascii="Arial" w:hAnsi="Arial" w:cs="Arial"/>
              </w:rPr>
            </w:pPr>
            <w:r w:rsidRPr="007071A4">
              <w:rPr>
                <w:rFonts w:ascii="Arial" w:hAnsi="Arial" w:cs="Arial"/>
              </w:rPr>
              <w:t>Nositelj</w:t>
            </w:r>
            <w:r w:rsidR="00B42BC1">
              <w:rPr>
                <w:rFonts w:ascii="Arial" w:hAnsi="Arial" w:cs="Arial"/>
              </w:rPr>
              <w:t>ica</w:t>
            </w:r>
            <w:r w:rsidRPr="007071A4">
              <w:rPr>
                <w:rFonts w:ascii="Arial" w:hAnsi="Arial" w:cs="Arial"/>
              </w:rPr>
              <w:t xml:space="preserve"> aktivnosti </w:t>
            </w:r>
            <w:r w:rsidR="006E6885">
              <w:rPr>
                <w:rFonts w:ascii="Arial" w:hAnsi="Arial" w:cs="Arial"/>
              </w:rPr>
              <w:t>je profesorica Darja Ševeljević-</w:t>
            </w:r>
            <w:r w:rsidRPr="007071A4">
              <w:rPr>
                <w:rFonts w:ascii="Arial" w:hAnsi="Arial" w:cs="Arial"/>
              </w:rPr>
              <w:t>Gamoš</w:t>
            </w:r>
          </w:p>
        </w:tc>
      </w:tr>
      <w:tr w:rsidR="00062ECE" w:rsidRPr="007071A4" w:rsidTr="00D133DD">
        <w:tc>
          <w:tcPr>
            <w:tcW w:w="9288" w:type="dxa"/>
            <w:shd w:val="clear" w:color="auto" w:fill="auto"/>
          </w:tcPr>
          <w:p w:rsidR="00062ECE" w:rsidRPr="007071A4" w:rsidRDefault="00062ECE" w:rsidP="00DA0042">
            <w:pPr>
              <w:numPr>
                <w:ilvl w:val="0"/>
                <w:numId w:val="78"/>
              </w:numPr>
              <w:tabs>
                <w:tab w:val="num" w:pos="720"/>
              </w:tabs>
              <w:spacing w:line="276" w:lineRule="auto"/>
              <w:ind w:right="-1"/>
              <w:jc w:val="both"/>
              <w:rPr>
                <w:rFonts w:ascii="Arial" w:hAnsi="Arial" w:cs="Arial"/>
                <w:b/>
              </w:rPr>
            </w:pPr>
            <w:r w:rsidRPr="007071A4">
              <w:rPr>
                <w:rFonts w:ascii="Arial" w:hAnsi="Arial" w:cs="Arial"/>
                <w:b/>
              </w:rPr>
              <w:t>Način realizacije dopunske nastave</w:t>
            </w:r>
          </w:p>
        </w:tc>
      </w:tr>
      <w:tr w:rsidR="00062ECE" w:rsidRPr="007071A4" w:rsidTr="00D133DD">
        <w:tc>
          <w:tcPr>
            <w:tcW w:w="9288" w:type="dxa"/>
            <w:shd w:val="clear" w:color="auto" w:fill="DBE5F1"/>
          </w:tcPr>
          <w:p w:rsidR="00062ECE" w:rsidRPr="007071A4" w:rsidRDefault="00062ECE" w:rsidP="00DA0042">
            <w:pPr>
              <w:numPr>
                <w:ilvl w:val="0"/>
                <w:numId w:val="2"/>
              </w:numPr>
              <w:spacing w:line="276" w:lineRule="auto"/>
              <w:ind w:right="-1"/>
              <w:jc w:val="both"/>
              <w:rPr>
                <w:rFonts w:ascii="Arial" w:hAnsi="Arial" w:cs="Arial"/>
              </w:rPr>
            </w:pPr>
            <w:r w:rsidRPr="007071A4">
              <w:rPr>
                <w:rFonts w:ascii="Arial" w:hAnsi="Arial" w:cs="Arial"/>
              </w:rPr>
              <w:t xml:space="preserve">Učenici će se jednom tjedno sastajati sa profesoricom i ponavljati </w:t>
            </w:r>
            <w:r w:rsidR="006E6885">
              <w:rPr>
                <w:rFonts w:ascii="Arial" w:hAnsi="Arial" w:cs="Arial"/>
              </w:rPr>
              <w:t>i vježbati nastavno gradivo</w:t>
            </w:r>
            <w:r w:rsidRPr="007071A4">
              <w:rPr>
                <w:rFonts w:ascii="Arial" w:hAnsi="Arial" w:cs="Arial"/>
              </w:rPr>
              <w:t xml:space="preserve"> matematike</w:t>
            </w:r>
          </w:p>
        </w:tc>
      </w:tr>
      <w:tr w:rsidR="00062ECE" w:rsidRPr="007071A4" w:rsidTr="00D133DD">
        <w:tc>
          <w:tcPr>
            <w:tcW w:w="9288" w:type="dxa"/>
            <w:shd w:val="clear" w:color="auto" w:fill="auto"/>
          </w:tcPr>
          <w:p w:rsidR="00062ECE" w:rsidRPr="007071A4" w:rsidRDefault="00062ECE" w:rsidP="00DA0042">
            <w:pPr>
              <w:numPr>
                <w:ilvl w:val="0"/>
                <w:numId w:val="78"/>
              </w:numPr>
              <w:tabs>
                <w:tab w:val="num" w:pos="720"/>
              </w:tabs>
              <w:spacing w:line="276" w:lineRule="auto"/>
              <w:ind w:right="-1"/>
              <w:jc w:val="both"/>
              <w:rPr>
                <w:rFonts w:ascii="Arial" w:hAnsi="Arial" w:cs="Arial"/>
                <w:b/>
              </w:rPr>
            </w:pPr>
            <w:r w:rsidRPr="007071A4">
              <w:rPr>
                <w:rFonts w:ascii="Arial" w:hAnsi="Arial" w:cs="Arial"/>
                <w:b/>
              </w:rPr>
              <w:t>Vremenik dopunske nastave</w:t>
            </w:r>
          </w:p>
        </w:tc>
      </w:tr>
      <w:tr w:rsidR="00062ECE" w:rsidRPr="007071A4" w:rsidTr="00D133DD">
        <w:tc>
          <w:tcPr>
            <w:tcW w:w="9288" w:type="dxa"/>
            <w:shd w:val="clear" w:color="auto" w:fill="DBE5F1"/>
          </w:tcPr>
          <w:p w:rsidR="00062ECE" w:rsidRPr="00B42BC1" w:rsidRDefault="00062ECE" w:rsidP="00DA0042">
            <w:pPr>
              <w:numPr>
                <w:ilvl w:val="0"/>
                <w:numId w:val="2"/>
              </w:numPr>
              <w:spacing w:line="276" w:lineRule="auto"/>
              <w:ind w:right="-1"/>
              <w:jc w:val="both"/>
              <w:rPr>
                <w:rFonts w:ascii="Arial" w:hAnsi="Arial" w:cs="Arial"/>
              </w:rPr>
            </w:pPr>
            <w:r w:rsidRPr="007071A4">
              <w:rPr>
                <w:rFonts w:ascii="Arial" w:hAnsi="Arial" w:cs="Arial"/>
              </w:rPr>
              <w:t>Nast</w:t>
            </w:r>
            <w:r w:rsidR="00B42BC1">
              <w:rPr>
                <w:rFonts w:ascii="Arial" w:hAnsi="Arial" w:cs="Arial"/>
              </w:rPr>
              <w:t>ava će se održavati utorkom 8. s</w:t>
            </w:r>
            <w:r w:rsidRPr="007071A4">
              <w:rPr>
                <w:rFonts w:ascii="Arial" w:hAnsi="Arial" w:cs="Arial"/>
              </w:rPr>
              <w:t>at u učionici 223</w:t>
            </w:r>
          </w:p>
        </w:tc>
      </w:tr>
      <w:tr w:rsidR="00062ECE" w:rsidRPr="007071A4" w:rsidTr="00D133DD">
        <w:tc>
          <w:tcPr>
            <w:tcW w:w="9288" w:type="dxa"/>
            <w:shd w:val="clear" w:color="auto" w:fill="auto"/>
          </w:tcPr>
          <w:p w:rsidR="00062ECE" w:rsidRPr="007071A4" w:rsidRDefault="00062ECE" w:rsidP="00DA0042">
            <w:pPr>
              <w:numPr>
                <w:ilvl w:val="0"/>
                <w:numId w:val="78"/>
              </w:numPr>
              <w:tabs>
                <w:tab w:val="num" w:pos="720"/>
              </w:tabs>
              <w:spacing w:line="276" w:lineRule="auto"/>
              <w:ind w:right="-1"/>
              <w:jc w:val="both"/>
              <w:rPr>
                <w:rFonts w:ascii="Arial" w:hAnsi="Arial" w:cs="Arial"/>
                <w:b/>
              </w:rPr>
            </w:pPr>
            <w:r w:rsidRPr="007071A4">
              <w:rPr>
                <w:rFonts w:ascii="Arial" w:hAnsi="Arial" w:cs="Arial"/>
                <w:b/>
              </w:rPr>
              <w:t>Detaljan troškovnik dopunske nastave</w:t>
            </w:r>
          </w:p>
        </w:tc>
      </w:tr>
      <w:tr w:rsidR="00062ECE" w:rsidRPr="007071A4" w:rsidTr="00D133DD">
        <w:tc>
          <w:tcPr>
            <w:tcW w:w="9288" w:type="dxa"/>
            <w:shd w:val="clear" w:color="auto" w:fill="DBE5F1"/>
          </w:tcPr>
          <w:p w:rsidR="00062ECE" w:rsidRPr="00B42BC1" w:rsidRDefault="00062ECE" w:rsidP="00DA0042">
            <w:pPr>
              <w:numPr>
                <w:ilvl w:val="0"/>
                <w:numId w:val="2"/>
              </w:numPr>
              <w:spacing w:line="276" w:lineRule="auto"/>
              <w:ind w:right="-1"/>
              <w:jc w:val="both"/>
              <w:rPr>
                <w:rFonts w:ascii="Arial" w:hAnsi="Arial" w:cs="Arial"/>
              </w:rPr>
            </w:pPr>
            <w:r w:rsidRPr="007071A4">
              <w:rPr>
                <w:rFonts w:ascii="Arial" w:hAnsi="Arial" w:cs="Arial"/>
              </w:rPr>
              <w:t>nema</w:t>
            </w:r>
          </w:p>
        </w:tc>
      </w:tr>
      <w:tr w:rsidR="00062ECE" w:rsidRPr="007071A4" w:rsidTr="00D133DD">
        <w:tc>
          <w:tcPr>
            <w:tcW w:w="9288" w:type="dxa"/>
            <w:shd w:val="clear" w:color="auto" w:fill="auto"/>
          </w:tcPr>
          <w:p w:rsidR="00062ECE" w:rsidRPr="007071A4" w:rsidRDefault="00062ECE" w:rsidP="00DA0042">
            <w:pPr>
              <w:numPr>
                <w:ilvl w:val="0"/>
                <w:numId w:val="78"/>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062ECE" w:rsidRPr="007071A4" w:rsidTr="00D133DD">
        <w:trPr>
          <w:trHeight w:val="70"/>
        </w:trPr>
        <w:tc>
          <w:tcPr>
            <w:tcW w:w="9288" w:type="dxa"/>
            <w:shd w:val="clear" w:color="auto" w:fill="DBE5F1"/>
          </w:tcPr>
          <w:p w:rsidR="00062ECE" w:rsidRPr="00B42BC1" w:rsidRDefault="00B42BC1" w:rsidP="00DA0042">
            <w:pPr>
              <w:numPr>
                <w:ilvl w:val="0"/>
                <w:numId w:val="2"/>
              </w:numPr>
              <w:spacing w:line="276" w:lineRule="auto"/>
              <w:ind w:right="-1"/>
              <w:jc w:val="both"/>
              <w:rPr>
                <w:rFonts w:ascii="Arial" w:hAnsi="Arial" w:cs="Arial"/>
              </w:rPr>
            </w:pPr>
            <w:r>
              <w:rPr>
                <w:rFonts w:ascii="Arial" w:hAnsi="Arial" w:cs="Arial"/>
              </w:rPr>
              <w:t xml:space="preserve">Bolje postignuće učenika </w:t>
            </w:r>
          </w:p>
        </w:tc>
      </w:tr>
    </w:tbl>
    <w:p w:rsidR="005724B7" w:rsidRDefault="005724B7" w:rsidP="00DA0042">
      <w:pPr>
        <w:spacing w:before="120" w:after="120"/>
        <w:ind w:right="-1"/>
        <w:jc w:val="right"/>
        <w:outlineLvl w:val="0"/>
        <w:rPr>
          <w:rFonts w:ascii="Arial" w:hAnsi="Arial" w:cs="Arial"/>
          <w:b/>
        </w:rPr>
      </w:pPr>
    </w:p>
    <w:p w:rsidR="00062ECE" w:rsidRPr="007071A4" w:rsidRDefault="00062ECE" w:rsidP="00DA0042">
      <w:pPr>
        <w:spacing w:before="120" w:after="120"/>
        <w:ind w:right="-1"/>
        <w:jc w:val="right"/>
        <w:outlineLvl w:val="0"/>
        <w:rPr>
          <w:rFonts w:ascii="Arial" w:hAnsi="Arial" w:cs="Arial"/>
          <w:b/>
        </w:rPr>
      </w:pPr>
      <w:r w:rsidRPr="007071A4">
        <w:rPr>
          <w:rFonts w:ascii="Arial" w:hAnsi="Arial" w:cs="Arial"/>
          <w:b/>
        </w:rPr>
        <w:t>Voditelj</w:t>
      </w:r>
      <w:r w:rsidR="000F25D7" w:rsidRPr="007071A4">
        <w:rPr>
          <w:rFonts w:ascii="Arial" w:hAnsi="Arial" w:cs="Arial"/>
          <w:b/>
        </w:rPr>
        <w:t>ica</w:t>
      </w:r>
      <w:r w:rsidRPr="007071A4">
        <w:rPr>
          <w:rFonts w:ascii="Arial" w:hAnsi="Arial" w:cs="Arial"/>
          <w:b/>
        </w:rPr>
        <w:t xml:space="preserve"> dopunske nastave:</w:t>
      </w:r>
    </w:p>
    <w:p w:rsidR="00385D9D" w:rsidRDefault="006E6885" w:rsidP="00DA0042">
      <w:pPr>
        <w:spacing w:before="120" w:after="120"/>
        <w:ind w:right="-1"/>
        <w:jc w:val="right"/>
        <w:outlineLvl w:val="0"/>
        <w:rPr>
          <w:rFonts w:ascii="Arial" w:hAnsi="Arial" w:cs="Arial"/>
        </w:rPr>
      </w:pPr>
      <w:r>
        <w:rPr>
          <w:rFonts w:ascii="Arial" w:hAnsi="Arial" w:cs="Arial"/>
        </w:rPr>
        <w:t>Darja Ševeljević-</w:t>
      </w:r>
      <w:r w:rsidR="00062ECE" w:rsidRPr="007071A4">
        <w:rPr>
          <w:rFonts w:ascii="Arial" w:hAnsi="Arial" w:cs="Arial"/>
        </w:rPr>
        <w:t>Gamoš, prof.</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D2B84" w:rsidRPr="007071A4" w:rsidTr="00D133DD">
        <w:tc>
          <w:tcPr>
            <w:tcW w:w="9288" w:type="dxa"/>
            <w:shd w:val="clear" w:color="auto" w:fill="auto"/>
            <w:vAlign w:val="center"/>
          </w:tcPr>
          <w:p w:rsidR="009D2B84" w:rsidRPr="00B42BC1" w:rsidRDefault="009D2B84" w:rsidP="00DA0042">
            <w:pPr>
              <w:spacing w:before="120" w:after="120"/>
              <w:ind w:right="-1"/>
              <w:jc w:val="center"/>
              <w:rPr>
                <w:rFonts w:ascii="Arial" w:hAnsi="Arial" w:cs="Arial"/>
                <w:b/>
                <w:sz w:val="32"/>
                <w:szCs w:val="32"/>
              </w:rPr>
            </w:pPr>
            <w:r w:rsidRPr="00B42BC1">
              <w:rPr>
                <w:rFonts w:ascii="Arial" w:hAnsi="Arial" w:cs="Arial"/>
                <w:b/>
                <w:sz w:val="32"/>
                <w:szCs w:val="32"/>
              </w:rPr>
              <w:lastRenderedPageBreak/>
              <w:t>PREVENTIVNI PROGRAM</w:t>
            </w:r>
          </w:p>
        </w:tc>
      </w:tr>
      <w:tr w:rsidR="009D2B84" w:rsidRPr="007071A4" w:rsidTr="00D133DD">
        <w:tc>
          <w:tcPr>
            <w:tcW w:w="9288" w:type="dxa"/>
            <w:shd w:val="clear" w:color="auto" w:fill="DBE5F1"/>
            <w:vAlign w:val="center"/>
          </w:tcPr>
          <w:p w:rsidR="009D2B84" w:rsidRPr="00B42BC1" w:rsidRDefault="009D2B84" w:rsidP="00DA0042">
            <w:pPr>
              <w:spacing w:before="120" w:after="120"/>
              <w:ind w:right="-1"/>
              <w:jc w:val="center"/>
              <w:rPr>
                <w:rFonts w:ascii="Arial" w:hAnsi="Arial" w:cs="Arial"/>
                <w:b/>
                <w:sz w:val="32"/>
                <w:szCs w:val="32"/>
              </w:rPr>
            </w:pPr>
            <w:r w:rsidRPr="00B42BC1">
              <w:rPr>
                <w:rFonts w:ascii="Arial" w:hAnsi="Arial" w:cs="Arial"/>
                <w:b/>
                <w:sz w:val="32"/>
                <w:szCs w:val="32"/>
              </w:rPr>
              <w:t>PREVENTIVNA PREDAVANJA ŠKOLSKE LIJEČNICE</w:t>
            </w:r>
          </w:p>
        </w:tc>
      </w:tr>
    </w:tbl>
    <w:p w:rsidR="002F1D4D" w:rsidRPr="00B42BC1" w:rsidRDefault="002F1D4D" w:rsidP="00DA0042">
      <w:pPr>
        <w:spacing w:after="200"/>
        <w:ind w:right="-1"/>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D2B84" w:rsidRPr="007071A4" w:rsidTr="00385D9D">
        <w:tc>
          <w:tcPr>
            <w:tcW w:w="9322" w:type="dxa"/>
            <w:shd w:val="clear" w:color="auto" w:fill="auto"/>
            <w:vAlign w:val="center"/>
          </w:tcPr>
          <w:p w:rsidR="009D2B84" w:rsidRPr="007071A4" w:rsidRDefault="009D2B84" w:rsidP="00DA0042">
            <w:pPr>
              <w:pStyle w:val="Odlomakpopisa"/>
              <w:numPr>
                <w:ilvl w:val="0"/>
                <w:numId w:val="79"/>
              </w:numPr>
              <w:spacing w:line="276" w:lineRule="auto"/>
              <w:ind w:right="-1"/>
              <w:jc w:val="both"/>
              <w:rPr>
                <w:rFonts w:ascii="Arial" w:hAnsi="Arial" w:cs="Arial"/>
                <w:b/>
              </w:rPr>
            </w:pPr>
            <w:r w:rsidRPr="007071A4">
              <w:rPr>
                <w:rFonts w:ascii="Arial" w:hAnsi="Arial" w:cs="Arial"/>
                <w:b/>
              </w:rPr>
              <w:t>Ciljevi programa</w:t>
            </w:r>
          </w:p>
        </w:tc>
      </w:tr>
      <w:tr w:rsidR="009D2B84" w:rsidRPr="007071A4" w:rsidTr="00385D9D">
        <w:tc>
          <w:tcPr>
            <w:tcW w:w="9322" w:type="dxa"/>
            <w:shd w:val="clear" w:color="auto" w:fill="DBE5F1"/>
          </w:tcPr>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upoznati učenike i roditelje sa školskom liječnicom i njenim djelokrugom rada</w:t>
            </w:r>
          </w:p>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educirati učenike o temama vezanim uz njihov psihofizički razvoj</w:t>
            </w:r>
          </w:p>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poticati učenike na stvaranje zdravih navika življenja</w:t>
            </w:r>
          </w:p>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 xml:space="preserve">informirati roditelje o specifičnostima adolescentne dobi </w:t>
            </w:r>
          </w:p>
        </w:tc>
      </w:tr>
      <w:tr w:rsidR="009D2B84" w:rsidRPr="007071A4" w:rsidTr="00385D9D">
        <w:tc>
          <w:tcPr>
            <w:tcW w:w="9322" w:type="dxa"/>
            <w:shd w:val="clear" w:color="auto" w:fill="auto"/>
          </w:tcPr>
          <w:p w:rsidR="009D2B84" w:rsidRPr="007071A4" w:rsidRDefault="009D2B84" w:rsidP="00DA0042">
            <w:pPr>
              <w:pStyle w:val="Odlomakpopisa"/>
              <w:numPr>
                <w:ilvl w:val="0"/>
                <w:numId w:val="79"/>
              </w:numPr>
              <w:spacing w:line="276" w:lineRule="auto"/>
              <w:ind w:right="-1"/>
              <w:jc w:val="both"/>
              <w:rPr>
                <w:rFonts w:ascii="Arial" w:hAnsi="Arial" w:cs="Arial"/>
                <w:b/>
              </w:rPr>
            </w:pPr>
            <w:r w:rsidRPr="007071A4">
              <w:rPr>
                <w:rFonts w:ascii="Arial" w:hAnsi="Arial" w:cs="Arial"/>
                <w:b/>
              </w:rPr>
              <w:t>Namjena programa</w:t>
            </w:r>
          </w:p>
        </w:tc>
      </w:tr>
      <w:tr w:rsidR="009D2B84" w:rsidRPr="007071A4" w:rsidTr="00385D9D">
        <w:tc>
          <w:tcPr>
            <w:tcW w:w="9322" w:type="dxa"/>
            <w:shd w:val="clear" w:color="auto" w:fill="DBE5F1"/>
          </w:tcPr>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 xml:space="preserve">poticanje zdravih stilova života </w:t>
            </w:r>
            <w:r w:rsidR="006D5989" w:rsidRPr="007071A4">
              <w:rPr>
                <w:rFonts w:ascii="Arial" w:hAnsi="Arial" w:cs="Arial"/>
              </w:rPr>
              <w:t xml:space="preserve">i zaštita </w:t>
            </w:r>
            <w:r w:rsidRPr="007071A4">
              <w:rPr>
                <w:rFonts w:ascii="Arial" w:hAnsi="Arial" w:cs="Arial"/>
              </w:rPr>
              <w:t>psihofizičkog zdravlja učenika</w:t>
            </w:r>
          </w:p>
        </w:tc>
      </w:tr>
      <w:tr w:rsidR="009D2B84" w:rsidRPr="007071A4" w:rsidTr="00385D9D">
        <w:tc>
          <w:tcPr>
            <w:tcW w:w="9322" w:type="dxa"/>
            <w:shd w:val="clear" w:color="auto" w:fill="auto"/>
          </w:tcPr>
          <w:p w:rsidR="009D2B84" w:rsidRPr="007071A4" w:rsidRDefault="009D2B84" w:rsidP="00DA0042">
            <w:pPr>
              <w:pStyle w:val="Odlomakpopisa"/>
              <w:numPr>
                <w:ilvl w:val="0"/>
                <w:numId w:val="79"/>
              </w:numPr>
              <w:spacing w:line="276" w:lineRule="auto"/>
              <w:ind w:right="-1"/>
              <w:jc w:val="both"/>
              <w:rPr>
                <w:rFonts w:ascii="Arial" w:hAnsi="Arial" w:cs="Arial"/>
                <w:b/>
              </w:rPr>
            </w:pPr>
            <w:r w:rsidRPr="007071A4">
              <w:rPr>
                <w:rFonts w:ascii="Arial" w:hAnsi="Arial" w:cs="Arial"/>
                <w:b/>
              </w:rPr>
              <w:t>Nositelji programa</w:t>
            </w:r>
          </w:p>
        </w:tc>
      </w:tr>
      <w:tr w:rsidR="009D2B84" w:rsidRPr="007071A4" w:rsidTr="00385D9D">
        <w:trPr>
          <w:trHeight w:val="106"/>
        </w:trPr>
        <w:tc>
          <w:tcPr>
            <w:tcW w:w="9322" w:type="dxa"/>
            <w:shd w:val="clear" w:color="auto" w:fill="DBE5F1"/>
          </w:tcPr>
          <w:p w:rsidR="009D2B84" w:rsidRPr="007071A4" w:rsidRDefault="006E6885" w:rsidP="00DA0042">
            <w:pPr>
              <w:numPr>
                <w:ilvl w:val="0"/>
                <w:numId w:val="2"/>
              </w:numPr>
              <w:spacing w:line="276" w:lineRule="auto"/>
              <w:ind w:right="-1"/>
              <w:jc w:val="both"/>
              <w:rPr>
                <w:rFonts w:ascii="Arial" w:hAnsi="Arial" w:cs="Arial"/>
              </w:rPr>
            </w:pPr>
            <w:r>
              <w:rPr>
                <w:rFonts w:ascii="Arial" w:hAnsi="Arial" w:cs="Arial"/>
              </w:rPr>
              <w:t xml:space="preserve">prof. </w:t>
            </w:r>
            <w:r w:rsidR="009D2B84" w:rsidRPr="007071A4">
              <w:rPr>
                <w:rFonts w:ascii="Arial" w:hAnsi="Arial" w:cs="Arial"/>
              </w:rPr>
              <w:t>dr.</w:t>
            </w:r>
            <w:r>
              <w:rPr>
                <w:rFonts w:ascii="Arial" w:hAnsi="Arial" w:cs="Arial"/>
              </w:rPr>
              <w:t xml:space="preserve"> sc. Vesna Jureša - </w:t>
            </w:r>
            <w:r w:rsidR="009D2B84" w:rsidRPr="007071A4">
              <w:rPr>
                <w:rFonts w:ascii="Arial" w:hAnsi="Arial" w:cs="Arial"/>
              </w:rPr>
              <w:t>školska liječnica</w:t>
            </w:r>
          </w:p>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Jelena Dolenec, prof. - stručna suradnica pedagoginja</w:t>
            </w:r>
          </w:p>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Vlasta Lukačević, prof. – stručna suradnica psihologinja</w:t>
            </w:r>
          </w:p>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razrednici prvog, drugog i trećeg razreda</w:t>
            </w:r>
          </w:p>
        </w:tc>
      </w:tr>
      <w:tr w:rsidR="009D2B84" w:rsidRPr="007071A4" w:rsidTr="00385D9D">
        <w:tc>
          <w:tcPr>
            <w:tcW w:w="9322" w:type="dxa"/>
            <w:shd w:val="clear" w:color="auto" w:fill="auto"/>
          </w:tcPr>
          <w:p w:rsidR="009D2B84" w:rsidRPr="007071A4" w:rsidRDefault="009D2B84" w:rsidP="00DA0042">
            <w:pPr>
              <w:pStyle w:val="Odlomakpopisa"/>
              <w:numPr>
                <w:ilvl w:val="0"/>
                <w:numId w:val="79"/>
              </w:numPr>
              <w:spacing w:line="276" w:lineRule="auto"/>
              <w:ind w:right="-1"/>
              <w:jc w:val="both"/>
              <w:rPr>
                <w:rFonts w:ascii="Arial" w:hAnsi="Arial" w:cs="Arial"/>
                <w:b/>
              </w:rPr>
            </w:pPr>
            <w:r w:rsidRPr="007071A4">
              <w:rPr>
                <w:rFonts w:ascii="Arial" w:hAnsi="Arial" w:cs="Arial"/>
                <w:b/>
              </w:rPr>
              <w:t>Način realizacije aktivnosti</w:t>
            </w:r>
          </w:p>
        </w:tc>
      </w:tr>
      <w:tr w:rsidR="009D2B84" w:rsidRPr="007071A4" w:rsidTr="00385D9D">
        <w:tc>
          <w:tcPr>
            <w:tcW w:w="9322" w:type="dxa"/>
            <w:shd w:val="clear" w:color="auto" w:fill="DBE5F1"/>
          </w:tcPr>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školska liječnica u dogovoru s pedagoginjom i psihologinjom drži predavanja učenicima prvog, drugog i trećeg razreda: prvi razred - adolescencija, drugi i treći razred - spolno odgovorno ponašanje iz područja zdravstvenog odgoja</w:t>
            </w:r>
          </w:p>
          <w:p w:rsidR="009D2B84" w:rsidRPr="007071A4" w:rsidRDefault="009D2B84" w:rsidP="006E6885">
            <w:pPr>
              <w:numPr>
                <w:ilvl w:val="0"/>
                <w:numId w:val="2"/>
              </w:numPr>
              <w:spacing w:line="276" w:lineRule="auto"/>
              <w:ind w:right="-1"/>
              <w:jc w:val="both"/>
              <w:rPr>
                <w:rFonts w:ascii="Arial" w:hAnsi="Arial" w:cs="Arial"/>
              </w:rPr>
            </w:pPr>
            <w:r w:rsidRPr="007071A4">
              <w:rPr>
                <w:rFonts w:ascii="Arial" w:hAnsi="Arial" w:cs="Arial"/>
              </w:rPr>
              <w:t xml:space="preserve">roditelji učenika prvog razreda slušaju predavanje </w:t>
            </w:r>
            <w:r w:rsidR="006E6885" w:rsidRPr="006E6885">
              <w:rPr>
                <w:rFonts w:ascii="Arial" w:hAnsi="Arial" w:cs="Arial"/>
                <w:i/>
              </w:rPr>
              <w:t>Adolescencij</w:t>
            </w:r>
            <w:r w:rsidRPr="006E6885">
              <w:rPr>
                <w:rFonts w:ascii="Arial" w:hAnsi="Arial" w:cs="Arial"/>
                <w:i/>
              </w:rPr>
              <w:t>a</w:t>
            </w:r>
            <w:r w:rsidR="006E6885">
              <w:rPr>
                <w:rFonts w:ascii="Arial" w:hAnsi="Arial" w:cs="Arial"/>
              </w:rPr>
              <w:t xml:space="preserve">, a drugoga </w:t>
            </w:r>
            <w:r w:rsidR="006E6885" w:rsidRPr="006E6885">
              <w:rPr>
                <w:rFonts w:ascii="Arial" w:hAnsi="Arial" w:cs="Arial"/>
                <w:i/>
              </w:rPr>
              <w:t>Prevencija</w:t>
            </w:r>
            <w:r w:rsidRPr="006E6885">
              <w:rPr>
                <w:rFonts w:ascii="Arial" w:hAnsi="Arial" w:cs="Arial"/>
                <w:i/>
              </w:rPr>
              <w:t xml:space="preserve"> ovisnosti</w:t>
            </w:r>
          </w:p>
        </w:tc>
      </w:tr>
      <w:tr w:rsidR="009D2B84" w:rsidRPr="007071A4" w:rsidTr="00385D9D">
        <w:tc>
          <w:tcPr>
            <w:tcW w:w="9322" w:type="dxa"/>
            <w:shd w:val="clear" w:color="auto" w:fill="auto"/>
          </w:tcPr>
          <w:p w:rsidR="009D2B84" w:rsidRPr="007071A4" w:rsidRDefault="009D2B84" w:rsidP="00DA0042">
            <w:pPr>
              <w:pStyle w:val="Odlomakpopisa"/>
              <w:numPr>
                <w:ilvl w:val="0"/>
                <w:numId w:val="79"/>
              </w:numPr>
              <w:spacing w:line="276" w:lineRule="auto"/>
              <w:ind w:right="-1"/>
              <w:jc w:val="both"/>
              <w:rPr>
                <w:rFonts w:ascii="Arial" w:hAnsi="Arial" w:cs="Arial"/>
                <w:b/>
              </w:rPr>
            </w:pPr>
            <w:r w:rsidRPr="007071A4">
              <w:rPr>
                <w:rFonts w:ascii="Arial" w:hAnsi="Arial" w:cs="Arial"/>
                <w:b/>
              </w:rPr>
              <w:t>Vremenik aktivnosti</w:t>
            </w:r>
          </w:p>
        </w:tc>
      </w:tr>
      <w:tr w:rsidR="009D2B84" w:rsidRPr="007071A4" w:rsidTr="00385D9D">
        <w:tc>
          <w:tcPr>
            <w:tcW w:w="9322" w:type="dxa"/>
            <w:shd w:val="clear" w:color="auto" w:fill="DBE5F1"/>
          </w:tcPr>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Tijekom nastavne godine</w:t>
            </w:r>
          </w:p>
        </w:tc>
      </w:tr>
      <w:tr w:rsidR="009D2B84" w:rsidRPr="007071A4" w:rsidTr="00385D9D">
        <w:tc>
          <w:tcPr>
            <w:tcW w:w="9322" w:type="dxa"/>
            <w:shd w:val="clear" w:color="auto" w:fill="auto"/>
          </w:tcPr>
          <w:p w:rsidR="009D2B84" w:rsidRPr="007071A4" w:rsidRDefault="009D2B84" w:rsidP="00DA0042">
            <w:pPr>
              <w:pStyle w:val="Odlomakpopisa"/>
              <w:numPr>
                <w:ilvl w:val="0"/>
                <w:numId w:val="79"/>
              </w:numPr>
              <w:spacing w:line="276" w:lineRule="auto"/>
              <w:ind w:right="-1"/>
              <w:jc w:val="both"/>
              <w:rPr>
                <w:rFonts w:ascii="Arial" w:hAnsi="Arial" w:cs="Arial"/>
                <w:b/>
              </w:rPr>
            </w:pPr>
            <w:r w:rsidRPr="007071A4">
              <w:rPr>
                <w:rFonts w:ascii="Arial" w:hAnsi="Arial" w:cs="Arial"/>
                <w:b/>
              </w:rPr>
              <w:t>Detaljan troškovnik aktivnosti</w:t>
            </w:r>
          </w:p>
        </w:tc>
      </w:tr>
      <w:tr w:rsidR="009D2B84" w:rsidRPr="007071A4" w:rsidTr="00385D9D">
        <w:tc>
          <w:tcPr>
            <w:tcW w:w="9322" w:type="dxa"/>
            <w:shd w:val="clear" w:color="auto" w:fill="DBE5F1"/>
          </w:tcPr>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troškove za preventivna predavanja školske liječnice ne snosi škola</w:t>
            </w:r>
          </w:p>
        </w:tc>
      </w:tr>
      <w:tr w:rsidR="009D2B84" w:rsidRPr="007071A4" w:rsidTr="00385D9D">
        <w:tc>
          <w:tcPr>
            <w:tcW w:w="9322" w:type="dxa"/>
            <w:shd w:val="clear" w:color="auto" w:fill="auto"/>
          </w:tcPr>
          <w:p w:rsidR="009D2B84" w:rsidRPr="007071A4" w:rsidRDefault="009D2B84" w:rsidP="00DA0042">
            <w:pPr>
              <w:pStyle w:val="Odlomakpopisa"/>
              <w:numPr>
                <w:ilvl w:val="0"/>
                <w:numId w:val="79"/>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9D2B84" w:rsidRPr="007071A4" w:rsidTr="00385D9D">
        <w:trPr>
          <w:trHeight w:val="70"/>
        </w:trPr>
        <w:tc>
          <w:tcPr>
            <w:tcW w:w="9322" w:type="dxa"/>
            <w:shd w:val="clear" w:color="auto" w:fill="DBE5F1"/>
          </w:tcPr>
          <w:p w:rsidR="009D2B84"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školska liječnica vrši usmenu evaluaciju na kraju svakog predavanja</w:t>
            </w:r>
          </w:p>
        </w:tc>
      </w:tr>
    </w:tbl>
    <w:p w:rsidR="005724B7" w:rsidRDefault="005724B7" w:rsidP="005724B7">
      <w:pPr>
        <w:spacing w:before="120" w:after="120"/>
        <w:ind w:right="-1"/>
        <w:jc w:val="right"/>
        <w:rPr>
          <w:rFonts w:ascii="Arial" w:hAnsi="Arial" w:cs="Arial"/>
          <w:b/>
        </w:rPr>
      </w:pPr>
    </w:p>
    <w:p w:rsidR="005724B7" w:rsidRPr="007071A4" w:rsidRDefault="005724B7" w:rsidP="005724B7">
      <w:pPr>
        <w:spacing w:before="120" w:after="120"/>
        <w:ind w:right="-1"/>
        <w:jc w:val="right"/>
        <w:rPr>
          <w:rFonts w:ascii="Arial" w:hAnsi="Arial" w:cs="Arial"/>
          <w:b/>
        </w:rPr>
      </w:pPr>
      <w:r w:rsidRPr="007071A4">
        <w:rPr>
          <w:rFonts w:ascii="Arial" w:hAnsi="Arial" w:cs="Arial"/>
          <w:b/>
        </w:rPr>
        <w:t>Voditeljice preventivnih programa:</w:t>
      </w:r>
    </w:p>
    <w:p w:rsidR="005724B7" w:rsidRPr="007071A4" w:rsidRDefault="005724B7" w:rsidP="005724B7">
      <w:pPr>
        <w:spacing w:before="120" w:after="120"/>
        <w:ind w:right="-1"/>
        <w:jc w:val="right"/>
        <w:rPr>
          <w:rFonts w:ascii="Arial" w:hAnsi="Arial" w:cs="Arial"/>
        </w:rPr>
      </w:pPr>
      <w:r w:rsidRPr="007071A4">
        <w:rPr>
          <w:rFonts w:ascii="Arial" w:hAnsi="Arial" w:cs="Arial"/>
        </w:rPr>
        <w:t>Vlasta Lukačević, prof.</w:t>
      </w:r>
    </w:p>
    <w:p w:rsidR="005724B7" w:rsidRDefault="005724B7" w:rsidP="005724B7">
      <w:pPr>
        <w:spacing w:before="120" w:after="120"/>
        <w:ind w:right="-1"/>
        <w:jc w:val="right"/>
        <w:rPr>
          <w:rFonts w:ascii="Arial" w:hAnsi="Arial" w:cs="Arial"/>
        </w:rPr>
      </w:pPr>
      <w:r w:rsidRPr="007071A4">
        <w:rPr>
          <w:rFonts w:ascii="Arial" w:hAnsi="Arial" w:cs="Arial"/>
        </w:rPr>
        <w:t>Jelena Dolenec, prof.</w:t>
      </w:r>
    </w:p>
    <w:p w:rsidR="00385D9D" w:rsidRDefault="00385D9D" w:rsidP="00DA0042">
      <w:pPr>
        <w:spacing w:after="200"/>
        <w:ind w:right="-1"/>
        <w:jc w:val="both"/>
        <w:rPr>
          <w:rFonts w:ascii="Arial" w:hAnsi="Arial" w:cs="Arial"/>
        </w:rPr>
      </w:pP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D2B84" w:rsidRPr="007071A4" w:rsidTr="00D133DD">
        <w:tc>
          <w:tcPr>
            <w:tcW w:w="9288" w:type="dxa"/>
            <w:shd w:val="clear" w:color="auto" w:fill="auto"/>
            <w:vAlign w:val="center"/>
          </w:tcPr>
          <w:p w:rsidR="009D2B84" w:rsidRPr="00B42BC1" w:rsidRDefault="006D5989" w:rsidP="00DA0042">
            <w:pPr>
              <w:spacing w:before="120" w:after="120"/>
              <w:ind w:right="-1"/>
              <w:jc w:val="center"/>
              <w:rPr>
                <w:rFonts w:ascii="Arial" w:hAnsi="Arial" w:cs="Arial"/>
                <w:b/>
                <w:sz w:val="32"/>
                <w:szCs w:val="32"/>
              </w:rPr>
            </w:pPr>
            <w:r w:rsidRPr="00B42BC1">
              <w:rPr>
                <w:rFonts w:ascii="Arial" w:hAnsi="Arial" w:cs="Arial"/>
                <w:b/>
                <w:sz w:val="32"/>
                <w:szCs w:val="32"/>
              </w:rPr>
              <w:lastRenderedPageBreak/>
              <w:t>PREVENTIVNI  PROGRAM</w:t>
            </w:r>
          </w:p>
        </w:tc>
      </w:tr>
      <w:tr w:rsidR="009D2B84" w:rsidRPr="007071A4" w:rsidTr="00D133DD">
        <w:tc>
          <w:tcPr>
            <w:tcW w:w="9288" w:type="dxa"/>
            <w:shd w:val="clear" w:color="auto" w:fill="DBE5F1"/>
            <w:vAlign w:val="center"/>
          </w:tcPr>
          <w:p w:rsidR="009D2B84" w:rsidRPr="00B42BC1" w:rsidRDefault="009D2B84" w:rsidP="00DA0042">
            <w:pPr>
              <w:spacing w:before="120" w:after="120"/>
              <w:ind w:right="-1"/>
              <w:jc w:val="center"/>
              <w:rPr>
                <w:rFonts w:ascii="Arial" w:hAnsi="Arial" w:cs="Arial"/>
                <w:b/>
                <w:sz w:val="32"/>
                <w:szCs w:val="32"/>
              </w:rPr>
            </w:pPr>
            <w:r w:rsidRPr="00D16AD8">
              <w:rPr>
                <w:rFonts w:ascii="Arial" w:hAnsi="Arial" w:cs="Arial"/>
                <w:b/>
                <w:i/>
                <w:sz w:val="32"/>
                <w:szCs w:val="32"/>
              </w:rPr>
              <w:t>NE ZATO JER NE</w:t>
            </w:r>
          </w:p>
        </w:tc>
      </w:tr>
    </w:tbl>
    <w:p w:rsidR="00784C32" w:rsidRPr="00B42BC1" w:rsidRDefault="00784C32"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84C32" w:rsidRPr="007071A4" w:rsidTr="00C334FF">
        <w:tc>
          <w:tcPr>
            <w:tcW w:w="9288" w:type="dxa"/>
            <w:shd w:val="clear" w:color="auto" w:fill="auto"/>
            <w:vAlign w:val="center"/>
          </w:tcPr>
          <w:p w:rsidR="00784C32" w:rsidRPr="007071A4" w:rsidRDefault="00784C32" w:rsidP="00DA0042">
            <w:pPr>
              <w:numPr>
                <w:ilvl w:val="0"/>
                <w:numId w:val="6"/>
              </w:numPr>
              <w:spacing w:line="276" w:lineRule="auto"/>
              <w:ind w:right="-1"/>
              <w:jc w:val="both"/>
              <w:rPr>
                <w:rFonts w:ascii="Arial" w:hAnsi="Arial" w:cs="Arial"/>
                <w:b/>
              </w:rPr>
            </w:pPr>
            <w:r w:rsidRPr="007071A4">
              <w:rPr>
                <w:rFonts w:ascii="Arial" w:hAnsi="Arial" w:cs="Arial"/>
                <w:b/>
              </w:rPr>
              <w:t>Ciljevi programa</w:t>
            </w:r>
          </w:p>
        </w:tc>
      </w:tr>
      <w:tr w:rsidR="00784C32" w:rsidRPr="007071A4" w:rsidTr="00C334FF">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poticati razvijanje zdravih i pozitivnih stavova i oblika ponašanja</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educirati učenike o štetnim učincima sredstava ovisnosti na ljudski organizam</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smanjiti interes mladih za eksperimentiranje sredstvima ovisnosti</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 xml:space="preserve">smanjiti rizično ponašanje učenika vezano uz eksperimentiranje sredstvima ovisnosti </w:t>
            </w:r>
          </w:p>
        </w:tc>
      </w:tr>
      <w:tr w:rsidR="00784C32" w:rsidRPr="007071A4" w:rsidTr="00C334FF">
        <w:tc>
          <w:tcPr>
            <w:tcW w:w="9288" w:type="dxa"/>
            <w:shd w:val="clear" w:color="auto" w:fill="auto"/>
          </w:tcPr>
          <w:p w:rsidR="00784C32" w:rsidRPr="007071A4" w:rsidRDefault="00784C32" w:rsidP="00DA0042">
            <w:pPr>
              <w:numPr>
                <w:ilvl w:val="0"/>
                <w:numId w:val="6"/>
              </w:numPr>
              <w:spacing w:line="276" w:lineRule="auto"/>
              <w:ind w:right="-1"/>
              <w:jc w:val="both"/>
              <w:rPr>
                <w:rFonts w:ascii="Arial" w:hAnsi="Arial" w:cs="Arial"/>
                <w:b/>
              </w:rPr>
            </w:pPr>
            <w:r w:rsidRPr="007071A4">
              <w:rPr>
                <w:rFonts w:ascii="Arial" w:hAnsi="Arial" w:cs="Arial"/>
                <w:b/>
              </w:rPr>
              <w:t>Namjena programa</w:t>
            </w:r>
          </w:p>
        </w:tc>
      </w:tr>
      <w:tr w:rsidR="00784C32" w:rsidRPr="007071A4" w:rsidTr="00C334FF">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preventivnim djelovanjem stvoriti negativan stav mladih prema konzumiranju sredstava ovisnosti</w:t>
            </w:r>
          </w:p>
        </w:tc>
      </w:tr>
      <w:tr w:rsidR="00784C32" w:rsidRPr="007071A4" w:rsidTr="00C334FF">
        <w:tc>
          <w:tcPr>
            <w:tcW w:w="9288" w:type="dxa"/>
            <w:shd w:val="clear" w:color="auto" w:fill="auto"/>
          </w:tcPr>
          <w:p w:rsidR="00784C32" w:rsidRPr="007071A4" w:rsidRDefault="00784C32" w:rsidP="00DA0042">
            <w:pPr>
              <w:numPr>
                <w:ilvl w:val="0"/>
                <w:numId w:val="6"/>
              </w:numPr>
              <w:spacing w:line="276" w:lineRule="auto"/>
              <w:ind w:right="-1"/>
              <w:jc w:val="both"/>
              <w:rPr>
                <w:rFonts w:ascii="Arial" w:hAnsi="Arial" w:cs="Arial"/>
                <w:b/>
              </w:rPr>
            </w:pPr>
            <w:r w:rsidRPr="007071A4">
              <w:rPr>
                <w:rFonts w:ascii="Arial" w:hAnsi="Arial" w:cs="Arial"/>
                <w:b/>
              </w:rPr>
              <w:t>Nositelji programa</w:t>
            </w:r>
          </w:p>
        </w:tc>
      </w:tr>
      <w:tr w:rsidR="00784C32" w:rsidRPr="007071A4" w:rsidTr="00C334FF">
        <w:trPr>
          <w:trHeight w:val="106"/>
        </w:trPr>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stručni predavači i moderatori Policijske uprave zagrebačke</w:t>
            </w:r>
          </w:p>
          <w:p w:rsidR="00784C32" w:rsidRPr="007071A4" w:rsidRDefault="009D2B84" w:rsidP="00DA0042">
            <w:pPr>
              <w:numPr>
                <w:ilvl w:val="0"/>
                <w:numId w:val="2"/>
              </w:numPr>
              <w:spacing w:line="276" w:lineRule="auto"/>
              <w:ind w:right="-1"/>
              <w:jc w:val="both"/>
              <w:rPr>
                <w:rFonts w:ascii="Arial" w:hAnsi="Arial" w:cs="Arial"/>
              </w:rPr>
            </w:pPr>
            <w:r w:rsidRPr="007071A4">
              <w:rPr>
                <w:rFonts w:ascii="Arial" w:hAnsi="Arial" w:cs="Arial"/>
              </w:rPr>
              <w:t>Jelena Dolenec</w:t>
            </w:r>
            <w:r w:rsidR="00784C32" w:rsidRPr="007071A4">
              <w:rPr>
                <w:rFonts w:ascii="Arial" w:hAnsi="Arial" w:cs="Arial"/>
              </w:rPr>
              <w:t>, prof. – stručna suradnica - pedagoginja</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Vlasta Lukačević, prof. – stručna suradnica psihologinja</w:t>
            </w:r>
          </w:p>
        </w:tc>
      </w:tr>
      <w:tr w:rsidR="00784C32" w:rsidRPr="007071A4" w:rsidTr="00C334FF">
        <w:tc>
          <w:tcPr>
            <w:tcW w:w="9288" w:type="dxa"/>
            <w:shd w:val="clear" w:color="auto" w:fill="auto"/>
          </w:tcPr>
          <w:p w:rsidR="00784C32" w:rsidRPr="007071A4" w:rsidRDefault="00784C32" w:rsidP="00DA0042">
            <w:pPr>
              <w:numPr>
                <w:ilvl w:val="0"/>
                <w:numId w:val="6"/>
              </w:numPr>
              <w:spacing w:line="276" w:lineRule="auto"/>
              <w:ind w:right="-1"/>
              <w:jc w:val="both"/>
              <w:rPr>
                <w:rFonts w:ascii="Arial" w:hAnsi="Arial" w:cs="Arial"/>
                <w:b/>
              </w:rPr>
            </w:pPr>
            <w:r w:rsidRPr="007071A4">
              <w:rPr>
                <w:rFonts w:ascii="Arial" w:hAnsi="Arial" w:cs="Arial"/>
                <w:b/>
              </w:rPr>
              <w:t>Način realizacije aktivnosti</w:t>
            </w:r>
          </w:p>
        </w:tc>
      </w:tr>
      <w:tr w:rsidR="006D5989" w:rsidRPr="007071A4" w:rsidTr="00C334FF">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 xml:space="preserve">predavači Policijske uprave zagrebačke održat će radionicu u trajanju jednog školskog sata s učenicima prvog razreda. </w:t>
            </w:r>
          </w:p>
          <w:p w:rsidR="00784C32" w:rsidRPr="007071A4" w:rsidRDefault="006D5989" w:rsidP="00DA0042">
            <w:pPr>
              <w:numPr>
                <w:ilvl w:val="0"/>
                <w:numId w:val="2"/>
              </w:numPr>
              <w:spacing w:line="276" w:lineRule="auto"/>
              <w:ind w:right="-1"/>
              <w:jc w:val="both"/>
              <w:rPr>
                <w:rFonts w:ascii="Arial" w:hAnsi="Arial" w:cs="Arial"/>
              </w:rPr>
            </w:pPr>
            <w:r w:rsidRPr="007071A4">
              <w:rPr>
                <w:rFonts w:ascii="Arial" w:hAnsi="Arial" w:cs="Arial"/>
              </w:rPr>
              <w:t>radionica se sastoji od:</w:t>
            </w:r>
            <w:r w:rsidR="00784C32" w:rsidRPr="007071A4">
              <w:rPr>
                <w:rFonts w:ascii="Arial" w:hAnsi="Arial" w:cs="Arial"/>
              </w:rPr>
              <w:t xml:space="preserve">- </w:t>
            </w:r>
            <w:r w:rsidR="009D2B84" w:rsidRPr="007071A4">
              <w:rPr>
                <w:rFonts w:ascii="Arial" w:hAnsi="Arial" w:cs="Arial"/>
              </w:rPr>
              <w:t xml:space="preserve">razgovora s učenicima </w:t>
            </w:r>
            <w:r w:rsidR="00784C32" w:rsidRPr="007071A4">
              <w:rPr>
                <w:rFonts w:ascii="Arial" w:hAnsi="Arial" w:cs="Arial"/>
              </w:rPr>
              <w:t xml:space="preserve">projekcije filma </w:t>
            </w:r>
          </w:p>
        </w:tc>
      </w:tr>
      <w:tr w:rsidR="00784C32" w:rsidRPr="007071A4" w:rsidTr="00C334FF">
        <w:tc>
          <w:tcPr>
            <w:tcW w:w="9288" w:type="dxa"/>
            <w:shd w:val="clear" w:color="auto" w:fill="auto"/>
          </w:tcPr>
          <w:p w:rsidR="00784C32" w:rsidRPr="007071A4" w:rsidRDefault="00784C32" w:rsidP="00DA0042">
            <w:pPr>
              <w:numPr>
                <w:ilvl w:val="0"/>
                <w:numId w:val="6"/>
              </w:numPr>
              <w:spacing w:line="276" w:lineRule="auto"/>
              <w:ind w:right="-1"/>
              <w:jc w:val="both"/>
              <w:rPr>
                <w:rFonts w:ascii="Arial" w:hAnsi="Arial" w:cs="Arial"/>
                <w:b/>
              </w:rPr>
            </w:pPr>
            <w:r w:rsidRPr="007071A4">
              <w:rPr>
                <w:rFonts w:ascii="Arial" w:hAnsi="Arial" w:cs="Arial"/>
                <w:b/>
              </w:rPr>
              <w:t>Vremenik aktivnosti</w:t>
            </w:r>
          </w:p>
        </w:tc>
      </w:tr>
      <w:tr w:rsidR="00784C32" w:rsidRPr="007071A4" w:rsidTr="00C334FF">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Preventivni pro</w:t>
            </w:r>
            <w:r w:rsidR="006D5989" w:rsidRPr="007071A4">
              <w:rPr>
                <w:rFonts w:ascii="Arial" w:hAnsi="Arial" w:cs="Arial"/>
              </w:rPr>
              <w:t>gram provodit će se u rujnu 2017</w:t>
            </w:r>
            <w:r w:rsidRPr="007071A4">
              <w:rPr>
                <w:rFonts w:ascii="Arial" w:hAnsi="Arial" w:cs="Arial"/>
              </w:rPr>
              <w:t>. prema dogovoru s predavačima Policijske uprave zagrebačke</w:t>
            </w:r>
          </w:p>
        </w:tc>
      </w:tr>
      <w:tr w:rsidR="00784C32" w:rsidRPr="007071A4" w:rsidTr="00C334FF">
        <w:tc>
          <w:tcPr>
            <w:tcW w:w="9288" w:type="dxa"/>
            <w:shd w:val="clear" w:color="auto" w:fill="auto"/>
          </w:tcPr>
          <w:p w:rsidR="00784C32" w:rsidRPr="007071A4" w:rsidRDefault="00784C32" w:rsidP="00DA0042">
            <w:pPr>
              <w:numPr>
                <w:ilvl w:val="0"/>
                <w:numId w:val="6"/>
              </w:numPr>
              <w:spacing w:line="276" w:lineRule="auto"/>
              <w:ind w:right="-1"/>
              <w:jc w:val="both"/>
              <w:rPr>
                <w:rFonts w:ascii="Arial" w:hAnsi="Arial" w:cs="Arial"/>
                <w:b/>
              </w:rPr>
            </w:pPr>
            <w:r w:rsidRPr="007071A4">
              <w:rPr>
                <w:rFonts w:ascii="Arial" w:hAnsi="Arial" w:cs="Arial"/>
                <w:b/>
              </w:rPr>
              <w:t>Detaljan troškovnik aktivnosti</w:t>
            </w:r>
          </w:p>
        </w:tc>
      </w:tr>
      <w:tr w:rsidR="00784C32" w:rsidRPr="007071A4" w:rsidTr="00C334FF">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nema troškova organizacije u provedbi aktivnosti</w:t>
            </w:r>
          </w:p>
        </w:tc>
      </w:tr>
      <w:tr w:rsidR="00784C32" w:rsidRPr="007071A4" w:rsidTr="00C334FF">
        <w:tc>
          <w:tcPr>
            <w:tcW w:w="9288" w:type="dxa"/>
            <w:shd w:val="clear" w:color="auto" w:fill="auto"/>
          </w:tcPr>
          <w:p w:rsidR="00784C32" w:rsidRPr="007071A4" w:rsidRDefault="00784C32" w:rsidP="00DA0042">
            <w:pPr>
              <w:numPr>
                <w:ilvl w:val="0"/>
                <w:numId w:val="6"/>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784C32" w:rsidRPr="007071A4" w:rsidTr="00C334FF">
        <w:trPr>
          <w:trHeight w:val="70"/>
        </w:trPr>
        <w:tc>
          <w:tcPr>
            <w:tcW w:w="9288" w:type="dxa"/>
            <w:shd w:val="clear" w:color="auto" w:fill="DBE5F1"/>
          </w:tcPr>
          <w:p w:rsidR="00784C32" w:rsidRPr="00CD5172" w:rsidRDefault="00784C32" w:rsidP="00DA0042">
            <w:pPr>
              <w:numPr>
                <w:ilvl w:val="0"/>
                <w:numId w:val="2"/>
              </w:numPr>
              <w:spacing w:line="276" w:lineRule="auto"/>
              <w:ind w:right="-1"/>
              <w:jc w:val="both"/>
              <w:rPr>
                <w:rFonts w:ascii="Arial" w:hAnsi="Arial" w:cs="Arial"/>
              </w:rPr>
            </w:pPr>
            <w:r w:rsidRPr="007071A4">
              <w:rPr>
                <w:rFonts w:ascii="Arial" w:hAnsi="Arial" w:cs="Arial"/>
              </w:rPr>
              <w:t xml:space="preserve">evaluaciju vrše predavači povratnim informacijama učenika </w:t>
            </w:r>
          </w:p>
        </w:tc>
      </w:tr>
    </w:tbl>
    <w:p w:rsidR="007B0554" w:rsidRDefault="007B0554" w:rsidP="007B0554">
      <w:pPr>
        <w:spacing w:before="120" w:after="120"/>
        <w:ind w:right="-1"/>
        <w:jc w:val="right"/>
        <w:rPr>
          <w:rFonts w:ascii="Arial" w:hAnsi="Arial" w:cs="Arial"/>
          <w:b/>
        </w:rPr>
      </w:pPr>
    </w:p>
    <w:p w:rsidR="007B0554" w:rsidRPr="007071A4" w:rsidRDefault="007B0554" w:rsidP="007B0554">
      <w:pPr>
        <w:spacing w:before="120" w:after="120"/>
        <w:ind w:right="-1"/>
        <w:jc w:val="right"/>
        <w:rPr>
          <w:rFonts w:ascii="Arial" w:hAnsi="Arial" w:cs="Arial"/>
          <w:b/>
        </w:rPr>
      </w:pPr>
      <w:r w:rsidRPr="007071A4">
        <w:rPr>
          <w:rFonts w:ascii="Arial" w:hAnsi="Arial" w:cs="Arial"/>
          <w:b/>
        </w:rPr>
        <w:t>Voditeljice preventivnih programa:</w:t>
      </w:r>
    </w:p>
    <w:p w:rsidR="007B0554" w:rsidRPr="007071A4" w:rsidRDefault="007B0554" w:rsidP="007B0554">
      <w:pPr>
        <w:spacing w:before="120" w:after="120"/>
        <w:ind w:right="-1"/>
        <w:jc w:val="right"/>
        <w:rPr>
          <w:rFonts w:ascii="Arial" w:hAnsi="Arial" w:cs="Arial"/>
        </w:rPr>
      </w:pPr>
      <w:r w:rsidRPr="007071A4">
        <w:rPr>
          <w:rFonts w:ascii="Arial" w:hAnsi="Arial" w:cs="Arial"/>
        </w:rPr>
        <w:t>Vlasta Lukačević, prof.</w:t>
      </w:r>
    </w:p>
    <w:p w:rsidR="007B0554" w:rsidRDefault="007B0554" w:rsidP="007B0554">
      <w:pPr>
        <w:spacing w:before="120" w:after="120"/>
        <w:ind w:right="-1"/>
        <w:jc w:val="right"/>
        <w:rPr>
          <w:rFonts w:ascii="Arial" w:hAnsi="Arial" w:cs="Arial"/>
        </w:rPr>
      </w:pPr>
      <w:r w:rsidRPr="007071A4">
        <w:rPr>
          <w:rFonts w:ascii="Arial" w:hAnsi="Arial" w:cs="Arial"/>
        </w:rPr>
        <w:t>Jelena Dolenec, prof.</w:t>
      </w:r>
    </w:p>
    <w:p w:rsidR="00385D9D" w:rsidRDefault="00385D9D" w:rsidP="00DA0042">
      <w:pPr>
        <w:ind w:right="-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D5989" w:rsidRPr="007071A4" w:rsidTr="00C334FF">
        <w:tc>
          <w:tcPr>
            <w:tcW w:w="9288" w:type="dxa"/>
            <w:shd w:val="clear" w:color="auto" w:fill="DBE5F1"/>
            <w:vAlign w:val="center"/>
          </w:tcPr>
          <w:p w:rsidR="006D5989" w:rsidRPr="00B42BC1" w:rsidRDefault="006D5989" w:rsidP="00DA0042">
            <w:pPr>
              <w:spacing w:before="120" w:after="120"/>
              <w:ind w:right="-1"/>
              <w:jc w:val="center"/>
              <w:rPr>
                <w:rFonts w:ascii="Arial" w:hAnsi="Arial" w:cs="Arial"/>
                <w:b/>
                <w:sz w:val="32"/>
                <w:szCs w:val="32"/>
              </w:rPr>
            </w:pPr>
            <w:r w:rsidRPr="00B42BC1">
              <w:rPr>
                <w:rFonts w:ascii="Arial" w:hAnsi="Arial" w:cs="Arial"/>
                <w:b/>
                <w:sz w:val="32"/>
                <w:szCs w:val="32"/>
              </w:rPr>
              <w:lastRenderedPageBreak/>
              <w:t>PREVENTIVNI PROGRAM</w:t>
            </w:r>
          </w:p>
        </w:tc>
      </w:tr>
      <w:tr w:rsidR="001E3EF1" w:rsidRPr="007071A4" w:rsidTr="00C334FF">
        <w:tc>
          <w:tcPr>
            <w:tcW w:w="9288" w:type="dxa"/>
            <w:shd w:val="clear" w:color="auto" w:fill="DBE5F1"/>
            <w:vAlign w:val="center"/>
          </w:tcPr>
          <w:p w:rsidR="00784C32" w:rsidRPr="00D16AD8" w:rsidRDefault="00D16AD8" w:rsidP="00D16AD8">
            <w:pPr>
              <w:spacing w:before="120" w:after="120"/>
              <w:ind w:right="-1"/>
              <w:jc w:val="center"/>
              <w:rPr>
                <w:rFonts w:ascii="Arial" w:hAnsi="Arial" w:cs="Arial"/>
                <w:b/>
                <w:i/>
                <w:sz w:val="32"/>
                <w:szCs w:val="32"/>
              </w:rPr>
            </w:pPr>
            <w:r w:rsidRPr="00D16AD8">
              <w:rPr>
                <w:rFonts w:ascii="Arial" w:hAnsi="Arial" w:cs="Arial"/>
                <w:b/>
                <w:i/>
                <w:sz w:val="32"/>
                <w:szCs w:val="32"/>
              </w:rPr>
              <w:t>SIGURNOST U PROMETU</w:t>
            </w:r>
          </w:p>
        </w:tc>
      </w:tr>
      <w:tr w:rsidR="00784C32" w:rsidRPr="007071A4" w:rsidTr="00C334FF">
        <w:tblPrEx>
          <w:tblLook w:val="01E0" w:firstRow="1" w:lastRow="1" w:firstColumn="1" w:lastColumn="1" w:noHBand="0" w:noVBand="0"/>
        </w:tblPrEx>
        <w:tc>
          <w:tcPr>
            <w:tcW w:w="9288" w:type="dxa"/>
            <w:shd w:val="clear" w:color="auto" w:fill="auto"/>
            <w:vAlign w:val="center"/>
          </w:tcPr>
          <w:p w:rsidR="00784C32" w:rsidRPr="007071A4" w:rsidRDefault="00784C32" w:rsidP="00DA0042">
            <w:pPr>
              <w:numPr>
                <w:ilvl w:val="0"/>
                <w:numId w:val="7"/>
              </w:numPr>
              <w:spacing w:line="276" w:lineRule="auto"/>
              <w:ind w:right="-1"/>
              <w:jc w:val="both"/>
              <w:rPr>
                <w:rFonts w:ascii="Arial" w:hAnsi="Arial" w:cs="Arial"/>
                <w:b/>
              </w:rPr>
            </w:pPr>
            <w:r w:rsidRPr="007071A4">
              <w:rPr>
                <w:rFonts w:ascii="Arial" w:hAnsi="Arial" w:cs="Arial"/>
                <w:b/>
              </w:rPr>
              <w:t>Ciljevi programa</w:t>
            </w:r>
          </w:p>
        </w:tc>
      </w:tr>
      <w:tr w:rsidR="00784C32" w:rsidRPr="007071A4" w:rsidTr="00C334FF">
        <w:tblPrEx>
          <w:tblLook w:val="01E0" w:firstRow="1" w:lastRow="1" w:firstColumn="1" w:lastColumn="1" w:noHBand="0" w:noVBand="0"/>
        </w:tblPrEx>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 xml:space="preserve"> educirati učenike o pravilima sigurnosti u prometu</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stvaranje negativnog stava prema kršenju pravila ponašanja u prometu</w:t>
            </w:r>
          </w:p>
        </w:tc>
      </w:tr>
      <w:tr w:rsidR="00784C32" w:rsidRPr="007071A4" w:rsidTr="00C334FF">
        <w:tblPrEx>
          <w:tblLook w:val="01E0" w:firstRow="1" w:lastRow="1" w:firstColumn="1" w:lastColumn="1" w:noHBand="0" w:noVBand="0"/>
        </w:tblPrEx>
        <w:tc>
          <w:tcPr>
            <w:tcW w:w="9288" w:type="dxa"/>
            <w:shd w:val="clear" w:color="auto" w:fill="auto"/>
          </w:tcPr>
          <w:p w:rsidR="00784C32" w:rsidRPr="007071A4" w:rsidRDefault="00784C32" w:rsidP="00DA0042">
            <w:pPr>
              <w:numPr>
                <w:ilvl w:val="0"/>
                <w:numId w:val="7"/>
              </w:numPr>
              <w:spacing w:line="276" w:lineRule="auto"/>
              <w:ind w:right="-1"/>
              <w:jc w:val="both"/>
              <w:rPr>
                <w:rFonts w:ascii="Arial" w:hAnsi="Arial" w:cs="Arial"/>
                <w:b/>
              </w:rPr>
            </w:pPr>
            <w:r w:rsidRPr="007071A4">
              <w:rPr>
                <w:rFonts w:ascii="Arial" w:hAnsi="Arial" w:cs="Arial"/>
                <w:b/>
              </w:rPr>
              <w:t>Namjena programa</w:t>
            </w:r>
          </w:p>
        </w:tc>
      </w:tr>
      <w:tr w:rsidR="00784C32" w:rsidRPr="007071A4" w:rsidTr="00C334FF">
        <w:tblPrEx>
          <w:tblLook w:val="01E0" w:firstRow="1" w:lastRow="1" w:firstColumn="1" w:lastColumn="1" w:noHBand="0" w:noVBand="0"/>
        </w:tblPrEx>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prevencija neodgovorna ponašanja mladih sudionika u prometu</w:t>
            </w:r>
          </w:p>
        </w:tc>
      </w:tr>
      <w:tr w:rsidR="00784C32" w:rsidRPr="007071A4" w:rsidTr="00C334FF">
        <w:tblPrEx>
          <w:tblLook w:val="01E0" w:firstRow="1" w:lastRow="1" w:firstColumn="1" w:lastColumn="1" w:noHBand="0" w:noVBand="0"/>
        </w:tblPrEx>
        <w:tc>
          <w:tcPr>
            <w:tcW w:w="9288" w:type="dxa"/>
            <w:shd w:val="clear" w:color="auto" w:fill="auto"/>
          </w:tcPr>
          <w:p w:rsidR="00784C32" w:rsidRPr="007071A4" w:rsidRDefault="00784C32" w:rsidP="00DA0042">
            <w:pPr>
              <w:numPr>
                <w:ilvl w:val="0"/>
                <w:numId w:val="7"/>
              </w:numPr>
              <w:spacing w:line="276" w:lineRule="auto"/>
              <w:ind w:right="-1"/>
              <w:jc w:val="both"/>
              <w:rPr>
                <w:rFonts w:ascii="Arial" w:hAnsi="Arial" w:cs="Arial"/>
                <w:b/>
              </w:rPr>
            </w:pPr>
            <w:r w:rsidRPr="007071A4">
              <w:rPr>
                <w:rFonts w:ascii="Arial" w:hAnsi="Arial" w:cs="Arial"/>
                <w:b/>
              </w:rPr>
              <w:t>Nositelji programa</w:t>
            </w:r>
          </w:p>
        </w:tc>
      </w:tr>
      <w:tr w:rsidR="00784C32" w:rsidRPr="007071A4" w:rsidTr="00C334FF">
        <w:tblPrEx>
          <w:tblLook w:val="01E0" w:firstRow="1" w:lastRow="1" w:firstColumn="1" w:lastColumn="1" w:noHBand="0" w:noVBand="0"/>
        </w:tblPrEx>
        <w:trPr>
          <w:trHeight w:val="106"/>
        </w:trPr>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stručni predavači Policijske postaje Zagreb</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kontakt-policajac</w:t>
            </w:r>
          </w:p>
          <w:p w:rsidR="00784C32" w:rsidRPr="007071A4" w:rsidRDefault="00DF4C62" w:rsidP="00DA0042">
            <w:pPr>
              <w:numPr>
                <w:ilvl w:val="0"/>
                <w:numId w:val="2"/>
              </w:numPr>
              <w:spacing w:line="276" w:lineRule="auto"/>
              <w:ind w:right="-1"/>
              <w:jc w:val="both"/>
              <w:rPr>
                <w:rFonts w:ascii="Arial" w:hAnsi="Arial" w:cs="Arial"/>
              </w:rPr>
            </w:pPr>
            <w:r w:rsidRPr="007071A4">
              <w:rPr>
                <w:rFonts w:ascii="Arial" w:hAnsi="Arial" w:cs="Arial"/>
              </w:rPr>
              <w:t>Jelena Dolenec</w:t>
            </w:r>
            <w:r w:rsidR="00784C32" w:rsidRPr="007071A4">
              <w:rPr>
                <w:rFonts w:ascii="Arial" w:hAnsi="Arial" w:cs="Arial"/>
              </w:rPr>
              <w:t>, prof. – stručna suradnica - pedagoginja</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Vlasta Lukačević, prof. – stručna suradnica psihologinja</w:t>
            </w:r>
          </w:p>
        </w:tc>
      </w:tr>
      <w:tr w:rsidR="00784C32" w:rsidRPr="007071A4" w:rsidTr="00C334FF">
        <w:tblPrEx>
          <w:tblLook w:val="01E0" w:firstRow="1" w:lastRow="1" w:firstColumn="1" w:lastColumn="1" w:noHBand="0" w:noVBand="0"/>
        </w:tblPrEx>
        <w:tc>
          <w:tcPr>
            <w:tcW w:w="9288" w:type="dxa"/>
            <w:shd w:val="clear" w:color="auto" w:fill="auto"/>
          </w:tcPr>
          <w:p w:rsidR="00784C32" w:rsidRPr="007071A4" w:rsidRDefault="00784C32" w:rsidP="00DA0042">
            <w:pPr>
              <w:numPr>
                <w:ilvl w:val="0"/>
                <w:numId w:val="7"/>
              </w:numPr>
              <w:spacing w:line="276" w:lineRule="auto"/>
              <w:ind w:right="-1"/>
              <w:jc w:val="both"/>
              <w:rPr>
                <w:rFonts w:ascii="Arial" w:hAnsi="Arial" w:cs="Arial"/>
                <w:b/>
              </w:rPr>
            </w:pPr>
            <w:r w:rsidRPr="007071A4">
              <w:rPr>
                <w:rFonts w:ascii="Arial" w:hAnsi="Arial" w:cs="Arial"/>
                <w:b/>
              </w:rPr>
              <w:t>Način realizacije aktivnosti</w:t>
            </w:r>
          </w:p>
        </w:tc>
      </w:tr>
      <w:tr w:rsidR="00784C32" w:rsidRPr="007071A4" w:rsidTr="00C334FF">
        <w:tblPrEx>
          <w:tblLook w:val="01E0" w:firstRow="1" w:lastRow="1" w:firstColumn="1" w:lastColumn="1" w:noHBand="0" w:noVBand="0"/>
        </w:tblPrEx>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stručni predavači, djelatnici Policijske postaje Zagreb, održat će edukativno predavanje u trajanju od jednog školskog sata učenicima prvog razreda.</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predavanje se sastoji od: − upoznavanja učenika s pravilima ponašanja u prometu i statistikama vezanim uz mlade sudionike u prometu, diskusije s učenicima na održano predavanje i evaluacije</w:t>
            </w:r>
          </w:p>
        </w:tc>
      </w:tr>
      <w:tr w:rsidR="00784C32" w:rsidRPr="007071A4" w:rsidTr="00C334FF">
        <w:tblPrEx>
          <w:tblLook w:val="01E0" w:firstRow="1" w:lastRow="1" w:firstColumn="1" w:lastColumn="1" w:noHBand="0" w:noVBand="0"/>
        </w:tblPrEx>
        <w:tc>
          <w:tcPr>
            <w:tcW w:w="9288" w:type="dxa"/>
            <w:shd w:val="clear" w:color="auto" w:fill="auto"/>
          </w:tcPr>
          <w:p w:rsidR="00784C32" w:rsidRPr="007071A4" w:rsidRDefault="00784C32" w:rsidP="00DA0042">
            <w:pPr>
              <w:numPr>
                <w:ilvl w:val="0"/>
                <w:numId w:val="7"/>
              </w:numPr>
              <w:spacing w:line="276" w:lineRule="auto"/>
              <w:ind w:right="-1"/>
              <w:jc w:val="both"/>
              <w:rPr>
                <w:rFonts w:ascii="Arial" w:hAnsi="Arial" w:cs="Arial"/>
                <w:b/>
              </w:rPr>
            </w:pPr>
            <w:r w:rsidRPr="007071A4">
              <w:rPr>
                <w:rFonts w:ascii="Arial" w:hAnsi="Arial" w:cs="Arial"/>
                <w:b/>
              </w:rPr>
              <w:t>Vremenik aktivnosti</w:t>
            </w:r>
          </w:p>
        </w:tc>
      </w:tr>
      <w:tr w:rsidR="00784C32" w:rsidRPr="007071A4" w:rsidTr="00C334FF">
        <w:tblPrEx>
          <w:tblLook w:val="01E0" w:firstRow="1" w:lastRow="1" w:firstColumn="1" w:lastColumn="1" w:noHBand="0" w:noVBand="0"/>
        </w:tblPrEx>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Preventivni progr</w:t>
            </w:r>
            <w:r w:rsidR="00DF4C62" w:rsidRPr="007071A4">
              <w:rPr>
                <w:rFonts w:ascii="Arial" w:hAnsi="Arial" w:cs="Arial"/>
              </w:rPr>
              <w:t>am provodit će se u veljači 2018</w:t>
            </w:r>
            <w:r w:rsidRPr="007071A4">
              <w:rPr>
                <w:rFonts w:ascii="Arial" w:hAnsi="Arial" w:cs="Arial"/>
              </w:rPr>
              <w:t>. prema dogovoru s predavačima Policijske postaje Zagreb</w:t>
            </w:r>
          </w:p>
        </w:tc>
      </w:tr>
      <w:tr w:rsidR="00784C32" w:rsidRPr="007071A4" w:rsidTr="00C334FF">
        <w:tblPrEx>
          <w:tblLook w:val="01E0" w:firstRow="1" w:lastRow="1" w:firstColumn="1" w:lastColumn="1" w:noHBand="0" w:noVBand="0"/>
        </w:tblPrEx>
        <w:tc>
          <w:tcPr>
            <w:tcW w:w="9288" w:type="dxa"/>
            <w:shd w:val="clear" w:color="auto" w:fill="auto"/>
          </w:tcPr>
          <w:p w:rsidR="00784C32" w:rsidRPr="007071A4" w:rsidRDefault="00784C32" w:rsidP="00DA0042">
            <w:pPr>
              <w:numPr>
                <w:ilvl w:val="0"/>
                <w:numId w:val="7"/>
              </w:numPr>
              <w:spacing w:line="276" w:lineRule="auto"/>
              <w:ind w:right="-1"/>
              <w:jc w:val="both"/>
              <w:rPr>
                <w:rFonts w:ascii="Arial" w:hAnsi="Arial" w:cs="Arial"/>
                <w:b/>
              </w:rPr>
            </w:pPr>
            <w:r w:rsidRPr="007071A4">
              <w:rPr>
                <w:rFonts w:ascii="Arial" w:hAnsi="Arial" w:cs="Arial"/>
                <w:b/>
              </w:rPr>
              <w:t>Detaljan troškovnik aktivnosti</w:t>
            </w:r>
          </w:p>
        </w:tc>
      </w:tr>
      <w:tr w:rsidR="00784C32" w:rsidRPr="007071A4" w:rsidTr="00C334FF">
        <w:tblPrEx>
          <w:tblLook w:val="01E0" w:firstRow="1" w:lastRow="1" w:firstColumn="1" w:lastColumn="1" w:noHBand="0" w:noVBand="0"/>
        </w:tblPrEx>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nema troškova organizacije u provedbi aktivnosti</w:t>
            </w:r>
          </w:p>
        </w:tc>
      </w:tr>
      <w:tr w:rsidR="00784C32" w:rsidRPr="007071A4" w:rsidTr="00C334FF">
        <w:tblPrEx>
          <w:tblLook w:val="01E0" w:firstRow="1" w:lastRow="1" w:firstColumn="1" w:lastColumn="1" w:noHBand="0" w:noVBand="0"/>
        </w:tblPrEx>
        <w:tc>
          <w:tcPr>
            <w:tcW w:w="9288" w:type="dxa"/>
            <w:shd w:val="clear" w:color="auto" w:fill="auto"/>
          </w:tcPr>
          <w:p w:rsidR="00784C32" w:rsidRPr="007071A4" w:rsidRDefault="00784C32" w:rsidP="00DA0042">
            <w:pPr>
              <w:numPr>
                <w:ilvl w:val="0"/>
                <w:numId w:val="7"/>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784C32" w:rsidRPr="007071A4" w:rsidTr="00C334FF">
        <w:tblPrEx>
          <w:tblLook w:val="01E0" w:firstRow="1" w:lastRow="1" w:firstColumn="1" w:lastColumn="1" w:noHBand="0" w:noVBand="0"/>
        </w:tblPrEx>
        <w:trPr>
          <w:trHeight w:val="70"/>
        </w:trPr>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evaluaciju vrše predavači povratnim informacijama učenika</w:t>
            </w:r>
          </w:p>
        </w:tc>
      </w:tr>
    </w:tbl>
    <w:p w:rsidR="007B0554" w:rsidRDefault="007B0554" w:rsidP="007B0554">
      <w:pPr>
        <w:spacing w:before="120" w:after="120"/>
        <w:ind w:right="-1"/>
        <w:jc w:val="right"/>
        <w:rPr>
          <w:rFonts w:ascii="Arial" w:hAnsi="Arial" w:cs="Arial"/>
          <w:b/>
        </w:rPr>
      </w:pPr>
    </w:p>
    <w:p w:rsidR="007B0554" w:rsidRPr="007071A4" w:rsidRDefault="007B0554" w:rsidP="007B0554">
      <w:pPr>
        <w:spacing w:before="120" w:after="120"/>
        <w:ind w:right="-1"/>
        <w:jc w:val="right"/>
        <w:rPr>
          <w:rFonts w:ascii="Arial" w:hAnsi="Arial" w:cs="Arial"/>
          <w:b/>
        </w:rPr>
      </w:pPr>
      <w:r w:rsidRPr="007071A4">
        <w:rPr>
          <w:rFonts w:ascii="Arial" w:hAnsi="Arial" w:cs="Arial"/>
          <w:b/>
        </w:rPr>
        <w:t>Voditeljice preventivnih programa:</w:t>
      </w:r>
    </w:p>
    <w:p w:rsidR="007B0554" w:rsidRPr="007071A4" w:rsidRDefault="007B0554" w:rsidP="007B0554">
      <w:pPr>
        <w:spacing w:before="120" w:after="120"/>
        <w:ind w:right="-1"/>
        <w:jc w:val="right"/>
        <w:rPr>
          <w:rFonts w:ascii="Arial" w:hAnsi="Arial" w:cs="Arial"/>
        </w:rPr>
      </w:pPr>
      <w:r w:rsidRPr="007071A4">
        <w:rPr>
          <w:rFonts w:ascii="Arial" w:hAnsi="Arial" w:cs="Arial"/>
        </w:rPr>
        <w:t>Vlasta Lukačević, prof.</w:t>
      </w:r>
    </w:p>
    <w:p w:rsidR="007B0554" w:rsidRDefault="007B0554" w:rsidP="007B0554">
      <w:pPr>
        <w:spacing w:before="120" w:after="120"/>
        <w:ind w:right="-1"/>
        <w:jc w:val="right"/>
        <w:rPr>
          <w:rFonts w:ascii="Arial" w:hAnsi="Arial" w:cs="Arial"/>
        </w:rPr>
      </w:pPr>
      <w:r w:rsidRPr="007071A4">
        <w:rPr>
          <w:rFonts w:ascii="Arial" w:hAnsi="Arial" w:cs="Arial"/>
        </w:rPr>
        <w:t>Jelena Dolenec, prof.</w:t>
      </w:r>
    </w:p>
    <w:p w:rsidR="00784C32" w:rsidRPr="007071A4" w:rsidRDefault="00784C32" w:rsidP="00DA0042">
      <w:pPr>
        <w:spacing w:before="120" w:after="120"/>
        <w:ind w:left="720" w:right="-1"/>
        <w:jc w:val="both"/>
        <w:rPr>
          <w:rFonts w:ascii="Arial" w:hAnsi="Arial" w:cs="Arial"/>
          <w:i/>
        </w:rPr>
      </w:pPr>
      <w:r w:rsidRPr="007071A4">
        <w:rPr>
          <w:rFonts w:ascii="Arial" w:hAnsi="Arial" w:cs="Arial"/>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F4C62" w:rsidRPr="00B42BC1" w:rsidTr="00D133DD">
        <w:tc>
          <w:tcPr>
            <w:tcW w:w="9288" w:type="dxa"/>
            <w:shd w:val="clear" w:color="auto" w:fill="DBE5F1"/>
            <w:vAlign w:val="center"/>
          </w:tcPr>
          <w:p w:rsidR="00DF4C62" w:rsidRPr="00B42BC1" w:rsidRDefault="00DF4C62" w:rsidP="00DA0042">
            <w:pPr>
              <w:spacing w:before="120" w:after="120"/>
              <w:ind w:right="-1"/>
              <w:jc w:val="center"/>
              <w:rPr>
                <w:rFonts w:ascii="Arial" w:hAnsi="Arial" w:cs="Arial"/>
                <w:b/>
                <w:sz w:val="32"/>
                <w:szCs w:val="32"/>
              </w:rPr>
            </w:pPr>
            <w:r w:rsidRPr="00B42BC1">
              <w:rPr>
                <w:rFonts w:ascii="Arial" w:hAnsi="Arial" w:cs="Arial"/>
                <w:b/>
                <w:sz w:val="32"/>
                <w:szCs w:val="32"/>
              </w:rPr>
              <w:lastRenderedPageBreak/>
              <w:t>PREVENTIVNI PROGRAM</w:t>
            </w:r>
          </w:p>
        </w:tc>
      </w:tr>
      <w:tr w:rsidR="00DF4C62" w:rsidRPr="00B42BC1" w:rsidTr="00D133DD">
        <w:tc>
          <w:tcPr>
            <w:tcW w:w="9288" w:type="dxa"/>
            <w:shd w:val="clear" w:color="auto" w:fill="DBE5F1"/>
            <w:vAlign w:val="center"/>
          </w:tcPr>
          <w:p w:rsidR="00DF4C62" w:rsidRPr="00B42BC1" w:rsidRDefault="00DF4C62" w:rsidP="00DA0042">
            <w:pPr>
              <w:spacing w:before="120" w:after="120"/>
              <w:ind w:right="-1"/>
              <w:jc w:val="center"/>
              <w:rPr>
                <w:rFonts w:ascii="Arial" w:hAnsi="Arial" w:cs="Arial"/>
                <w:b/>
                <w:sz w:val="32"/>
                <w:szCs w:val="32"/>
              </w:rPr>
            </w:pPr>
            <w:r w:rsidRPr="00B42BC1">
              <w:rPr>
                <w:rFonts w:ascii="Arial" w:hAnsi="Arial" w:cs="Arial"/>
                <w:b/>
                <w:sz w:val="32"/>
                <w:szCs w:val="32"/>
              </w:rPr>
              <w:t>NENASILNA KOMUNIKACIJA</w:t>
            </w:r>
          </w:p>
        </w:tc>
      </w:tr>
    </w:tbl>
    <w:p w:rsidR="00DF4C62" w:rsidRPr="00B42BC1" w:rsidRDefault="00DF4C62" w:rsidP="00DA0042">
      <w:pPr>
        <w:spacing w:before="120" w:after="120"/>
        <w:ind w:right="-1"/>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84C32" w:rsidRPr="007071A4" w:rsidTr="00C334FF">
        <w:tc>
          <w:tcPr>
            <w:tcW w:w="9288" w:type="dxa"/>
            <w:shd w:val="clear" w:color="auto" w:fill="auto"/>
            <w:vAlign w:val="center"/>
          </w:tcPr>
          <w:p w:rsidR="00784C32" w:rsidRPr="007071A4" w:rsidRDefault="00784C32" w:rsidP="00DA0042">
            <w:pPr>
              <w:numPr>
                <w:ilvl w:val="0"/>
                <w:numId w:val="8"/>
              </w:numPr>
              <w:spacing w:line="276" w:lineRule="auto"/>
              <w:ind w:right="-1"/>
              <w:jc w:val="both"/>
              <w:rPr>
                <w:rFonts w:ascii="Arial" w:hAnsi="Arial" w:cs="Arial"/>
                <w:b/>
              </w:rPr>
            </w:pPr>
            <w:r w:rsidRPr="007071A4">
              <w:rPr>
                <w:rFonts w:ascii="Arial" w:hAnsi="Arial" w:cs="Arial"/>
                <w:b/>
              </w:rPr>
              <w:t>Ciljevi programa</w:t>
            </w:r>
          </w:p>
        </w:tc>
      </w:tr>
      <w:tr w:rsidR="00DF4C62" w:rsidRPr="007071A4" w:rsidTr="00C334FF">
        <w:tc>
          <w:tcPr>
            <w:tcW w:w="9288" w:type="dxa"/>
            <w:shd w:val="clear" w:color="auto" w:fill="DBE5F1"/>
          </w:tcPr>
          <w:p w:rsidR="00DF4C62" w:rsidRPr="007071A4" w:rsidRDefault="00DF4C62" w:rsidP="00DA0042">
            <w:pPr>
              <w:numPr>
                <w:ilvl w:val="0"/>
                <w:numId w:val="2"/>
              </w:numPr>
              <w:spacing w:line="276" w:lineRule="auto"/>
              <w:ind w:right="-1"/>
              <w:jc w:val="both"/>
              <w:rPr>
                <w:rFonts w:ascii="Arial" w:hAnsi="Arial" w:cs="Arial"/>
              </w:rPr>
            </w:pPr>
            <w:r w:rsidRPr="007071A4">
              <w:rPr>
                <w:rFonts w:ascii="Arial" w:hAnsi="Arial" w:cs="Arial"/>
              </w:rPr>
              <w:t>poticanje razvoja vještine aktivnog slušanja</w:t>
            </w:r>
          </w:p>
          <w:p w:rsidR="00784C32" w:rsidRPr="007071A4" w:rsidRDefault="00DF4C62" w:rsidP="00DA0042">
            <w:pPr>
              <w:numPr>
                <w:ilvl w:val="0"/>
                <w:numId w:val="2"/>
              </w:numPr>
              <w:spacing w:line="276" w:lineRule="auto"/>
              <w:ind w:right="-1"/>
              <w:jc w:val="both"/>
              <w:rPr>
                <w:rFonts w:ascii="Arial" w:hAnsi="Arial" w:cs="Arial"/>
              </w:rPr>
            </w:pPr>
            <w:r w:rsidRPr="007071A4">
              <w:rPr>
                <w:rFonts w:ascii="Arial" w:hAnsi="Arial" w:cs="Arial"/>
              </w:rPr>
              <w:t xml:space="preserve">poticanje </w:t>
            </w:r>
            <w:r w:rsidR="00784C32" w:rsidRPr="007071A4">
              <w:rPr>
                <w:rFonts w:ascii="Arial" w:hAnsi="Arial" w:cs="Arial"/>
              </w:rPr>
              <w:t xml:space="preserve"> korištenja asertivnih komunikacijskih tehnika</w:t>
            </w:r>
          </w:p>
          <w:p w:rsidR="00784C32" w:rsidRPr="007071A4" w:rsidRDefault="00DF4C62" w:rsidP="00DA0042">
            <w:pPr>
              <w:numPr>
                <w:ilvl w:val="0"/>
                <w:numId w:val="2"/>
              </w:numPr>
              <w:spacing w:line="276" w:lineRule="auto"/>
              <w:ind w:right="-1"/>
              <w:jc w:val="both"/>
              <w:rPr>
                <w:rFonts w:ascii="Arial" w:hAnsi="Arial" w:cs="Arial"/>
              </w:rPr>
            </w:pPr>
            <w:r w:rsidRPr="007071A4">
              <w:rPr>
                <w:rFonts w:ascii="Arial" w:hAnsi="Arial" w:cs="Arial"/>
              </w:rPr>
              <w:t xml:space="preserve">poticanje </w:t>
            </w:r>
            <w:r w:rsidR="00784C32" w:rsidRPr="007071A4">
              <w:rPr>
                <w:rFonts w:ascii="Arial" w:hAnsi="Arial" w:cs="Arial"/>
              </w:rPr>
              <w:t>razvoj</w:t>
            </w:r>
            <w:r w:rsidRPr="007071A4">
              <w:rPr>
                <w:rFonts w:ascii="Arial" w:hAnsi="Arial" w:cs="Arial"/>
              </w:rPr>
              <w:t>a</w:t>
            </w:r>
            <w:r w:rsidR="00784C32" w:rsidRPr="007071A4">
              <w:rPr>
                <w:rFonts w:ascii="Arial" w:hAnsi="Arial" w:cs="Arial"/>
              </w:rPr>
              <w:t xml:space="preserve"> </w:t>
            </w:r>
            <w:r w:rsidRPr="007071A4">
              <w:rPr>
                <w:rFonts w:ascii="Arial" w:hAnsi="Arial" w:cs="Arial"/>
              </w:rPr>
              <w:t>prezentacijskih vještina</w:t>
            </w:r>
          </w:p>
        </w:tc>
      </w:tr>
      <w:tr w:rsidR="00784C32" w:rsidRPr="007071A4" w:rsidTr="00C334FF">
        <w:tc>
          <w:tcPr>
            <w:tcW w:w="9288" w:type="dxa"/>
            <w:shd w:val="clear" w:color="auto" w:fill="auto"/>
          </w:tcPr>
          <w:p w:rsidR="00784C32" w:rsidRPr="007071A4" w:rsidRDefault="00784C32" w:rsidP="00DA0042">
            <w:pPr>
              <w:numPr>
                <w:ilvl w:val="0"/>
                <w:numId w:val="8"/>
              </w:numPr>
              <w:spacing w:line="276" w:lineRule="auto"/>
              <w:ind w:right="-1"/>
              <w:jc w:val="both"/>
              <w:rPr>
                <w:rFonts w:ascii="Arial" w:hAnsi="Arial" w:cs="Arial"/>
                <w:b/>
              </w:rPr>
            </w:pPr>
            <w:r w:rsidRPr="007071A4">
              <w:rPr>
                <w:rFonts w:ascii="Arial" w:hAnsi="Arial" w:cs="Arial"/>
                <w:b/>
              </w:rPr>
              <w:t>Namjena programa</w:t>
            </w:r>
          </w:p>
        </w:tc>
      </w:tr>
      <w:tr w:rsidR="00DF4C62" w:rsidRPr="007071A4" w:rsidTr="00C334FF">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promicanje nenasilno</w:t>
            </w:r>
            <w:r w:rsidR="00DF4C62" w:rsidRPr="007071A4">
              <w:rPr>
                <w:rFonts w:ascii="Arial" w:hAnsi="Arial" w:cs="Arial"/>
              </w:rPr>
              <w:t>g</w:t>
            </w:r>
            <w:r w:rsidRPr="007071A4">
              <w:rPr>
                <w:rFonts w:ascii="Arial" w:hAnsi="Arial" w:cs="Arial"/>
              </w:rPr>
              <w:t xml:space="preserve"> rješavanje sukoba</w:t>
            </w:r>
          </w:p>
        </w:tc>
      </w:tr>
      <w:tr w:rsidR="00784C32" w:rsidRPr="007071A4" w:rsidTr="00C334FF">
        <w:tc>
          <w:tcPr>
            <w:tcW w:w="9288" w:type="dxa"/>
            <w:shd w:val="clear" w:color="auto" w:fill="auto"/>
          </w:tcPr>
          <w:p w:rsidR="00784C32" w:rsidRPr="007071A4" w:rsidRDefault="00784C32" w:rsidP="00DA0042">
            <w:pPr>
              <w:numPr>
                <w:ilvl w:val="0"/>
                <w:numId w:val="8"/>
              </w:numPr>
              <w:spacing w:line="276" w:lineRule="auto"/>
              <w:ind w:right="-1"/>
              <w:jc w:val="both"/>
              <w:rPr>
                <w:rFonts w:ascii="Arial" w:hAnsi="Arial" w:cs="Arial"/>
                <w:b/>
              </w:rPr>
            </w:pPr>
            <w:r w:rsidRPr="007071A4">
              <w:rPr>
                <w:rFonts w:ascii="Arial" w:hAnsi="Arial" w:cs="Arial"/>
                <w:b/>
              </w:rPr>
              <w:t>Nositelji programa</w:t>
            </w:r>
          </w:p>
        </w:tc>
      </w:tr>
      <w:tr w:rsidR="00784C32" w:rsidRPr="007071A4" w:rsidTr="00C334FF">
        <w:trPr>
          <w:trHeight w:val="106"/>
        </w:trPr>
        <w:tc>
          <w:tcPr>
            <w:tcW w:w="9288" w:type="dxa"/>
            <w:shd w:val="clear" w:color="auto" w:fill="DBE5F1"/>
          </w:tcPr>
          <w:p w:rsidR="00784C32" w:rsidRPr="007071A4" w:rsidRDefault="00DF4C62" w:rsidP="00DA0042">
            <w:pPr>
              <w:numPr>
                <w:ilvl w:val="0"/>
                <w:numId w:val="2"/>
              </w:numPr>
              <w:spacing w:line="276" w:lineRule="auto"/>
              <w:ind w:right="-1"/>
              <w:jc w:val="both"/>
              <w:rPr>
                <w:rFonts w:ascii="Arial" w:hAnsi="Arial" w:cs="Arial"/>
              </w:rPr>
            </w:pPr>
            <w:r w:rsidRPr="007071A4">
              <w:rPr>
                <w:rFonts w:ascii="Arial" w:hAnsi="Arial" w:cs="Arial"/>
              </w:rPr>
              <w:t>Jelena Dolenec</w:t>
            </w:r>
            <w:r w:rsidR="00784C32" w:rsidRPr="007071A4">
              <w:rPr>
                <w:rFonts w:ascii="Arial" w:hAnsi="Arial" w:cs="Arial"/>
              </w:rPr>
              <w:t>, prof. - stručna suradnica pedagoginja</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Vlasta Lukač</w:t>
            </w:r>
            <w:r w:rsidR="003E460E" w:rsidRPr="007071A4">
              <w:rPr>
                <w:rFonts w:ascii="Arial" w:hAnsi="Arial" w:cs="Arial"/>
              </w:rPr>
              <w:t>e</w:t>
            </w:r>
            <w:r w:rsidRPr="007071A4">
              <w:rPr>
                <w:rFonts w:ascii="Arial" w:hAnsi="Arial" w:cs="Arial"/>
              </w:rPr>
              <w:t>vić, prof. – stručna suradnica psihologinja</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razrednici</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studenti Odsjeka za psihologiju FF</w:t>
            </w:r>
          </w:p>
        </w:tc>
      </w:tr>
      <w:tr w:rsidR="00784C32" w:rsidRPr="007071A4" w:rsidTr="00C334FF">
        <w:tc>
          <w:tcPr>
            <w:tcW w:w="9288" w:type="dxa"/>
            <w:shd w:val="clear" w:color="auto" w:fill="auto"/>
          </w:tcPr>
          <w:p w:rsidR="00784C32" w:rsidRPr="007071A4" w:rsidRDefault="00784C32" w:rsidP="00DA0042">
            <w:pPr>
              <w:numPr>
                <w:ilvl w:val="0"/>
                <w:numId w:val="8"/>
              </w:numPr>
              <w:spacing w:line="276" w:lineRule="auto"/>
              <w:ind w:right="-1"/>
              <w:jc w:val="both"/>
              <w:rPr>
                <w:rFonts w:ascii="Arial" w:hAnsi="Arial" w:cs="Arial"/>
                <w:b/>
              </w:rPr>
            </w:pPr>
            <w:r w:rsidRPr="007071A4">
              <w:rPr>
                <w:rFonts w:ascii="Arial" w:hAnsi="Arial" w:cs="Arial"/>
                <w:b/>
              </w:rPr>
              <w:t>Način realizacije aktivnosti</w:t>
            </w:r>
          </w:p>
        </w:tc>
      </w:tr>
      <w:tr w:rsidR="00784C32" w:rsidRPr="007071A4" w:rsidTr="00C334FF">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radionice su namijenjene učenicima trećeg razreda</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predviđeno je provođenje četiri radionice po razrednom odjelu</w:t>
            </w:r>
          </w:p>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rad u parovima i manjim skupinama, korištenje metoda prezentacije, demonstracije, igre uloga i diskusije</w:t>
            </w:r>
          </w:p>
        </w:tc>
      </w:tr>
      <w:tr w:rsidR="00784C32" w:rsidRPr="007071A4" w:rsidTr="00C334FF">
        <w:tc>
          <w:tcPr>
            <w:tcW w:w="9288" w:type="dxa"/>
            <w:shd w:val="clear" w:color="auto" w:fill="auto"/>
          </w:tcPr>
          <w:p w:rsidR="00784C32" w:rsidRPr="007071A4" w:rsidRDefault="00784C32" w:rsidP="00DA0042">
            <w:pPr>
              <w:numPr>
                <w:ilvl w:val="0"/>
                <w:numId w:val="8"/>
              </w:numPr>
              <w:spacing w:line="276" w:lineRule="auto"/>
              <w:ind w:right="-1"/>
              <w:jc w:val="both"/>
              <w:rPr>
                <w:rFonts w:ascii="Arial" w:hAnsi="Arial" w:cs="Arial"/>
                <w:b/>
              </w:rPr>
            </w:pPr>
            <w:r w:rsidRPr="007071A4">
              <w:rPr>
                <w:rFonts w:ascii="Arial" w:hAnsi="Arial" w:cs="Arial"/>
                <w:b/>
              </w:rPr>
              <w:t>Vremenik aktivnosti</w:t>
            </w:r>
          </w:p>
        </w:tc>
      </w:tr>
      <w:tr w:rsidR="00784C32" w:rsidRPr="007071A4" w:rsidTr="00C334FF">
        <w:tc>
          <w:tcPr>
            <w:tcW w:w="9288" w:type="dxa"/>
            <w:shd w:val="clear" w:color="auto" w:fill="DBE5F1"/>
          </w:tcPr>
          <w:p w:rsidR="00784C32" w:rsidRPr="007071A4" w:rsidRDefault="00DF4C62" w:rsidP="00DA0042">
            <w:pPr>
              <w:numPr>
                <w:ilvl w:val="0"/>
                <w:numId w:val="2"/>
              </w:numPr>
              <w:spacing w:line="276" w:lineRule="auto"/>
              <w:ind w:right="-1"/>
              <w:jc w:val="both"/>
              <w:rPr>
                <w:rFonts w:ascii="Arial" w:hAnsi="Arial" w:cs="Arial"/>
              </w:rPr>
            </w:pPr>
            <w:r w:rsidRPr="007071A4">
              <w:rPr>
                <w:rFonts w:ascii="Arial" w:hAnsi="Arial" w:cs="Arial"/>
              </w:rPr>
              <w:t>Veljača/ožujak 2018</w:t>
            </w:r>
            <w:r w:rsidR="00784C32" w:rsidRPr="007071A4">
              <w:rPr>
                <w:rFonts w:ascii="Arial" w:hAnsi="Arial" w:cs="Arial"/>
              </w:rPr>
              <w:t>.</w:t>
            </w:r>
          </w:p>
        </w:tc>
      </w:tr>
      <w:tr w:rsidR="00784C32" w:rsidRPr="007071A4" w:rsidTr="00C334FF">
        <w:tc>
          <w:tcPr>
            <w:tcW w:w="9288" w:type="dxa"/>
            <w:shd w:val="clear" w:color="auto" w:fill="auto"/>
          </w:tcPr>
          <w:p w:rsidR="00784C32" w:rsidRPr="007071A4" w:rsidRDefault="00784C32" w:rsidP="00DA0042">
            <w:pPr>
              <w:numPr>
                <w:ilvl w:val="0"/>
                <w:numId w:val="8"/>
              </w:numPr>
              <w:spacing w:line="276" w:lineRule="auto"/>
              <w:ind w:right="-1"/>
              <w:jc w:val="both"/>
              <w:rPr>
                <w:rFonts w:ascii="Arial" w:hAnsi="Arial" w:cs="Arial"/>
                <w:b/>
              </w:rPr>
            </w:pPr>
            <w:r w:rsidRPr="007071A4">
              <w:rPr>
                <w:rFonts w:ascii="Arial" w:hAnsi="Arial" w:cs="Arial"/>
                <w:b/>
              </w:rPr>
              <w:t>Detaljan troškovnik aktivnosti</w:t>
            </w:r>
          </w:p>
        </w:tc>
      </w:tr>
      <w:tr w:rsidR="00784C32" w:rsidRPr="007071A4" w:rsidTr="00C334FF">
        <w:tc>
          <w:tcPr>
            <w:tcW w:w="9288" w:type="dxa"/>
            <w:shd w:val="clear" w:color="auto" w:fill="DBE5F1"/>
          </w:tcPr>
          <w:p w:rsidR="00784C32" w:rsidRPr="007071A4" w:rsidRDefault="00784C32" w:rsidP="00DA0042">
            <w:pPr>
              <w:numPr>
                <w:ilvl w:val="0"/>
                <w:numId w:val="2"/>
              </w:numPr>
              <w:spacing w:line="276" w:lineRule="auto"/>
              <w:ind w:right="-1"/>
              <w:jc w:val="both"/>
              <w:rPr>
                <w:rFonts w:ascii="Arial" w:hAnsi="Arial" w:cs="Arial"/>
              </w:rPr>
            </w:pPr>
            <w:r w:rsidRPr="007071A4">
              <w:rPr>
                <w:rFonts w:ascii="Arial" w:hAnsi="Arial" w:cs="Arial"/>
              </w:rPr>
              <w:t>nema troškova organizacije u provedbi aktivnosti</w:t>
            </w:r>
          </w:p>
        </w:tc>
      </w:tr>
      <w:tr w:rsidR="00784C32" w:rsidRPr="007071A4" w:rsidTr="00C334FF">
        <w:tc>
          <w:tcPr>
            <w:tcW w:w="9288" w:type="dxa"/>
            <w:shd w:val="clear" w:color="auto" w:fill="auto"/>
          </w:tcPr>
          <w:p w:rsidR="00784C32" w:rsidRPr="007071A4" w:rsidRDefault="00784C32" w:rsidP="00DA0042">
            <w:pPr>
              <w:numPr>
                <w:ilvl w:val="0"/>
                <w:numId w:val="8"/>
              </w:num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784C32" w:rsidRPr="007071A4" w:rsidTr="00C334FF">
        <w:trPr>
          <w:trHeight w:val="70"/>
        </w:trPr>
        <w:tc>
          <w:tcPr>
            <w:tcW w:w="9288" w:type="dxa"/>
            <w:shd w:val="clear" w:color="auto" w:fill="DBE5F1"/>
          </w:tcPr>
          <w:p w:rsidR="00784C32" w:rsidRPr="00CD5172" w:rsidRDefault="00784C32" w:rsidP="00DA0042">
            <w:pPr>
              <w:numPr>
                <w:ilvl w:val="0"/>
                <w:numId w:val="2"/>
              </w:numPr>
              <w:spacing w:line="276" w:lineRule="auto"/>
              <w:ind w:right="-1"/>
              <w:jc w:val="both"/>
              <w:rPr>
                <w:rFonts w:ascii="Arial" w:hAnsi="Arial" w:cs="Arial"/>
              </w:rPr>
            </w:pPr>
            <w:r w:rsidRPr="007071A4">
              <w:rPr>
                <w:rFonts w:ascii="Arial" w:hAnsi="Arial" w:cs="Arial"/>
              </w:rPr>
              <w:t>Evaluacijski listići</w:t>
            </w:r>
          </w:p>
        </w:tc>
      </w:tr>
    </w:tbl>
    <w:p w:rsidR="005724B7" w:rsidRDefault="005724B7" w:rsidP="00DA0042">
      <w:pPr>
        <w:spacing w:before="120" w:after="120"/>
        <w:ind w:right="-1"/>
        <w:jc w:val="right"/>
        <w:rPr>
          <w:rFonts w:ascii="Arial" w:hAnsi="Arial" w:cs="Arial"/>
          <w:b/>
        </w:rPr>
      </w:pPr>
      <w:bookmarkStart w:id="0" w:name="_Hlk494920800"/>
    </w:p>
    <w:p w:rsidR="009A58C9" w:rsidRPr="007071A4" w:rsidRDefault="001E3EF1" w:rsidP="00DA0042">
      <w:pPr>
        <w:spacing w:before="120" w:after="120"/>
        <w:ind w:right="-1"/>
        <w:jc w:val="right"/>
        <w:rPr>
          <w:rFonts w:ascii="Arial" w:hAnsi="Arial" w:cs="Arial"/>
          <w:b/>
        </w:rPr>
      </w:pPr>
      <w:r w:rsidRPr="007071A4">
        <w:rPr>
          <w:rFonts w:ascii="Arial" w:hAnsi="Arial" w:cs="Arial"/>
          <w:b/>
        </w:rPr>
        <w:t>Voditeljice preventivnih</w:t>
      </w:r>
      <w:r w:rsidR="009A58C9" w:rsidRPr="007071A4">
        <w:rPr>
          <w:rFonts w:ascii="Arial" w:hAnsi="Arial" w:cs="Arial"/>
          <w:b/>
        </w:rPr>
        <w:t xml:space="preserve"> programa:</w:t>
      </w:r>
    </w:p>
    <w:p w:rsidR="009A58C9" w:rsidRPr="007071A4" w:rsidRDefault="009A58C9" w:rsidP="00DA0042">
      <w:pPr>
        <w:spacing w:before="120" w:after="120"/>
        <w:ind w:right="-1"/>
        <w:jc w:val="right"/>
        <w:rPr>
          <w:rFonts w:ascii="Arial" w:hAnsi="Arial" w:cs="Arial"/>
        </w:rPr>
      </w:pPr>
      <w:r w:rsidRPr="007071A4">
        <w:rPr>
          <w:rFonts w:ascii="Arial" w:hAnsi="Arial" w:cs="Arial"/>
        </w:rPr>
        <w:t>Vlasta Lukačević, prof.</w:t>
      </w:r>
    </w:p>
    <w:p w:rsidR="00385D9D" w:rsidRDefault="006D5989" w:rsidP="00DA0042">
      <w:pPr>
        <w:spacing w:before="120" w:after="120"/>
        <w:ind w:right="-1"/>
        <w:jc w:val="right"/>
        <w:rPr>
          <w:rFonts w:ascii="Arial" w:hAnsi="Arial" w:cs="Arial"/>
        </w:rPr>
      </w:pPr>
      <w:r w:rsidRPr="007071A4">
        <w:rPr>
          <w:rFonts w:ascii="Arial" w:hAnsi="Arial" w:cs="Arial"/>
        </w:rPr>
        <w:t>Jelena Dolenec</w:t>
      </w:r>
      <w:r w:rsidR="009A58C9" w:rsidRPr="007071A4">
        <w:rPr>
          <w:rFonts w:ascii="Arial" w:hAnsi="Arial" w:cs="Arial"/>
        </w:rPr>
        <w:t>, prof.</w:t>
      </w:r>
    </w:p>
    <w:bookmarkEnd w:id="0"/>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83DC2" w:rsidRPr="00B42BC1" w:rsidTr="00C334FF">
        <w:tc>
          <w:tcPr>
            <w:tcW w:w="9288" w:type="dxa"/>
            <w:shd w:val="clear" w:color="auto" w:fill="auto"/>
            <w:vAlign w:val="center"/>
          </w:tcPr>
          <w:p w:rsidR="00183DC2" w:rsidRPr="00B42BC1" w:rsidRDefault="00183DC2" w:rsidP="00DA0042">
            <w:pPr>
              <w:spacing w:before="120" w:after="120"/>
              <w:ind w:right="-1"/>
              <w:jc w:val="center"/>
              <w:rPr>
                <w:rFonts w:ascii="Arial" w:hAnsi="Arial" w:cs="Arial"/>
                <w:b/>
                <w:sz w:val="32"/>
                <w:szCs w:val="32"/>
              </w:rPr>
            </w:pPr>
            <w:r w:rsidRPr="00B42BC1">
              <w:rPr>
                <w:rFonts w:ascii="Arial" w:hAnsi="Arial" w:cs="Arial"/>
                <w:b/>
                <w:sz w:val="32"/>
                <w:szCs w:val="32"/>
              </w:rPr>
              <w:lastRenderedPageBreak/>
              <w:t>IZVANNASTAVNA AKTIVNOST</w:t>
            </w:r>
          </w:p>
        </w:tc>
      </w:tr>
      <w:tr w:rsidR="00183DC2" w:rsidRPr="007071A4" w:rsidTr="00C334FF">
        <w:tc>
          <w:tcPr>
            <w:tcW w:w="9288" w:type="dxa"/>
            <w:shd w:val="clear" w:color="auto" w:fill="DBE5F1"/>
            <w:vAlign w:val="center"/>
          </w:tcPr>
          <w:p w:rsidR="00183DC2" w:rsidRPr="00B42BC1" w:rsidRDefault="00183DC2" w:rsidP="00DA0042">
            <w:pPr>
              <w:spacing w:before="120" w:after="120"/>
              <w:ind w:right="-1"/>
              <w:jc w:val="center"/>
              <w:rPr>
                <w:rFonts w:ascii="Arial" w:hAnsi="Arial" w:cs="Arial"/>
                <w:b/>
                <w:i/>
                <w:sz w:val="32"/>
                <w:szCs w:val="32"/>
              </w:rPr>
            </w:pPr>
            <w:r w:rsidRPr="00B42BC1">
              <w:rPr>
                <w:rFonts w:ascii="Arial" w:hAnsi="Arial" w:cs="Arial"/>
                <w:b/>
                <w:i/>
                <w:sz w:val="32"/>
                <w:szCs w:val="32"/>
              </w:rPr>
              <w:t>ŠKOLSKO ŠPORTSKO DRUŠTVO</w:t>
            </w:r>
            <w:r w:rsidR="001E6F08" w:rsidRPr="00B42BC1">
              <w:rPr>
                <w:rFonts w:ascii="Arial" w:hAnsi="Arial" w:cs="Arial"/>
                <w:b/>
                <w:i/>
                <w:sz w:val="32"/>
                <w:szCs w:val="32"/>
              </w:rPr>
              <w:t xml:space="preserve"> ČETVRTA</w:t>
            </w:r>
          </w:p>
        </w:tc>
      </w:tr>
    </w:tbl>
    <w:p w:rsidR="00183DC2" w:rsidRPr="007071A4" w:rsidRDefault="00183DC2"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83DC2" w:rsidRPr="007071A4" w:rsidTr="00C334FF">
        <w:tc>
          <w:tcPr>
            <w:tcW w:w="9288" w:type="dxa"/>
            <w:shd w:val="clear" w:color="auto" w:fill="auto"/>
            <w:vAlign w:val="center"/>
          </w:tcPr>
          <w:p w:rsidR="00183DC2" w:rsidRPr="00CD5172" w:rsidRDefault="003A70CB" w:rsidP="00DA0042">
            <w:pPr>
              <w:spacing w:line="276" w:lineRule="auto"/>
              <w:ind w:left="720" w:right="-1"/>
              <w:jc w:val="both"/>
              <w:rPr>
                <w:rFonts w:ascii="Arial" w:hAnsi="Arial" w:cs="Arial"/>
                <w:b/>
              </w:rPr>
            </w:pPr>
            <w:r w:rsidRPr="00CD5172">
              <w:rPr>
                <w:rFonts w:ascii="Arial" w:hAnsi="Arial" w:cs="Arial"/>
                <w:b/>
              </w:rPr>
              <w:t xml:space="preserve">1. </w:t>
            </w:r>
            <w:r w:rsidR="00183DC2" w:rsidRPr="00CD5172">
              <w:rPr>
                <w:rFonts w:ascii="Arial" w:hAnsi="Arial" w:cs="Arial"/>
                <w:b/>
              </w:rPr>
              <w:t>Ciljevi izvannastavne aktivnosti</w:t>
            </w:r>
          </w:p>
        </w:tc>
      </w:tr>
      <w:tr w:rsidR="00183DC2" w:rsidRPr="007071A4" w:rsidTr="00C334FF">
        <w:tc>
          <w:tcPr>
            <w:tcW w:w="9288" w:type="dxa"/>
            <w:shd w:val="clear" w:color="auto" w:fill="DBE5F1"/>
          </w:tcPr>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usavršavanje motoričkih sposobnosti,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zadovoljavanje potreba za kretanjem svakog učenika/ce,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stvaranje pozitivnih međuljudskim odnosa,</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zabava i relaksacija učenika,</w:t>
            </w:r>
          </w:p>
          <w:p w:rsidR="00183DC2" w:rsidRPr="00CD5172" w:rsidRDefault="00183DC2" w:rsidP="000C6ABF">
            <w:pPr>
              <w:numPr>
                <w:ilvl w:val="0"/>
                <w:numId w:val="2"/>
              </w:numPr>
              <w:spacing w:line="276" w:lineRule="auto"/>
              <w:ind w:right="-1"/>
              <w:jc w:val="both"/>
              <w:rPr>
                <w:rFonts w:ascii="Arial" w:hAnsi="Arial" w:cs="Arial"/>
              </w:rPr>
            </w:pPr>
            <w:r w:rsidRPr="00CD5172">
              <w:rPr>
                <w:rFonts w:ascii="Arial" w:hAnsi="Arial" w:cs="Arial"/>
              </w:rPr>
              <w:t>razvijanje zdravog načina život</w:t>
            </w:r>
            <w:r w:rsidR="000C6ABF">
              <w:rPr>
                <w:rFonts w:ascii="Arial" w:hAnsi="Arial" w:cs="Arial"/>
              </w:rPr>
              <w:t>a i potrebe za bavljenje sportom</w:t>
            </w:r>
          </w:p>
        </w:tc>
      </w:tr>
      <w:tr w:rsidR="00183DC2" w:rsidRPr="007071A4" w:rsidTr="00C334FF">
        <w:tc>
          <w:tcPr>
            <w:tcW w:w="9288" w:type="dxa"/>
            <w:shd w:val="clear" w:color="auto" w:fill="auto"/>
          </w:tcPr>
          <w:p w:rsidR="00183DC2" w:rsidRPr="00CD5172" w:rsidRDefault="003A70CB" w:rsidP="00DA0042">
            <w:pPr>
              <w:spacing w:line="276" w:lineRule="auto"/>
              <w:ind w:left="720" w:right="-1"/>
              <w:jc w:val="both"/>
              <w:rPr>
                <w:rFonts w:ascii="Arial" w:hAnsi="Arial" w:cs="Arial"/>
                <w:b/>
              </w:rPr>
            </w:pPr>
            <w:r w:rsidRPr="00CD5172">
              <w:rPr>
                <w:rFonts w:ascii="Arial" w:hAnsi="Arial" w:cs="Arial"/>
                <w:b/>
              </w:rPr>
              <w:t xml:space="preserve">2. </w:t>
            </w:r>
            <w:r w:rsidR="00183DC2" w:rsidRPr="00CD5172">
              <w:rPr>
                <w:rFonts w:ascii="Arial" w:hAnsi="Arial" w:cs="Arial"/>
                <w:b/>
              </w:rPr>
              <w:t>Namjena izvannastavne aktivnosti</w:t>
            </w:r>
          </w:p>
        </w:tc>
      </w:tr>
      <w:tr w:rsidR="00183DC2" w:rsidRPr="007071A4" w:rsidTr="00C334FF">
        <w:tc>
          <w:tcPr>
            <w:tcW w:w="9288" w:type="dxa"/>
            <w:shd w:val="clear" w:color="auto" w:fill="DBE5F1"/>
          </w:tcPr>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usvojiti nove spoznaje o strukturama športskih igara,</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proširiti stečena znanja,</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unaprijediti sposobnosti,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razvijati samodisciplinu i poticati ekipno djelovanje, borbenosti i sportski pristup samom natjecanju.</w:t>
            </w:r>
          </w:p>
        </w:tc>
      </w:tr>
      <w:tr w:rsidR="00183DC2" w:rsidRPr="007071A4" w:rsidTr="00C334FF">
        <w:tc>
          <w:tcPr>
            <w:tcW w:w="9288" w:type="dxa"/>
            <w:shd w:val="clear" w:color="auto" w:fill="auto"/>
          </w:tcPr>
          <w:p w:rsidR="00183DC2" w:rsidRPr="00CD5172" w:rsidRDefault="003A70CB" w:rsidP="00DA0042">
            <w:pPr>
              <w:spacing w:line="276" w:lineRule="auto"/>
              <w:ind w:left="720" w:right="-1"/>
              <w:jc w:val="both"/>
              <w:rPr>
                <w:rFonts w:ascii="Arial" w:hAnsi="Arial" w:cs="Arial"/>
                <w:b/>
              </w:rPr>
            </w:pPr>
            <w:r w:rsidRPr="00CD5172">
              <w:rPr>
                <w:rFonts w:ascii="Arial" w:hAnsi="Arial" w:cs="Arial"/>
                <w:b/>
              </w:rPr>
              <w:t xml:space="preserve">3. </w:t>
            </w:r>
            <w:r w:rsidR="00183DC2" w:rsidRPr="00CD5172">
              <w:rPr>
                <w:rFonts w:ascii="Arial" w:hAnsi="Arial" w:cs="Arial"/>
                <w:b/>
              </w:rPr>
              <w:t>Nositelji izvannastavne aktivnosti i njihova odgovornost</w:t>
            </w:r>
          </w:p>
        </w:tc>
      </w:tr>
      <w:tr w:rsidR="00183DC2" w:rsidRPr="007071A4" w:rsidTr="00C334FF">
        <w:trPr>
          <w:trHeight w:val="106"/>
        </w:trPr>
        <w:tc>
          <w:tcPr>
            <w:tcW w:w="9288" w:type="dxa"/>
            <w:shd w:val="clear" w:color="auto" w:fill="DBE5F1"/>
          </w:tcPr>
          <w:p w:rsidR="00183DC2" w:rsidRPr="00CD5172" w:rsidRDefault="00183DC2" w:rsidP="00DA0042">
            <w:pPr>
              <w:spacing w:line="276" w:lineRule="auto"/>
              <w:ind w:right="-1"/>
              <w:jc w:val="both"/>
              <w:rPr>
                <w:rFonts w:ascii="Arial" w:hAnsi="Arial" w:cs="Arial"/>
              </w:rPr>
            </w:pPr>
            <w:r w:rsidRPr="00CD5172">
              <w:rPr>
                <w:rFonts w:ascii="Arial" w:hAnsi="Arial" w:cs="Arial"/>
              </w:rPr>
              <w:t>Realizatori programa školskog športskog društva su Snježana Kovač Bulić, prof. i Ivan Kelava, prof.</w:t>
            </w:r>
          </w:p>
          <w:p w:rsidR="00183DC2" w:rsidRPr="00CD5172" w:rsidRDefault="00183DC2" w:rsidP="00DA0042">
            <w:pPr>
              <w:spacing w:line="276" w:lineRule="auto"/>
              <w:ind w:right="-1"/>
              <w:jc w:val="both"/>
              <w:rPr>
                <w:rFonts w:ascii="Arial" w:hAnsi="Arial" w:cs="Arial"/>
              </w:rPr>
            </w:pPr>
            <w:r w:rsidRPr="00CD5172">
              <w:rPr>
                <w:rFonts w:ascii="Arial" w:hAnsi="Arial" w:cs="Arial"/>
              </w:rPr>
              <w:t>Nositelj po sportovima – Snježana Kovač Bulić:</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atletika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odbojka djevojke / mješovito,</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plesne skupine,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pješačke ture,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plivanje djevojke,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skijanje djevojke,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badminton djevojke i mladići.</w:t>
            </w:r>
          </w:p>
          <w:p w:rsidR="00183DC2" w:rsidRPr="00CD5172" w:rsidRDefault="00183DC2" w:rsidP="00DA0042">
            <w:pPr>
              <w:pStyle w:val="Odlomakpopisa"/>
              <w:numPr>
                <w:ilvl w:val="0"/>
                <w:numId w:val="2"/>
              </w:numPr>
              <w:spacing w:line="276" w:lineRule="auto"/>
              <w:ind w:right="-1"/>
              <w:jc w:val="both"/>
              <w:rPr>
                <w:rFonts w:ascii="Arial" w:hAnsi="Arial" w:cs="Arial"/>
              </w:rPr>
            </w:pPr>
            <w:r w:rsidRPr="00CD5172">
              <w:rPr>
                <w:rFonts w:ascii="Arial" w:hAnsi="Arial" w:cs="Arial"/>
              </w:rPr>
              <w:t>košarka mladići / mješovito,</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mali nogomet djevojke i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badminton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stolni tenis djevojke i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rukomet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atletika djevojke,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pješačke ture.</w:t>
            </w:r>
          </w:p>
        </w:tc>
      </w:tr>
      <w:tr w:rsidR="00183DC2" w:rsidRPr="007071A4" w:rsidTr="00C334FF">
        <w:tc>
          <w:tcPr>
            <w:tcW w:w="9288" w:type="dxa"/>
            <w:shd w:val="clear" w:color="auto" w:fill="auto"/>
          </w:tcPr>
          <w:p w:rsidR="00183DC2" w:rsidRPr="00CD5172" w:rsidRDefault="003A70CB" w:rsidP="00DA0042">
            <w:pPr>
              <w:spacing w:line="276" w:lineRule="auto"/>
              <w:ind w:left="360" w:right="-1"/>
              <w:jc w:val="both"/>
              <w:rPr>
                <w:rFonts w:ascii="Arial" w:hAnsi="Arial" w:cs="Arial"/>
                <w:b/>
              </w:rPr>
            </w:pPr>
            <w:r w:rsidRPr="00CD5172">
              <w:rPr>
                <w:rFonts w:ascii="Arial" w:hAnsi="Arial" w:cs="Arial"/>
                <w:b/>
              </w:rPr>
              <w:t xml:space="preserve">4. </w:t>
            </w:r>
            <w:r w:rsidR="00183DC2" w:rsidRPr="00CD5172">
              <w:rPr>
                <w:rFonts w:ascii="Arial" w:hAnsi="Arial" w:cs="Arial"/>
                <w:b/>
              </w:rPr>
              <w:t>Način realizacije izvannastavne aktivnosti</w:t>
            </w:r>
          </w:p>
        </w:tc>
      </w:tr>
      <w:tr w:rsidR="00183DC2" w:rsidRPr="007071A4" w:rsidTr="00C334FF">
        <w:tc>
          <w:tcPr>
            <w:tcW w:w="9288" w:type="dxa"/>
            <w:shd w:val="clear" w:color="auto" w:fill="DBE5F1"/>
          </w:tcPr>
          <w:p w:rsidR="00183DC2" w:rsidRPr="00CD5172" w:rsidRDefault="00183DC2" w:rsidP="00DA0042">
            <w:pPr>
              <w:spacing w:line="276" w:lineRule="auto"/>
              <w:ind w:right="-1"/>
              <w:jc w:val="both"/>
              <w:rPr>
                <w:rFonts w:ascii="Arial" w:hAnsi="Arial" w:cs="Arial"/>
              </w:rPr>
            </w:pPr>
            <w:r w:rsidRPr="00CD5172">
              <w:rPr>
                <w:rFonts w:ascii="Arial" w:hAnsi="Arial" w:cs="Arial"/>
              </w:rPr>
              <w:t>Školsko športsko društvo ,,ČETVRTA'' organizira svake školske godine razredna prvenstva u sljedećim športskim kategorijama:</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mali nogomet djevojke i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košarka mladići / mješovito,</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odbojka mješovito,</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 xml:space="preserve">nastupi plesnih skupina i plesnog para te športskih ekipa na prigodnim </w:t>
            </w:r>
            <w:r w:rsidRPr="00CD5172">
              <w:rPr>
                <w:rFonts w:ascii="Arial" w:hAnsi="Arial" w:cs="Arial"/>
              </w:rPr>
              <w:lastRenderedPageBreak/>
              <w:t>školskim športskim manifestacijama,</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rekreacijsko skijanje za vrijeme zimskih praznika.</w:t>
            </w:r>
          </w:p>
          <w:p w:rsidR="00183DC2" w:rsidRPr="00CD5172" w:rsidRDefault="00183DC2" w:rsidP="00DA0042">
            <w:pPr>
              <w:spacing w:line="276" w:lineRule="auto"/>
              <w:ind w:left="360" w:right="-1"/>
              <w:jc w:val="both"/>
              <w:rPr>
                <w:rFonts w:ascii="Arial" w:hAnsi="Arial" w:cs="Arial"/>
              </w:rPr>
            </w:pPr>
            <w:r w:rsidRPr="00CD5172">
              <w:rPr>
                <w:rFonts w:ascii="Arial" w:hAnsi="Arial" w:cs="Arial"/>
              </w:rPr>
              <w:t>Školsko športsko društvo ,,ČETVRTA'' surađuje sa Školskim športskim savezom grada Zagreba, organiziraju se županijsko, odnosno prvenstvo grada Zagreba u sljedećim športskim kategorijama:</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košarka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Memorijalni turnir KUP KREŠIMIRA ĆOSIĆA za mladiće,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mali nogomet djevojke i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odbojka djevojke,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atletika djevojke i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plivanje djevojke i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badminton djevojke i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skijanje djevojke i mladići,</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stolni tenis djevojke i mladići.</w:t>
            </w:r>
          </w:p>
        </w:tc>
      </w:tr>
      <w:tr w:rsidR="00183DC2" w:rsidRPr="007071A4" w:rsidTr="00C334FF">
        <w:tc>
          <w:tcPr>
            <w:tcW w:w="9288" w:type="dxa"/>
            <w:shd w:val="clear" w:color="auto" w:fill="auto"/>
          </w:tcPr>
          <w:p w:rsidR="00183DC2" w:rsidRPr="00CD5172" w:rsidRDefault="003A70CB" w:rsidP="00DA0042">
            <w:pPr>
              <w:spacing w:line="276" w:lineRule="auto"/>
              <w:ind w:left="720" w:right="-1"/>
              <w:jc w:val="both"/>
              <w:rPr>
                <w:rFonts w:ascii="Arial" w:hAnsi="Arial" w:cs="Arial"/>
                <w:b/>
              </w:rPr>
            </w:pPr>
            <w:r w:rsidRPr="00CD5172">
              <w:rPr>
                <w:rFonts w:ascii="Arial" w:hAnsi="Arial" w:cs="Arial"/>
                <w:b/>
              </w:rPr>
              <w:lastRenderedPageBreak/>
              <w:t xml:space="preserve">5. </w:t>
            </w:r>
            <w:r w:rsidR="00183DC2" w:rsidRPr="00CD5172">
              <w:rPr>
                <w:rFonts w:ascii="Arial" w:hAnsi="Arial" w:cs="Arial"/>
                <w:b/>
              </w:rPr>
              <w:t>Vremenik izvannastavne aktivnosti</w:t>
            </w:r>
          </w:p>
        </w:tc>
      </w:tr>
      <w:tr w:rsidR="00183DC2" w:rsidRPr="007071A4" w:rsidTr="00C334FF">
        <w:tc>
          <w:tcPr>
            <w:tcW w:w="9288" w:type="dxa"/>
            <w:shd w:val="clear" w:color="auto" w:fill="DBE5F1"/>
          </w:tcPr>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Sva razredna prvenstva koja se gore navedena pod točkom br. 4., pripremaju, organiziraju i provode se tijekom cijele školske godine.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Prigodni dani tijekom kojih se odigravaju revijalne utakmice i organiziraju priredbu su:</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10. 9. Dan HOO – Hrvatskog olimpijskog odbora,</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10.</w:t>
            </w:r>
            <w:r w:rsidR="000C6ABF">
              <w:rPr>
                <w:rFonts w:ascii="Arial" w:hAnsi="Arial" w:cs="Arial"/>
              </w:rPr>
              <w:t xml:space="preserve"> </w:t>
            </w:r>
            <w:r w:rsidRPr="00CD5172">
              <w:rPr>
                <w:rFonts w:ascii="Arial" w:hAnsi="Arial" w:cs="Arial"/>
              </w:rPr>
              <w:t>mjesec – svjetski dan pješačenja,</w:t>
            </w:r>
          </w:p>
          <w:p w:rsidR="00183DC2" w:rsidRPr="00CD5172" w:rsidRDefault="000C6ABF" w:rsidP="00DA0042">
            <w:pPr>
              <w:numPr>
                <w:ilvl w:val="0"/>
                <w:numId w:val="2"/>
              </w:numPr>
              <w:spacing w:line="276" w:lineRule="auto"/>
              <w:ind w:right="-1"/>
              <w:jc w:val="both"/>
              <w:rPr>
                <w:rFonts w:ascii="Arial" w:hAnsi="Arial" w:cs="Arial"/>
              </w:rPr>
            </w:pPr>
            <w:r>
              <w:rPr>
                <w:rFonts w:ascii="Arial" w:hAnsi="Arial" w:cs="Arial"/>
              </w:rPr>
              <w:t>27</w:t>
            </w:r>
            <w:r w:rsidR="00183DC2" w:rsidRPr="00CD5172">
              <w:rPr>
                <w:rFonts w:ascii="Arial" w:hAnsi="Arial" w:cs="Arial"/>
              </w:rPr>
              <w:t>. 3. Dan škole – nogomet, košarka , priredba.</w:t>
            </w:r>
          </w:p>
          <w:p w:rsidR="00183DC2" w:rsidRPr="00CD5172" w:rsidRDefault="000C6ABF" w:rsidP="00DA0042">
            <w:pPr>
              <w:numPr>
                <w:ilvl w:val="0"/>
                <w:numId w:val="2"/>
              </w:numPr>
              <w:spacing w:line="276" w:lineRule="auto"/>
              <w:ind w:right="-1"/>
              <w:jc w:val="both"/>
              <w:rPr>
                <w:rFonts w:ascii="Arial" w:hAnsi="Arial" w:cs="Arial"/>
              </w:rPr>
            </w:pPr>
            <w:r>
              <w:rPr>
                <w:rFonts w:ascii="Arial" w:hAnsi="Arial" w:cs="Arial"/>
              </w:rPr>
              <w:t>22</w:t>
            </w:r>
            <w:r w:rsidR="00183DC2" w:rsidRPr="00CD5172">
              <w:rPr>
                <w:rFonts w:ascii="Arial" w:hAnsi="Arial" w:cs="Arial"/>
              </w:rPr>
              <w:t>. 5. Dan maturanata – prezentacija svakog pojedinog maturalnog razreda u holu škole.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Krajem mjeseca svibnja, održava se OTVORENI DANI škole, tj. vrši se prezentacija škole budućim polaznicima kroz plakete, medalje, rekvizite i upoznavanje športske dvorane.</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Rekreacijsko skijanje učenik</w:t>
            </w:r>
            <w:r w:rsidR="000C6ABF">
              <w:rPr>
                <w:rFonts w:ascii="Arial" w:hAnsi="Arial" w:cs="Arial"/>
              </w:rPr>
              <w:t>a – za vrijeme zimskih praznika učenika</w:t>
            </w:r>
            <w:r w:rsidRPr="00CD5172">
              <w:rPr>
                <w:rFonts w:ascii="Arial" w:hAnsi="Arial" w:cs="Arial"/>
              </w:rPr>
              <w:t>,</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Županijska natjecanja – prvenstva grada u suradnji sa Školskim športskim savezom grada Zagreba održavaju se po vremeniku natjecanja kojeg donosi gore</w:t>
            </w:r>
            <w:r w:rsidR="000C6ABF">
              <w:rPr>
                <w:rFonts w:ascii="Arial" w:hAnsi="Arial" w:cs="Arial"/>
              </w:rPr>
              <w:t xml:space="preserve"> navedeni savez uz suradnju MZO</w:t>
            </w:r>
            <w:r w:rsidRPr="00CD5172">
              <w:rPr>
                <w:rFonts w:ascii="Arial" w:hAnsi="Arial" w:cs="Arial"/>
              </w:rPr>
              <w:t xml:space="preserve"> – a. </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 xml:space="preserve">Atletika i mali nogomet organizira se početkom nastavne godine, a održava se subotama i traje do sredine drugog polugodišta. </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Košarka i odbojka održava se krajem prvog polugodišta subotom i završava istovremeno s prethodnim disciplinama.</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Plivanje se održava u drugom polugodištu a skijanje ovisno o vremenskim uvjetima.</w:t>
            </w:r>
          </w:p>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Kup Krešimira Ćosića krajem mjeseca svibnja. Ostali individualni sportovi kao što su stolni tenis i badminton, održavaju se u mjesecu ožujku.</w:t>
            </w:r>
          </w:p>
        </w:tc>
      </w:tr>
      <w:tr w:rsidR="00183DC2" w:rsidRPr="007071A4" w:rsidTr="00C334FF">
        <w:tc>
          <w:tcPr>
            <w:tcW w:w="9288" w:type="dxa"/>
            <w:shd w:val="clear" w:color="auto" w:fill="auto"/>
          </w:tcPr>
          <w:p w:rsidR="00183DC2" w:rsidRPr="00CD5172" w:rsidRDefault="003A70CB" w:rsidP="00DA0042">
            <w:pPr>
              <w:spacing w:line="276" w:lineRule="auto"/>
              <w:ind w:left="720" w:right="-1"/>
              <w:jc w:val="both"/>
              <w:rPr>
                <w:rFonts w:ascii="Arial" w:hAnsi="Arial" w:cs="Arial"/>
                <w:b/>
              </w:rPr>
            </w:pPr>
            <w:r w:rsidRPr="00CD5172">
              <w:rPr>
                <w:rFonts w:ascii="Arial" w:hAnsi="Arial" w:cs="Arial"/>
                <w:b/>
              </w:rPr>
              <w:t xml:space="preserve">6. </w:t>
            </w:r>
            <w:r w:rsidR="00183DC2" w:rsidRPr="00CD5172">
              <w:rPr>
                <w:rFonts w:ascii="Arial" w:hAnsi="Arial" w:cs="Arial"/>
                <w:b/>
              </w:rPr>
              <w:t>Detaljan troškovnik izvannastavne aktivnosti</w:t>
            </w:r>
          </w:p>
        </w:tc>
      </w:tr>
      <w:tr w:rsidR="00183DC2" w:rsidRPr="007071A4" w:rsidTr="00C334FF">
        <w:tc>
          <w:tcPr>
            <w:tcW w:w="9288" w:type="dxa"/>
            <w:shd w:val="clear" w:color="auto" w:fill="DBE5F1"/>
          </w:tcPr>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U školskim športskim natjecanjima koriste se rekviziti lopte i reketi koji su nabavljeni iz materijalnih troškova škole.</w:t>
            </w:r>
          </w:p>
          <w:p w:rsidR="00183DC2" w:rsidRPr="000C6ABF" w:rsidRDefault="00183DC2" w:rsidP="000C6ABF">
            <w:pPr>
              <w:numPr>
                <w:ilvl w:val="0"/>
                <w:numId w:val="2"/>
              </w:numPr>
              <w:spacing w:line="276" w:lineRule="auto"/>
              <w:ind w:right="-1"/>
              <w:jc w:val="both"/>
              <w:rPr>
                <w:rFonts w:ascii="Arial" w:hAnsi="Arial" w:cs="Arial"/>
              </w:rPr>
            </w:pPr>
            <w:r w:rsidRPr="00CD5172">
              <w:rPr>
                <w:rFonts w:ascii="Arial" w:hAnsi="Arial" w:cs="Arial"/>
              </w:rPr>
              <w:t xml:space="preserve">U prvenstvima grada Zagreba, učenici nastupaju u školskoj športskoj opremi </w:t>
            </w:r>
            <w:r w:rsidRPr="00CD5172">
              <w:rPr>
                <w:rFonts w:ascii="Arial" w:hAnsi="Arial" w:cs="Arial"/>
              </w:rPr>
              <w:lastRenderedPageBreak/>
              <w:t>(dresovi gornji te športske gaćice) koje su također nabavljene iz materijalnih troškova škole, a rekvizite kao što su lo</w:t>
            </w:r>
            <w:r w:rsidR="000C6ABF">
              <w:rPr>
                <w:rFonts w:ascii="Arial" w:hAnsi="Arial" w:cs="Arial"/>
              </w:rPr>
              <w:t>pte i materijalni uvjeti rada (</w:t>
            </w:r>
            <w:r w:rsidRPr="00CD5172">
              <w:rPr>
                <w:rFonts w:ascii="Arial" w:hAnsi="Arial" w:cs="Arial"/>
              </w:rPr>
              <w:t>športski tereni i dvorane) osigurava Školski športski savez grada Zagreba.</w:t>
            </w:r>
          </w:p>
        </w:tc>
      </w:tr>
      <w:tr w:rsidR="00183DC2" w:rsidRPr="007071A4" w:rsidTr="00C334FF">
        <w:tc>
          <w:tcPr>
            <w:tcW w:w="9288" w:type="dxa"/>
            <w:shd w:val="clear" w:color="auto" w:fill="auto"/>
          </w:tcPr>
          <w:p w:rsidR="00183DC2" w:rsidRPr="00CD5172" w:rsidRDefault="003A70CB" w:rsidP="00DA0042">
            <w:pPr>
              <w:spacing w:line="276" w:lineRule="auto"/>
              <w:ind w:left="927" w:right="-1"/>
              <w:jc w:val="both"/>
              <w:rPr>
                <w:rFonts w:ascii="Arial" w:hAnsi="Arial" w:cs="Arial"/>
                <w:b/>
              </w:rPr>
            </w:pPr>
            <w:r w:rsidRPr="00CD5172">
              <w:rPr>
                <w:rFonts w:ascii="Arial" w:hAnsi="Arial" w:cs="Arial"/>
                <w:b/>
              </w:rPr>
              <w:lastRenderedPageBreak/>
              <w:t xml:space="preserve">7. </w:t>
            </w:r>
            <w:r w:rsidR="00183DC2" w:rsidRPr="00CD5172">
              <w:rPr>
                <w:rFonts w:ascii="Arial" w:hAnsi="Arial" w:cs="Arial"/>
                <w:b/>
              </w:rPr>
              <w:t>Način vrednovanja i način korištenja rezultata vrednovanja</w:t>
            </w:r>
          </w:p>
        </w:tc>
      </w:tr>
      <w:tr w:rsidR="00183DC2" w:rsidRPr="007071A4" w:rsidTr="00C334FF">
        <w:trPr>
          <w:trHeight w:val="70"/>
        </w:trPr>
        <w:tc>
          <w:tcPr>
            <w:tcW w:w="9288" w:type="dxa"/>
            <w:shd w:val="clear" w:color="auto" w:fill="DBE5F1"/>
          </w:tcPr>
          <w:p w:rsidR="00183DC2" w:rsidRPr="00CD5172" w:rsidRDefault="00183DC2" w:rsidP="00DA0042">
            <w:pPr>
              <w:numPr>
                <w:ilvl w:val="0"/>
                <w:numId w:val="2"/>
              </w:numPr>
              <w:spacing w:line="276" w:lineRule="auto"/>
              <w:ind w:right="-1"/>
              <w:jc w:val="both"/>
              <w:rPr>
                <w:rFonts w:ascii="Arial" w:hAnsi="Arial" w:cs="Arial"/>
              </w:rPr>
            </w:pPr>
            <w:r w:rsidRPr="00CD5172">
              <w:rPr>
                <w:rFonts w:ascii="Arial" w:hAnsi="Arial" w:cs="Arial"/>
              </w:rPr>
              <w:t>Vrši se analizom igre i rezultata sa športskih natjecanja, a koristi se za pohvalu, priznanje i afirmaciju učenika i učenica te motivaciju za buduće aktivnosti</w:t>
            </w:r>
          </w:p>
        </w:tc>
      </w:tr>
    </w:tbl>
    <w:p w:rsidR="007B0554" w:rsidRDefault="007B0554" w:rsidP="00DA0042">
      <w:pPr>
        <w:spacing w:before="120" w:after="120"/>
        <w:ind w:right="-1"/>
        <w:jc w:val="right"/>
        <w:rPr>
          <w:rFonts w:ascii="Arial" w:hAnsi="Arial" w:cs="Arial"/>
          <w:b/>
        </w:rPr>
      </w:pPr>
    </w:p>
    <w:p w:rsidR="00B42BC1" w:rsidRDefault="00183DC2" w:rsidP="00DA0042">
      <w:pPr>
        <w:spacing w:before="120" w:after="120"/>
        <w:ind w:right="-1"/>
        <w:jc w:val="right"/>
        <w:rPr>
          <w:rFonts w:ascii="Arial" w:hAnsi="Arial" w:cs="Arial"/>
          <w:b/>
        </w:rPr>
      </w:pPr>
      <w:r w:rsidRPr="007071A4">
        <w:rPr>
          <w:rFonts w:ascii="Arial" w:hAnsi="Arial" w:cs="Arial"/>
          <w:b/>
        </w:rPr>
        <w:t>Voditelj</w:t>
      </w:r>
      <w:r w:rsidR="007072C1" w:rsidRPr="007071A4">
        <w:rPr>
          <w:rFonts w:ascii="Arial" w:hAnsi="Arial" w:cs="Arial"/>
          <w:b/>
        </w:rPr>
        <w:t xml:space="preserve"> izvannastavne aktivnosti</w:t>
      </w:r>
      <w:r w:rsidRPr="007071A4">
        <w:rPr>
          <w:rFonts w:ascii="Arial" w:hAnsi="Arial" w:cs="Arial"/>
          <w:b/>
        </w:rPr>
        <w:t xml:space="preserve">: </w:t>
      </w:r>
    </w:p>
    <w:p w:rsidR="00385D9D" w:rsidRDefault="003A70CB" w:rsidP="00DA0042">
      <w:pPr>
        <w:spacing w:before="120" w:after="120"/>
        <w:ind w:right="-1"/>
        <w:jc w:val="right"/>
        <w:rPr>
          <w:rFonts w:ascii="Arial" w:hAnsi="Arial" w:cs="Arial"/>
        </w:rPr>
      </w:pPr>
      <w:r w:rsidRPr="007071A4">
        <w:rPr>
          <w:rFonts w:ascii="Arial" w:hAnsi="Arial" w:cs="Arial"/>
        </w:rPr>
        <w:t>Ivan Kelava, prof</w:t>
      </w:r>
      <w:r w:rsidR="000C6ABF">
        <w:rPr>
          <w:rFonts w:ascii="Arial" w:hAnsi="Arial" w:cs="Arial"/>
        </w:rPr>
        <w:t>.</w:t>
      </w:r>
    </w:p>
    <w:p w:rsidR="00385D9D" w:rsidRDefault="00385D9D" w:rsidP="00DA0042">
      <w:pPr>
        <w:spacing w:after="200" w:line="276" w:lineRule="auto"/>
        <w:ind w:right="-1"/>
        <w:rPr>
          <w:rFonts w:ascii="Arial" w:hAnsi="Arial" w:cs="Arial"/>
        </w:rPr>
      </w:pPr>
      <w:r>
        <w:rPr>
          <w:rFonts w:ascii="Arial" w:hAnsi="Arial" w:cs="Arial"/>
        </w:rPr>
        <w:br w:type="page"/>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90032" w:rsidRPr="007071A4" w:rsidTr="00385D9D">
        <w:tc>
          <w:tcPr>
            <w:tcW w:w="9209" w:type="dxa"/>
            <w:shd w:val="clear" w:color="auto" w:fill="auto"/>
            <w:vAlign w:val="center"/>
          </w:tcPr>
          <w:p w:rsidR="00590032" w:rsidRPr="00B42BC1" w:rsidRDefault="00590032" w:rsidP="00DA0042">
            <w:pPr>
              <w:spacing w:before="120" w:after="120"/>
              <w:ind w:right="-1"/>
              <w:jc w:val="center"/>
              <w:rPr>
                <w:rFonts w:ascii="Arial" w:hAnsi="Arial" w:cs="Arial"/>
                <w:b/>
                <w:sz w:val="32"/>
                <w:szCs w:val="32"/>
              </w:rPr>
            </w:pPr>
            <w:r w:rsidRPr="00B42BC1">
              <w:rPr>
                <w:rFonts w:ascii="Arial" w:hAnsi="Arial" w:cs="Arial"/>
                <w:b/>
                <w:sz w:val="32"/>
                <w:szCs w:val="32"/>
              </w:rPr>
              <w:lastRenderedPageBreak/>
              <w:t>IZVANNASTAVNA AKTIVNOST</w:t>
            </w:r>
          </w:p>
        </w:tc>
      </w:tr>
      <w:tr w:rsidR="00590032" w:rsidRPr="007071A4" w:rsidTr="00385D9D">
        <w:tc>
          <w:tcPr>
            <w:tcW w:w="9209" w:type="dxa"/>
            <w:shd w:val="clear" w:color="auto" w:fill="DBE5F1"/>
            <w:vAlign w:val="center"/>
          </w:tcPr>
          <w:p w:rsidR="00590032" w:rsidRPr="00B42BC1" w:rsidRDefault="00590032" w:rsidP="00DA0042">
            <w:pPr>
              <w:spacing w:before="120" w:after="120"/>
              <w:ind w:right="-1"/>
              <w:jc w:val="center"/>
              <w:rPr>
                <w:rFonts w:ascii="Arial" w:hAnsi="Arial" w:cs="Arial"/>
                <w:b/>
                <w:sz w:val="32"/>
                <w:szCs w:val="32"/>
              </w:rPr>
            </w:pPr>
            <w:r w:rsidRPr="00B42BC1">
              <w:rPr>
                <w:rFonts w:ascii="Arial" w:hAnsi="Arial" w:cs="Arial"/>
                <w:b/>
                <w:sz w:val="32"/>
                <w:szCs w:val="32"/>
              </w:rPr>
              <w:t>DEBATNI KLUB IV. GIMNAZIJE ZAGREB</w:t>
            </w:r>
          </w:p>
        </w:tc>
      </w:tr>
    </w:tbl>
    <w:p w:rsidR="00345C4F" w:rsidRPr="00385D9D" w:rsidRDefault="00345C4F" w:rsidP="00DA0042">
      <w:pPr>
        <w:spacing w:before="120" w:after="12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90032" w:rsidRPr="007071A4" w:rsidTr="00385D9D">
        <w:tc>
          <w:tcPr>
            <w:tcW w:w="9180" w:type="dxa"/>
            <w:shd w:val="clear" w:color="auto" w:fill="auto"/>
            <w:vAlign w:val="center"/>
          </w:tcPr>
          <w:p w:rsidR="00590032" w:rsidRPr="007071A4" w:rsidRDefault="00590032" w:rsidP="00DA0042">
            <w:pPr>
              <w:pStyle w:val="Odlomakpopisa"/>
              <w:numPr>
                <w:ilvl w:val="0"/>
                <w:numId w:val="80"/>
              </w:numPr>
              <w:spacing w:line="276" w:lineRule="auto"/>
              <w:ind w:right="-1"/>
              <w:jc w:val="both"/>
              <w:rPr>
                <w:rFonts w:ascii="Arial" w:hAnsi="Arial" w:cs="Arial"/>
                <w:b/>
              </w:rPr>
            </w:pPr>
            <w:r w:rsidRPr="007071A4">
              <w:rPr>
                <w:rFonts w:ascii="Arial" w:hAnsi="Arial" w:cs="Arial"/>
                <w:b/>
              </w:rPr>
              <w:t>Ciljevi izvannastavne aktivnosti</w:t>
            </w:r>
          </w:p>
        </w:tc>
      </w:tr>
      <w:tr w:rsidR="00590032" w:rsidRPr="007071A4" w:rsidTr="00385D9D">
        <w:tc>
          <w:tcPr>
            <w:tcW w:w="9180" w:type="dxa"/>
            <w:shd w:val="clear" w:color="auto" w:fill="DBE5F1"/>
          </w:tcPr>
          <w:p w:rsidR="00590032" w:rsidRPr="00385D9D" w:rsidRDefault="00590032" w:rsidP="00DA0042">
            <w:pPr>
              <w:numPr>
                <w:ilvl w:val="0"/>
                <w:numId w:val="2"/>
              </w:numPr>
              <w:spacing w:line="276" w:lineRule="auto"/>
              <w:ind w:right="-1"/>
              <w:jc w:val="both"/>
              <w:rPr>
                <w:rFonts w:ascii="Arial" w:hAnsi="Arial" w:cs="Arial"/>
              </w:rPr>
            </w:pPr>
            <w:r w:rsidRPr="007071A4">
              <w:rPr>
                <w:rFonts w:ascii="Arial" w:hAnsi="Arial" w:cs="Arial"/>
              </w:rPr>
              <w:t>Cilj ovog projekta je razvijanje prezentacijske sposobnosti učenika, informiranje učenika o aktualnim problemima u zemlji i svijetu, razvijanje njihovih osobnih i socijalnih stavova te općenito razvijanje njihovih komunikacijskih sposobnosti koje mogu koristiti trenutno u školi, kasnije na fakultetu i na poslu, ali i u privatnom životu.</w:t>
            </w:r>
          </w:p>
        </w:tc>
      </w:tr>
      <w:tr w:rsidR="00590032" w:rsidRPr="007071A4" w:rsidTr="00385D9D">
        <w:tc>
          <w:tcPr>
            <w:tcW w:w="9180" w:type="dxa"/>
            <w:shd w:val="clear" w:color="auto" w:fill="auto"/>
          </w:tcPr>
          <w:p w:rsidR="00590032" w:rsidRPr="007071A4" w:rsidRDefault="00590032" w:rsidP="00DA0042">
            <w:pPr>
              <w:pStyle w:val="Odlomakpopisa"/>
              <w:numPr>
                <w:ilvl w:val="0"/>
                <w:numId w:val="80"/>
              </w:numPr>
              <w:spacing w:line="276" w:lineRule="auto"/>
              <w:ind w:right="-1"/>
              <w:jc w:val="both"/>
              <w:rPr>
                <w:rFonts w:ascii="Arial" w:hAnsi="Arial" w:cs="Arial"/>
                <w:b/>
              </w:rPr>
            </w:pPr>
            <w:r w:rsidRPr="007071A4">
              <w:rPr>
                <w:rFonts w:ascii="Arial" w:hAnsi="Arial" w:cs="Arial"/>
                <w:b/>
              </w:rPr>
              <w:t>Namjena izvannastavne aktivnosti</w:t>
            </w:r>
          </w:p>
        </w:tc>
      </w:tr>
      <w:tr w:rsidR="00590032" w:rsidRPr="007071A4" w:rsidTr="00385D9D">
        <w:tc>
          <w:tcPr>
            <w:tcW w:w="9180" w:type="dxa"/>
            <w:shd w:val="clear" w:color="auto" w:fill="DBE5F1"/>
          </w:tcPr>
          <w:p w:rsidR="00590032" w:rsidRPr="00385D9D" w:rsidRDefault="00590032" w:rsidP="00DA0042">
            <w:pPr>
              <w:numPr>
                <w:ilvl w:val="0"/>
                <w:numId w:val="2"/>
              </w:numPr>
              <w:spacing w:line="276" w:lineRule="auto"/>
              <w:ind w:right="-1"/>
              <w:jc w:val="both"/>
              <w:rPr>
                <w:rFonts w:ascii="Arial" w:hAnsi="Arial" w:cs="Arial"/>
              </w:rPr>
            </w:pPr>
            <w:r w:rsidRPr="007071A4">
              <w:rPr>
                <w:rFonts w:ascii="Arial" w:hAnsi="Arial" w:cs="Arial"/>
              </w:rPr>
              <w:t>Aktivnost je namijenjena zainteresiranim učenicima svih razreda. Namjena školskog debatnog kluba je upoznati učenike s pravilima raznih vrsta debata i pravilnim definiranjem pojava, naučiti iznositi vlastite argumente i pobijati tuđe, prepoznati i izbjeći logičke pogreške, provoditi unakrsno ispitivanje, samostalno oblikovati vlastite govore, vrednovati vlastito i tuđe debatiranja. Usvajanjem tih vještina članovi školskog debatnog kluba će biti spremni za sudjelovanje na turnirima i natjecanjima u debati.</w:t>
            </w:r>
          </w:p>
        </w:tc>
      </w:tr>
      <w:tr w:rsidR="00590032" w:rsidRPr="007071A4" w:rsidTr="00385D9D">
        <w:tc>
          <w:tcPr>
            <w:tcW w:w="9180" w:type="dxa"/>
            <w:shd w:val="clear" w:color="auto" w:fill="auto"/>
          </w:tcPr>
          <w:p w:rsidR="00590032" w:rsidRPr="007071A4" w:rsidRDefault="00590032" w:rsidP="00DA0042">
            <w:pPr>
              <w:numPr>
                <w:ilvl w:val="0"/>
                <w:numId w:val="80"/>
              </w:numPr>
              <w:tabs>
                <w:tab w:val="num" w:pos="720"/>
              </w:tabs>
              <w:spacing w:line="276" w:lineRule="auto"/>
              <w:ind w:right="-1"/>
              <w:jc w:val="both"/>
              <w:rPr>
                <w:rFonts w:ascii="Arial" w:hAnsi="Arial" w:cs="Arial"/>
                <w:b/>
              </w:rPr>
            </w:pPr>
            <w:r w:rsidRPr="007071A4">
              <w:rPr>
                <w:rFonts w:ascii="Arial" w:hAnsi="Arial" w:cs="Arial"/>
                <w:b/>
              </w:rPr>
              <w:t>Nositelji izvannastavne aktivnosti i njihova odgovornost</w:t>
            </w:r>
          </w:p>
        </w:tc>
      </w:tr>
      <w:tr w:rsidR="00590032" w:rsidRPr="007071A4" w:rsidTr="00385D9D">
        <w:trPr>
          <w:trHeight w:val="106"/>
        </w:trPr>
        <w:tc>
          <w:tcPr>
            <w:tcW w:w="9180" w:type="dxa"/>
            <w:shd w:val="clear" w:color="auto" w:fill="DBE5F1"/>
          </w:tcPr>
          <w:p w:rsidR="00590032" w:rsidRPr="007071A4" w:rsidRDefault="00590032" w:rsidP="00DA0042">
            <w:pPr>
              <w:numPr>
                <w:ilvl w:val="0"/>
                <w:numId w:val="2"/>
              </w:numPr>
              <w:spacing w:line="276" w:lineRule="auto"/>
              <w:ind w:right="-1"/>
              <w:jc w:val="both"/>
              <w:rPr>
                <w:rFonts w:ascii="Arial" w:hAnsi="Arial" w:cs="Arial"/>
              </w:rPr>
            </w:pPr>
            <w:r w:rsidRPr="007071A4">
              <w:rPr>
                <w:rFonts w:ascii="Arial" w:hAnsi="Arial" w:cs="Arial"/>
              </w:rPr>
              <w:t xml:space="preserve">Maroje Burum, prof. </w:t>
            </w:r>
          </w:p>
          <w:p w:rsidR="00590032" w:rsidRPr="00B42BC1" w:rsidRDefault="00590032" w:rsidP="00DA0042">
            <w:pPr>
              <w:numPr>
                <w:ilvl w:val="0"/>
                <w:numId w:val="2"/>
              </w:numPr>
              <w:spacing w:line="276" w:lineRule="auto"/>
              <w:ind w:right="-1"/>
              <w:jc w:val="both"/>
              <w:rPr>
                <w:rFonts w:ascii="Arial" w:hAnsi="Arial" w:cs="Arial"/>
              </w:rPr>
            </w:pPr>
            <w:r w:rsidRPr="007071A4">
              <w:rPr>
                <w:rFonts w:ascii="Arial" w:hAnsi="Arial" w:cs="Arial"/>
              </w:rPr>
              <w:t xml:space="preserve">Luka Naglić, član Hrvatskog debatnog društva. </w:t>
            </w:r>
          </w:p>
        </w:tc>
      </w:tr>
      <w:tr w:rsidR="00590032" w:rsidRPr="007071A4" w:rsidTr="00385D9D">
        <w:tc>
          <w:tcPr>
            <w:tcW w:w="9180" w:type="dxa"/>
            <w:shd w:val="clear" w:color="auto" w:fill="auto"/>
          </w:tcPr>
          <w:p w:rsidR="00590032" w:rsidRPr="007071A4" w:rsidRDefault="00590032" w:rsidP="00DA0042">
            <w:pPr>
              <w:numPr>
                <w:ilvl w:val="0"/>
                <w:numId w:val="80"/>
              </w:numPr>
              <w:tabs>
                <w:tab w:val="num" w:pos="720"/>
              </w:tabs>
              <w:spacing w:line="276" w:lineRule="auto"/>
              <w:ind w:right="-1"/>
              <w:jc w:val="both"/>
              <w:rPr>
                <w:rFonts w:ascii="Arial" w:hAnsi="Arial" w:cs="Arial"/>
                <w:b/>
              </w:rPr>
            </w:pPr>
            <w:r w:rsidRPr="007071A4">
              <w:rPr>
                <w:rFonts w:ascii="Arial" w:hAnsi="Arial" w:cs="Arial"/>
                <w:b/>
              </w:rPr>
              <w:t>Način realizacije izvannastavne aktivnosti</w:t>
            </w:r>
          </w:p>
        </w:tc>
      </w:tr>
      <w:tr w:rsidR="00590032" w:rsidRPr="007071A4" w:rsidTr="00385D9D">
        <w:tc>
          <w:tcPr>
            <w:tcW w:w="9180" w:type="dxa"/>
            <w:shd w:val="clear" w:color="auto" w:fill="DBE5F1"/>
          </w:tcPr>
          <w:p w:rsidR="00590032" w:rsidRPr="00B42BC1" w:rsidRDefault="00590032" w:rsidP="00DA0042">
            <w:pPr>
              <w:numPr>
                <w:ilvl w:val="0"/>
                <w:numId w:val="2"/>
              </w:numPr>
              <w:spacing w:line="276" w:lineRule="auto"/>
              <w:ind w:right="-1"/>
              <w:jc w:val="both"/>
              <w:rPr>
                <w:rFonts w:ascii="Arial" w:hAnsi="Arial" w:cs="Arial"/>
              </w:rPr>
            </w:pPr>
            <w:r w:rsidRPr="007071A4">
              <w:rPr>
                <w:rFonts w:ascii="Arial" w:hAnsi="Arial" w:cs="Arial"/>
              </w:rPr>
              <w:t>Dva puta tjedno (a prije turnira i natjecanja i češće) održavali bi se sastanci školskog debatnog kluba u prostoru škole. Na sastancima će nositelji aktivnosti održavati teorijska i praktična predavanja iz područja debate dok će učenici uvježbavati svoje govorničke sposobnosti i vještine debatiranja.</w:t>
            </w:r>
          </w:p>
        </w:tc>
      </w:tr>
      <w:tr w:rsidR="00590032" w:rsidRPr="007071A4" w:rsidTr="00385D9D">
        <w:tc>
          <w:tcPr>
            <w:tcW w:w="9180" w:type="dxa"/>
            <w:shd w:val="clear" w:color="auto" w:fill="auto"/>
          </w:tcPr>
          <w:p w:rsidR="00590032" w:rsidRPr="007071A4" w:rsidRDefault="00590032" w:rsidP="00DA0042">
            <w:pPr>
              <w:numPr>
                <w:ilvl w:val="0"/>
                <w:numId w:val="80"/>
              </w:numPr>
              <w:tabs>
                <w:tab w:val="num" w:pos="720"/>
              </w:tabs>
              <w:spacing w:line="276" w:lineRule="auto"/>
              <w:ind w:right="-1"/>
              <w:jc w:val="both"/>
              <w:rPr>
                <w:rFonts w:ascii="Arial" w:hAnsi="Arial" w:cs="Arial"/>
                <w:b/>
              </w:rPr>
            </w:pPr>
            <w:r w:rsidRPr="007071A4">
              <w:rPr>
                <w:rFonts w:ascii="Arial" w:hAnsi="Arial" w:cs="Arial"/>
                <w:b/>
              </w:rPr>
              <w:t>Vremenik izvannastavne aktivnosti</w:t>
            </w:r>
          </w:p>
        </w:tc>
      </w:tr>
      <w:tr w:rsidR="00590032" w:rsidRPr="007071A4" w:rsidTr="00385D9D">
        <w:tc>
          <w:tcPr>
            <w:tcW w:w="9180" w:type="dxa"/>
            <w:shd w:val="clear" w:color="auto" w:fill="DBE5F1"/>
          </w:tcPr>
          <w:p w:rsidR="00590032" w:rsidRPr="00B42BC1" w:rsidRDefault="00B42BC1" w:rsidP="00DA0042">
            <w:pPr>
              <w:numPr>
                <w:ilvl w:val="0"/>
                <w:numId w:val="2"/>
              </w:numPr>
              <w:spacing w:line="276" w:lineRule="auto"/>
              <w:ind w:right="-1"/>
              <w:jc w:val="both"/>
              <w:rPr>
                <w:rFonts w:ascii="Arial" w:hAnsi="Arial" w:cs="Arial"/>
              </w:rPr>
            </w:pPr>
            <w:r>
              <w:rPr>
                <w:rFonts w:ascii="Arial" w:hAnsi="Arial" w:cs="Arial"/>
              </w:rPr>
              <w:t>Na početku školske</w:t>
            </w:r>
            <w:r w:rsidR="00590032" w:rsidRPr="007071A4">
              <w:rPr>
                <w:rFonts w:ascii="Arial" w:hAnsi="Arial" w:cs="Arial"/>
              </w:rPr>
              <w:t xml:space="preserve"> godine uz sudjelovanje iskusnijih debatanata u školi će se održati prezentacijska debata kako bi se zainteresiralo i privuklo nove članove školskog debatnog kluba. Nakon prvog zajedničkog sastanka, u dogovoru sa zainteresiranim učenicima odredit će se dva termina tjedno u kojima će se održavati sastanci školskog debatnog kluba tijekom tekuće školske godine. Nekoliko puta godišnje članovi kluba će sudjelovati na seminarima u organizaciji Hrvatskog debatnog društva, srednjoškolskim turnirima i 99 županijskim natjecanjima, a ako na njima ostvare dobre rezultate i na Državnom natjecanju u debati.</w:t>
            </w:r>
          </w:p>
        </w:tc>
      </w:tr>
      <w:tr w:rsidR="00590032" w:rsidRPr="007071A4" w:rsidTr="00385D9D">
        <w:tc>
          <w:tcPr>
            <w:tcW w:w="9180" w:type="dxa"/>
            <w:shd w:val="clear" w:color="auto" w:fill="auto"/>
          </w:tcPr>
          <w:p w:rsidR="00590032" w:rsidRPr="007071A4" w:rsidRDefault="00590032" w:rsidP="00DA0042">
            <w:pPr>
              <w:numPr>
                <w:ilvl w:val="0"/>
                <w:numId w:val="80"/>
              </w:numPr>
              <w:tabs>
                <w:tab w:val="num" w:pos="720"/>
              </w:tabs>
              <w:spacing w:line="276" w:lineRule="auto"/>
              <w:ind w:right="-1"/>
              <w:jc w:val="both"/>
              <w:rPr>
                <w:rFonts w:ascii="Arial" w:hAnsi="Arial" w:cs="Arial"/>
                <w:b/>
              </w:rPr>
            </w:pPr>
            <w:r w:rsidRPr="007071A4">
              <w:rPr>
                <w:rFonts w:ascii="Arial" w:hAnsi="Arial" w:cs="Arial"/>
                <w:b/>
              </w:rPr>
              <w:t>Detaljan troškovnik izvannastavne aktivnosti</w:t>
            </w:r>
          </w:p>
        </w:tc>
      </w:tr>
      <w:tr w:rsidR="00590032" w:rsidRPr="007071A4" w:rsidTr="00385D9D">
        <w:tc>
          <w:tcPr>
            <w:tcW w:w="9180" w:type="dxa"/>
            <w:shd w:val="clear" w:color="auto" w:fill="DBE5F1"/>
          </w:tcPr>
          <w:p w:rsidR="00590032" w:rsidRPr="00B42BC1" w:rsidRDefault="00590032" w:rsidP="00DA0042">
            <w:pPr>
              <w:numPr>
                <w:ilvl w:val="0"/>
                <w:numId w:val="2"/>
              </w:numPr>
              <w:spacing w:line="276" w:lineRule="auto"/>
              <w:ind w:right="-1"/>
              <w:jc w:val="both"/>
              <w:rPr>
                <w:rFonts w:ascii="Arial" w:hAnsi="Arial" w:cs="Arial"/>
              </w:rPr>
            </w:pPr>
            <w:r w:rsidRPr="007071A4">
              <w:rPr>
                <w:rFonts w:ascii="Arial" w:hAnsi="Arial" w:cs="Arial"/>
              </w:rPr>
              <w:t>Škola će prema mogućnostima financirati sudjelovanje na turnirima i natjecanjima te osigurati prostor za sastanke. Sav dodatni materijal (u pisanom obliku) nositelji aktivnosti bi nabavljali o vlastitom trošku.</w:t>
            </w:r>
          </w:p>
        </w:tc>
      </w:tr>
      <w:tr w:rsidR="00590032" w:rsidRPr="007071A4" w:rsidTr="00385D9D">
        <w:tc>
          <w:tcPr>
            <w:tcW w:w="9180" w:type="dxa"/>
            <w:shd w:val="clear" w:color="auto" w:fill="auto"/>
          </w:tcPr>
          <w:p w:rsidR="00590032" w:rsidRPr="007071A4" w:rsidRDefault="00590032" w:rsidP="00DA0042">
            <w:pPr>
              <w:numPr>
                <w:ilvl w:val="0"/>
                <w:numId w:val="80"/>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590032" w:rsidRPr="007071A4" w:rsidTr="00385D9D">
        <w:trPr>
          <w:trHeight w:val="70"/>
        </w:trPr>
        <w:tc>
          <w:tcPr>
            <w:tcW w:w="9180" w:type="dxa"/>
            <w:shd w:val="clear" w:color="auto" w:fill="DBE5F1"/>
          </w:tcPr>
          <w:p w:rsidR="00385D9D" w:rsidRPr="00385D9D" w:rsidRDefault="00590032" w:rsidP="00DA0042">
            <w:pPr>
              <w:numPr>
                <w:ilvl w:val="0"/>
                <w:numId w:val="2"/>
              </w:numPr>
              <w:spacing w:line="276" w:lineRule="auto"/>
              <w:ind w:right="-1"/>
              <w:jc w:val="both"/>
              <w:rPr>
                <w:rFonts w:ascii="Arial" w:hAnsi="Arial" w:cs="Arial"/>
              </w:rPr>
            </w:pPr>
            <w:r w:rsidRPr="007071A4">
              <w:rPr>
                <w:rFonts w:ascii="Arial" w:hAnsi="Arial" w:cs="Arial"/>
              </w:rPr>
              <w:t xml:space="preserve">Neposrednu povratnu informaciju o tome koliko su uspješni u debatiranju </w:t>
            </w:r>
            <w:r w:rsidRPr="007071A4">
              <w:rPr>
                <w:rFonts w:ascii="Arial" w:hAnsi="Arial" w:cs="Arial"/>
              </w:rPr>
              <w:lastRenderedPageBreak/>
              <w:t>učenici će dobiti na turnirima i natjecanjima u debati protiv učenika drugih školskih debatnih klubova. Pokazatelj uspjeha školskog debatnog kluba bio bi plasman na Državno natjecanje u debati te što više mjesto u odnosu na ostale srednjoškolske debatne klubove.</w:t>
            </w:r>
          </w:p>
        </w:tc>
      </w:tr>
    </w:tbl>
    <w:p w:rsidR="007B0554" w:rsidRDefault="007B0554" w:rsidP="00DA0042">
      <w:pPr>
        <w:spacing w:before="120" w:after="120"/>
        <w:ind w:right="-1"/>
        <w:jc w:val="right"/>
        <w:rPr>
          <w:rFonts w:ascii="Arial" w:hAnsi="Arial" w:cs="Arial"/>
          <w:b/>
        </w:rPr>
      </w:pPr>
    </w:p>
    <w:p w:rsidR="00590032" w:rsidRPr="007071A4" w:rsidRDefault="000C1E52" w:rsidP="00DA0042">
      <w:pPr>
        <w:spacing w:before="120" w:after="120"/>
        <w:ind w:right="-1"/>
        <w:jc w:val="right"/>
        <w:rPr>
          <w:rFonts w:ascii="Arial" w:hAnsi="Arial" w:cs="Arial"/>
          <w:b/>
        </w:rPr>
      </w:pPr>
      <w:r w:rsidRPr="007071A4">
        <w:rPr>
          <w:rFonts w:ascii="Arial" w:hAnsi="Arial" w:cs="Arial"/>
          <w:b/>
        </w:rPr>
        <w:t>Voditelj</w:t>
      </w:r>
      <w:r w:rsidR="00327DEB" w:rsidRPr="007071A4">
        <w:rPr>
          <w:rFonts w:ascii="Arial" w:hAnsi="Arial" w:cs="Arial"/>
          <w:b/>
        </w:rPr>
        <w:t>i</w:t>
      </w:r>
      <w:r w:rsidRPr="007071A4">
        <w:rPr>
          <w:rFonts w:ascii="Arial" w:hAnsi="Arial" w:cs="Arial"/>
          <w:b/>
        </w:rPr>
        <w:t xml:space="preserve"> izvannastavne aktivnosti</w:t>
      </w:r>
      <w:r w:rsidR="00327DEB" w:rsidRPr="007071A4">
        <w:rPr>
          <w:rFonts w:ascii="Arial" w:hAnsi="Arial" w:cs="Arial"/>
          <w:b/>
        </w:rPr>
        <w:t>:</w:t>
      </w:r>
    </w:p>
    <w:p w:rsidR="00590032" w:rsidRPr="007071A4" w:rsidRDefault="00590032" w:rsidP="00DA0042">
      <w:pPr>
        <w:tabs>
          <w:tab w:val="left" w:pos="6615"/>
        </w:tabs>
        <w:ind w:right="-1"/>
        <w:jc w:val="right"/>
        <w:rPr>
          <w:rFonts w:ascii="Arial" w:hAnsi="Arial" w:cs="Arial"/>
        </w:rPr>
      </w:pPr>
      <w:r w:rsidRPr="007071A4">
        <w:rPr>
          <w:rFonts w:ascii="Arial" w:hAnsi="Arial" w:cs="Arial"/>
        </w:rPr>
        <w:t xml:space="preserve">Maroje Burum, prof. </w:t>
      </w:r>
    </w:p>
    <w:p w:rsidR="00385D9D" w:rsidRDefault="00590032" w:rsidP="00DA0042">
      <w:pPr>
        <w:tabs>
          <w:tab w:val="left" w:pos="6615"/>
        </w:tabs>
        <w:ind w:right="-1"/>
        <w:jc w:val="right"/>
        <w:rPr>
          <w:rFonts w:ascii="Arial" w:hAnsi="Arial" w:cs="Arial"/>
        </w:rPr>
      </w:pPr>
      <w:r w:rsidRPr="007071A4">
        <w:rPr>
          <w:rFonts w:ascii="Arial" w:hAnsi="Arial" w:cs="Arial"/>
        </w:rPr>
        <w:t>Luka Naglić - član Hrvatskog debatnog društva</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67019" w:rsidRPr="007071A4" w:rsidTr="00C334FF">
        <w:tc>
          <w:tcPr>
            <w:tcW w:w="9288" w:type="dxa"/>
            <w:shd w:val="clear" w:color="auto" w:fill="auto"/>
            <w:vAlign w:val="center"/>
          </w:tcPr>
          <w:p w:rsidR="00C67019" w:rsidRPr="00B42BC1" w:rsidRDefault="000C1E52" w:rsidP="00DA0042">
            <w:pPr>
              <w:spacing w:before="120" w:after="120"/>
              <w:ind w:right="-1"/>
              <w:jc w:val="center"/>
              <w:rPr>
                <w:rFonts w:ascii="Arial" w:hAnsi="Arial" w:cs="Arial"/>
                <w:b/>
                <w:sz w:val="32"/>
                <w:szCs w:val="32"/>
              </w:rPr>
            </w:pPr>
            <w:r w:rsidRPr="00B42BC1">
              <w:rPr>
                <w:rFonts w:ascii="Arial" w:hAnsi="Arial" w:cs="Arial"/>
                <w:b/>
                <w:sz w:val="32"/>
                <w:szCs w:val="32"/>
              </w:rPr>
              <w:lastRenderedPageBreak/>
              <w:t>IZVANNASTAVNA AKTIVNOST</w:t>
            </w:r>
          </w:p>
        </w:tc>
      </w:tr>
      <w:tr w:rsidR="00C67019" w:rsidRPr="007071A4" w:rsidTr="00C334FF">
        <w:tc>
          <w:tcPr>
            <w:tcW w:w="9288" w:type="dxa"/>
            <w:shd w:val="clear" w:color="auto" w:fill="DBE5F1"/>
            <w:vAlign w:val="center"/>
          </w:tcPr>
          <w:p w:rsidR="00C67019" w:rsidRPr="00B42BC1" w:rsidRDefault="000C1E52" w:rsidP="00DA0042">
            <w:pPr>
              <w:spacing w:before="120" w:after="120"/>
              <w:ind w:right="-1"/>
              <w:jc w:val="center"/>
              <w:rPr>
                <w:rFonts w:ascii="Arial" w:hAnsi="Arial" w:cs="Arial"/>
                <w:b/>
                <w:sz w:val="32"/>
                <w:szCs w:val="32"/>
              </w:rPr>
            </w:pPr>
            <w:r w:rsidRPr="00B42BC1">
              <w:rPr>
                <w:rFonts w:ascii="Arial" w:hAnsi="Arial" w:cs="Arial"/>
                <w:b/>
                <w:i/>
                <w:sz w:val="32"/>
                <w:szCs w:val="32"/>
              </w:rPr>
              <w:t>DIS-MOI DIX MOTS</w:t>
            </w:r>
            <w:r w:rsidRPr="00B42BC1">
              <w:rPr>
                <w:rFonts w:ascii="Arial" w:hAnsi="Arial" w:cs="Arial"/>
                <w:b/>
                <w:sz w:val="32"/>
                <w:szCs w:val="32"/>
              </w:rPr>
              <w:t>, NATJECANJE U KREATIVNOM PISANJU I UMJETNIČKOM IZRAŽAVANJU POVODOM MJESECA FRANCUSKOGA JEZIKA I FRANKOFONIJE</w:t>
            </w:r>
          </w:p>
        </w:tc>
      </w:tr>
    </w:tbl>
    <w:p w:rsidR="00C67019" w:rsidRPr="00B42BC1" w:rsidRDefault="00C67019"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C1E52" w:rsidRPr="007071A4" w:rsidTr="00D133DD">
        <w:tc>
          <w:tcPr>
            <w:tcW w:w="9288" w:type="dxa"/>
            <w:shd w:val="clear" w:color="auto" w:fill="auto"/>
            <w:vAlign w:val="center"/>
          </w:tcPr>
          <w:p w:rsidR="000C1E52" w:rsidRPr="00CD5172" w:rsidRDefault="000C1E52" w:rsidP="00DA0042">
            <w:pPr>
              <w:pStyle w:val="Odlomakpopisa"/>
              <w:numPr>
                <w:ilvl w:val="0"/>
                <w:numId w:val="85"/>
              </w:numPr>
              <w:spacing w:line="276" w:lineRule="auto"/>
              <w:ind w:right="-1"/>
              <w:jc w:val="both"/>
              <w:rPr>
                <w:rFonts w:ascii="Arial" w:hAnsi="Arial" w:cs="Arial"/>
                <w:b/>
              </w:rPr>
            </w:pPr>
            <w:r w:rsidRPr="00CD5172">
              <w:rPr>
                <w:rFonts w:ascii="Arial" w:hAnsi="Arial" w:cs="Arial"/>
                <w:b/>
              </w:rPr>
              <w:t>Ciljevi izvannastavne aktivnosti</w:t>
            </w:r>
          </w:p>
        </w:tc>
      </w:tr>
      <w:tr w:rsidR="000C1E52" w:rsidRPr="007071A4" w:rsidTr="00D133DD">
        <w:tc>
          <w:tcPr>
            <w:tcW w:w="9288" w:type="dxa"/>
            <w:shd w:val="clear" w:color="auto" w:fill="DBE5F1"/>
          </w:tcPr>
          <w:p w:rsidR="000C1E52" w:rsidRPr="00CD5172" w:rsidRDefault="000C1E52" w:rsidP="00DA0042">
            <w:pPr>
              <w:numPr>
                <w:ilvl w:val="0"/>
                <w:numId w:val="81"/>
              </w:numPr>
              <w:spacing w:line="276" w:lineRule="auto"/>
              <w:ind w:right="-1"/>
              <w:jc w:val="both"/>
              <w:rPr>
                <w:rFonts w:ascii="Arial" w:hAnsi="Arial" w:cs="Arial"/>
              </w:rPr>
            </w:pPr>
            <w:r w:rsidRPr="00CD5172">
              <w:rPr>
                <w:rFonts w:ascii="Arial" w:hAnsi="Arial" w:cs="Arial"/>
              </w:rPr>
              <w:t>Poticati motivaciju za otkrivanje bogatstva i raznolikosti francuskoga jezika i frankofone kulture.</w:t>
            </w:r>
          </w:p>
          <w:p w:rsidR="000C1E52" w:rsidRPr="00CD5172" w:rsidRDefault="000C1E52" w:rsidP="00DA0042">
            <w:pPr>
              <w:numPr>
                <w:ilvl w:val="0"/>
                <w:numId w:val="81"/>
              </w:numPr>
              <w:spacing w:line="276" w:lineRule="auto"/>
              <w:ind w:right="-1"/>
              <w:jc w:val="both"/>
              <w:rPr>
                <w:rFonts w:ascii="Arial" w:hAnsi="Arial" w:cs="Arial"/>
              </w:rPr>
            </w:pPr>
            <w:r w:rsidRPr="00CD5172">
              <w:rPr>
                <w:rFonts w:ascii="Arial" w:hAnsi="Arial" w:cs="Arial"/>
              </w:rPr>
              <w:t>Poticati kreativni umjetnički izričaj u obliku kreativnog pisanja, slikanja, crtanja, fotografiranja i stvaranja video uradaka na francuskome jeziku.</w:t>
            </w:r>
          </w:p>
          <w:p w:rsidR="000C1E52" w:rsidRPr="00CD5172" w:rsidRDefault="000C1E52" w:rsidP="00DA0042">
            <w:pPr>
              <w:numPr>
                <w:ilvl w:val="0"/>
                <w:numId w:val="81"/>
              </w:numPr>
              <w:spacing w:line="276" w:lineRule="auto"/>
              <w:ind w:right="-1"/>
              <w:jc w:val="both"/>
              <w:rPr>
                <w:rFonts w:ascii="Arial" w:hAnsi="Arial" w:cs="Arial"/>
              </w:rPr>
            </w:pPr>
            <w:r w:rsidRPr="00CD5172">
              <w:rPr>
                <w:rFonts w:ascii="Arial" w:hAnsi="Arial" w:cs="Arial"/>
              </w:rPr>
              <w:t>Usavršavati jezične, umjetničke i interkulturalne učeničke kompetencije</w:t>
            </w:r>
          </w:p>
          <w:p w:rsidR="000C1E52" w:rsidRPr="00CD5172" w:rsidRDefault="000C1E52" w:rsidP="00DA0042">
            <w:pPr>
              <w:spacing w:line="276" w:lineRule="auto"/>
              <w:ind w:right="-1"/>
              <w:jc w:val="both"/>
              <w:rPr>
                <w:rFonts w:ascii="Arial" w:hAnsi="Arial" w:cs="Arial"/>
              </w:rPr>
            </w:pPr>
          </w:p>
        </w:tc>
      </w:tr>
      <w:tr w:rsidR="000C1E52" w:rsidRPr="007071A4" w:rsidTr="00D133DD">
        <w:tc>
          <w:tcPr>
            <w:tcW w:w="9288" w:type="dxa"/>
            <w:shd w:val="clear" w:color="auto" w:fill="auto"/>
          </w:tcPr>
          <w:p w:rsidR="000C1E52" w:rsidRPr="00CD5172" w:rsidRDefault="000C1E52" w:rsidP="00DA0042">
            <w:pPr>
              <w:pStyle w:val="Odlomakpopisa"/>
              <w:numPr>
                <w:ilvl w:val="0"/>
                <w:numId w:val="85"/>
              </w:numPr>
              <w:spacing w:line="276" w:lineRule="auto"/>
              <w:ind w:right="-1"/>
              <w:jc w:val="both"/>
              <w:rPr>
                <w:rFonts w:ascii="Arial" w:hAnsi="Arial" w:cs="Arial"/>
                <w:b/>
              </w:rPr>
            </w:pPr>
            <w:r w:rsidRPr="00CD5172">
              <w:rPr>
                <w:rFonts w:ascii="Arial" w:hAnsi="Arial" w:cs="Arial"/>
                <w:b/>
              </w:rPr>
              <w:t>Namjena izvannastavne aktivnosti</w:t>
            </w:r>
          </w:p>
        </w:tc>
      </w:tr>
      <w:tr w:rsidR="000C1E52" w:rsidRPr="007071A4" w:rsidTr="00D133DD">
        <w:tc>
          <w:tcPr>
            <w:tcW w:w="9288" w:type="dxa"/>
            <w:shd w:val="clear" w:color="auto" w:fill="DBE5F1"/>
          </w:tcPr>
          <w:p w:rsidR="000C1E52" w:rsidRPr="00CD5172" w:rsidRDefault="000C1E52" w:rsidP="00DA0042">
            <w:pPr>
              <w:numPr>
                <w:ilvl w:val="0"/>
                <w:numId w:val="2"/>
              </w:numPr>
              <w:spacing w:line="276" w:lineRule="auto"/>
              <w:ind w:right="-1"/>
              <w:jc w:val="both"/>
              <w:rPr>
                <w:rFonts w:ascii="Arial" w:hAnsi="Arial" w:cs="Arial"/>
              </w:rPr>
            </w:pPr>
            <w:r w:rsidRPr="00CD5172">
              <w:rPr>
                <w:rFonts w:ascii="Arial" w:hAnsi="Arial" w:cs="Arial"/>
              </w:rPr>
              <w:t>Učenicima koji uče francuski jezik u IV. gimnaziji, a koji se zanimanju za kreativno pisanje, likovnu umjetnost, glazbu i filmsku umjetnost.</w:t>
            </w:r>
          </w:p>
          <w:p w:rsidR="000C1E52" w:rsidRPr="00CD5172" w:rsidRDefault="000C1E52" w:rsidP="00DA0042">
            <w:pPr>
              <w:spacing w:line="276" w:lineRule="auto"/>
              <w:ind w:right="-1"/>
              <w:jc w:val="both"/>
              <w:rPr>
                <w:rFonts w:ascii="Arial" w:hAnsi="Arial" w:cs="Arial"/>
              </w:rPr>
            </w:pPr>
          </w:p>
        </w:tc>
      </w:tr>
      <w:tr w:rsidR="000C1E52" w:rsidRPr="007071A4" w:rsidTr="00D133DD">
        <w:tc>
          <w:tcPr>
            <w:tcW w:w="9288" w:type="dxa"/>
            <w:shd w:val="clear" w:color="auto" w:fill="auto"/>
          </w:tcPr>
          <w:p w:rsidR="000C1E52" w:rsidRPr="00CD5172" w:rsidRDefault="000C1E52" w:rsidP="00DA0042">
            <w:pPr>
              <w:numPr>
                <w:ilvl w:val="0"/>
                <w:numId w:val="85"/>
              </w:numPr>
              <w:tabs>
                <w:tab w:val="num" w:pos="720"/>
              </w:tabs>
              <w:spacing w:line="276" w:lineRule="auto"/>
              <w:ind w:right="-1"/>
              <w:jc w:val="both"/>
              <w:rPr>
                <w:rFonts w:ascii="Arial" w:hAnsi="Arial" w:cs="Arial"/>
                <w:b/>
              </w:rPr>
            </w:pPr>
            <w:r w:rsidRPr="00CD5172">
              <w:rPr>
                <w:rFonts w:ascii="Arial" w:hAnsi="Arial" w:cs="Arial"/>
                <w:b/>
              </w:rPr>
              <w:t>Nositelji izvannastavne aktivnosti i njihova odgovornost</w:t>
            </w:r>
          </w:p>
        </w:tc>
      </w:tr>
      <w:tr w:rsidR="000C1E52" w:rsidRPr="007071A4" w:rsidTr="00D133DD">
        <w:trPr>
          <w:trHeight w:val="106"/>
        </w:trPr>
        <w:tc>
          <w:tcPr>
            <w:tcW w:w="9288" w:type="dxa"/>
            <w:shd w:val="clear" w:color="auto" w:fill="DBE5F1"/>
          </w:tcPr>
          <w:p w:rsidR="000C1E52" w:rsidRPr="00CD5172" w:rsidRDefault="000C1E52" w:rsidP="00DA0042">
            <w:pPr>
              <w:numPr>
                <w:ilvl w:val="0"/>
                <w:numId w:val="82"/>
              </w:numPr>
              <w:spacing w:line="276" w:lineRule="auto"/>
              <w:ind w:right="-1"/>
              <w:jc w:val="both"/>
              <w:rPr>
                <w:rFonts w:ascii="Arial" w:hAnsi="Arial" w:cs="Arial"/>
              </w:rPr>
            </w:pPr>
            <w:r w:rsidRPr="00CD5172">
              <w:rPr>
                <w:rFonts w:ascii="Arial" w:hAnsi="Arial" w:cs="Arial"/>
              </w:rPr>
              <w:t>Učenici drugog, trećeg i četvrtog razreda.</w:t>
            </w:r>
          </w:p>
          <w:p w:rsidR="000C1E52" w:rsidRPr="00CD5172" w:rsidRDefault="000C1E52" w:rsidP="00DA0042">
            <w:pPr>
              <w:numPr>
                <w:ilvl w:val="0"/>
                <w:numId w:val="82"/>
              </w:numPr>
              <w:spacing w:line="276" w:lineRule="auto"/>
              <w:ind w:right="-1"/>
              <w:jc w:val="both"/>
              <w:rPr>
                <w:rFonts w:ascii="Arial" w:hAnsi="Arial" w:cs="Arial"/>
              </w:rPr>
            </w:pPr>
            <w:r w:rsidRPr="00CD5172">
              <w:rPr>
                <w:rFonts w:ascii="Arial" w:hAnsi="Arial" w:cs="Arial"/>
              </w:rPr>
              <w:t>Jasnica Rebrović, prof.</w:t>
            </w:r>
          </w:p>
          <w:p w:rsidR="000C1E52" w:rsidRPr="00CD5172" w:rsidRDefault="000C1E52" w:rsidP="00DA0042">
            <w:pPr>
              <w:numPr>
                <w:ilvl w:val="0"/>
                <w:numId w:val="82"/>
              </w:numPr>
              <w:spacing w:line="276" w:lineRule="auto"/>
              <w:ind w:right="-1"/>
              <w:jc w:val="both"/>
              <w:rPr>
                <w:rFonts w:ascii="Arial" w:hAnsi="Arial" w:cs="Arial"/>
              </w:rPr>
            </w:pPr>
            <w:r w:rsidRPr="00CD5172">
              <w:rPr>
                <w:rFonts w:ascii="Arial" w:hAnsi="Arial" w:cs="Arial"/>
              </w:rPr>
              <w:t xml:space="preserve">Spomenka Šabić, prof. </w:t>
            </w:r>
          </w:p>
          <w:p w:rsidR="000C1E52" w:rsidRPr="00CD5172" w:rsidRDefault="000C1E52" w:rsidP="00DA0042">
            <w:pPr>
              <w:numPr>
                <w:ilvl w:val="0"/>
                <w:numId w:val="82"/>
              </w:numPr>
              <w:spacing w:line="276" w:lineRule="auto"/>
              <w:ind w:right="-1"/>
              <w:jc w:val="both"/>
              <w:rPr>
                <w:rFonts w:ascii="Arial" w:hAnsi="Arial" w:cs="Arial"/>
              </w:rPr>
            </w:pPr>
            <w:r w:rsidRPr="00CD5172">
              <w:rPr>
                <w:rFonts w:ascii="Arial" w:hAnsi="Arial" w:cs="Arial"/>
              </w:rPr>
              <w:t>Ured za jezičnu i pedagošku suradnju pri Veleposlanstvu Republike Francuske  u Zagrebu.</w:t>
            </w:r>
          </w:p>
        </w:tc>
      </w:tr>
      <w:tr w:rsidR="000C1E52" w:rsidRPr="007071A4" w:rsidTr="00D133DD">
        <w:tc>
          <w:tcPr>
            <w:tcW w:w="9288" w:type="dxa"/>
            <w:shd w:val="clear" w:color="auto" w:fill="auto"/>
          </w:tcPr>
          <w:p w:rsidR="000C1E52" w:rsidRPr="00CD5172" w:rsidRDefault="000C1E52" w:rsidP="00DA0042">
            <w:pPr>
              <w:numPr>
                <w:ilvl w:val="0"/>
                <w:numId w:val="85"/>
              </w:numPr>
              <w:tabs>
                <w:tab w:val="num" w:pos="720"/>
              </w:tabs>
              <w:spacing w:line="276" w:lineRule="auto"/>
              <w:ind w:right="-1"/>
              <w:jc w:val="both"/>
              <w:rPr>
                <w:rFonts w:ascii="Arial" w:hAnsi="Arial" w:cs="Arial"/>
                <w:b/>
              </w:rPr>
            </w:pPr>
            <w:r w:rsidRPr="00CD5172">
              <w:rPr>
                <w:rFonts w:ascii="Arial" w:hAnsi="Arial" w:cs="Arial"/>
                <w:b/>
              </w:rPr>
              <w:t>Način realizacije izvannastavne aktivnosti</w:t>
            </w:r>
          </w:p>
        </w:tc>
      </w:tr>
      <w:tr w:rsidR="000C1E52" w:rsidRPr="007071A4" w:rsidTr="00D133DD">
        <w:tc>
          <w:tcPr>
            <w:tcW w:w="9288" w:type="dxa"/>
            <w:shd w:val="clear" w:color="auto" w:fill="DBE5F1"/>
          </w:tcPr>
          <w:p w:rsidR="000C1E52" w:rsidRPr="00CD5172" w:rsidRDefault="000C1E52" w:rsidP="00DA0042">
            <w:pPr>
              <w:numPr>
                <w:ilvl w:val="0"/>
                <w:numId w:val="83"/>
              </w:numPr>
              <w:spacing w:line="276" w:lineRule="auto"/>
              <w:ind w:right="-1"/>
              <w:jc w:val="both"/>
              <w:rPr>
                <w:rFonts w:ascii="Arial" w:hAnsi="Arial" w:cs="Arial"/>
              </w:rPr>
            </w:pPr>
            <w:r w:rsidRPr="00CD5172">
              <w:rPr>
                <w:rFonts w:ascii="Arial" w:hAnsi="Arial" w:cs="Arial"/>
              </w:rPr>
              <w:t xml:space="preserve">Rad na definicijama deset frankofonskih riječi ponuđenih ovogodišnjim natječajem - tijekom redovitih nastavnih sati. </w:t>
            </w:r>
          </w:p>
          <w:p w:rsidR="000C1E52" w:rsidRPr="00CD5172" w:rsidRDefault="000C1E52" w:rsidP="00DA0042">
            <w:pPr>
              <w:numPr>
                <w:ilvl w:val="0"/>
                <w:numId w:val="83"/>
              </w:numPr>
              <w:spacing w:line="276" w:lineRule="auto"/>
              <w:ind w:right="-1"/>
              <w:jc w:val="both"/>
              <w:rPr>
                <w:rFonts w:ascii="Arial" w:hAnsi="Arial" w:cs="Arial"/>
              </w:rPr>
            </w:pPr>
            <w:r w:rsidRPr="00CD5172">
              <w:rPr>
                <w:rFonts w:ascii="Arial" w:hAnsi="Arial" w:cs="Arial"/>
              </w:rPr>
              <w:t xml:space="preserve">Rad na tehnikama kreativnog pisanja koje predlaže Pedagoška brošura objavljena uz natječaj - tijekom redovitih nastavnih sati. </w:t>
            </w:r>
          </w:p>
          <w:p w:rsidR="000C1E52" w:rsidRPr="00CD5172" w:rsidRDefault="000C1E52" w:rsidP="00DA0042">
            <w:pPr>
              <w:numPr>
                <w:ilvl w:val="0"/>
                <w:numId w:val="83"/>
              </w:numPr>
              <w:spacing w:line="276" w:lineRule="auto"/>
              <w:ind w:right="-1"/>
              <w:jc w:val="both"/>
              <w:rPr>
                <w:rFonts w:ascii="Arial" w:hAnsi="Arial" w:cs="Arial"/>
              </w:rPr>
            </w:pPr>
            <w:r w:rsidRPr="00CD5172">
              <w:rPr>
                <w:rFonts w:ascii="Arial" w:hAnsi="Arial" w:cs="Arial"/>
              </w:rPr>
              <w:t xml:space="preserve">Pisanje tekstova sukladno naputcima natječaja – samostalni izvannastavni učenički rad. </w:t>
            </w:r>
          </w:p>
          <w:p w:rsidR="000C1E52" w:rsidRPr="00CD5172" w:rsidRDefault="000C1E52" w:rsidP="00DA0042">
            <w:pPr>
              <w:numPr>
                <w:ilvl w:val="0"/>
                <w:numId w:val="83"/>
              </w:numPr>
              <w:spacing w:line="276" w:lineRule="auto"/>
              <w:ind w:right="-1"/>
              <w:jc w:val="both"/>
              <w:rPr>
                <w:rFonts w:ascii="Arial" w:hAnsi="Arial" w:cs="Arial"/>
              </w:rPr>
            </w:pPr>
            <w:r w:rsidRPr="00CD5172">
              <w:rPr>
                <w:rFonts w:ascii="Arial" w:hAnsi="Arial" w:cs="Arial"/>
              </w:rPr>
              <w:t xml:space="preserve">Izrada likovnih radova, fotografija, video uradaka uz tekstove -  samostalni izvannastavni učenički rad. </w:t>
            </w:r>
          </w:p>
          <w:p w:rsidR="000C1E52" w:rsidRPr="00CD5172" w:rsidRDefault="000C1E52" w:rsidP="00DA0042">
            <w:pPr>
              <w:numPr>
                <w:ilvl w:val="0"/>
                <w:numId w:val="83"/>
              </w:numPr>
              <w:spacing w:line="276" w:lineRule="auto"/>
              <w:ind w:right="-1"/>
              <w:jc w:val="both"/>
              <w:rPr>
                <w:rFonts w:ascii="Arial" w:hAnsi="Arial" w:cs="Arial"/>
              </w:rPr>
            </w:pPr>
            <w:r w:rsidRPr="00CD5172">
              <w:rPr>
                <w:rFonts w:ascii="Arial" w:hAnsi="Arial" w:cs="Arial"/>
              </w:rPr>
              <w:t>Izbor najuspješnijih radova i slanje na natječaj - samostalni izvannastavni učenički rad.</w:t>
            </w:r>
          </w:p>
        </w:tc>
      </w:tr>
      <w:tr w:rsidR="000C1E52" w:rsidRPr="007071A4" w:rsidTr="00D133DD">
        <w:tc>
          <w:tcPr>
            <w:tcW w:w="9288" w:type="dxa"/>
            <w:shd w:val="clear" w:color="auto" w:fill="auto"/>
          </w:tcPr>
          <w:p w:rsidR="000C1E52" w:rsidRPr="00CD5172" w:rsidRDefault="000C1E52" w:rsidP="00DA0042">
            <w:pPr>
              <w:numPr>
                <w:ilvl w:val="0"/>
                <w:numId w:val="85"/>
              </w:numPr>
              <w:tabs>
                <w:tab w:val="num" w:pos="720"/>
              </w:tabs>
              <w:spacing w:line="276" w:lineRule="auto"/>
              <w:ind w:right="-1"/>
              <w:jc w:val="both"/>
              <w:rPr>
                <w:rFonts w:ascii="Arial" w:hAnsi="Arial" w:cs="Arial"/>
                <w:b/>
              </w:rPr>
            </w:pPr>
            <w:r w:rsidRPr="00CD5172">
              <w:rPr>
                <w:rFonts w:ascii="Arial" w:hAnsi="Arial" w:cs="Arial"/>
                <w:b/>
              </w:rPr>
              <w:t>Vremenik izvannastavne aktivnosti</w:t>
            </w:r>
          </w:p>
        </w:tc>
      </w:tr>
      <w:tr w:rsidR="000C1E52" w:rsidRPr="007071A4" w:rsidTr="00D133DD">
        <w:tc>
          <w:tcPr>
            <w:tcW w:w="9288" w:type="dxa"/>
            <w:shd w:val="clear" w:color="auto" w:fill="DBE5F1"/>
          </w:tcPr>
          <w:p w:rsidR="000C1E52" w:rsidRPr="00CD5172" w:rsidRDefault="000C1E52" w:rsidP="00DA0042">
            <w:pPr>
              <w:numPr>
                <w:ilvl w:val="0"/>
                <w:numId w:val="9"/>
              </w:numPr>
              <w:spacing w:line="276" w:lineRule="auto"/>
              <w:ind w:right="-1"/>
              <w:jc w:val="both"/>
              <w:rPr>
                <w:rFonts w:ascii="Arial" w:hAnsi="Arial" w:cs="Arial"/>
              </w:rPr>
            </w:pPr>
            <w:r w:rsidRPr="00CD5172">
              <w:rPr>
                <w:rFonts w:ascii="Arial" w:hAnsi="Arial" w:cs="Arial"/>
              </w:rPr>
              <w:t>siječanj: prezentiranje natječaja, rad na definicijama riječi, prijava na natječaj</w:t>
            </w:r>
          </w:p>
          <w:p w:rsidR="000C1E52" w:rsidRPr="00CD5172" w:rsidRDefault="000C1E52" w:rsidP="00DA0042">
            <w:pPr>
              <w:numPr>
                <w:ilvl w:val="0"/>
                <w:numId w:val="9"/>
              </w:numPr>
              <w:spacing w:line="276" w:lineRule="auto"/>
              <w:ind w:right="-1"/>
              <w:jc w:val="both"/>
              <w:rPr>
                <w:rFonts w:ascii="Arial" w:hAnsi="Arial" w:cs="Arial"/>
              </w:rPr>
            </w:pPr>
            <w:r w:rsidRPr="00CD5172">
              <w:rPr>
                <w:rFonts w:ascii="Arial" w:hAnsi="Arial" w:cs="Arial"/>
              </w:rPr>
              <w:t>veljača- ožujak: izrada tekstova, likovnih radova, fotografija...</w:t>
            </w:r>
          </w:p>
          <w:p w:rsidR="000C1E52" w:rsidRPr="00CD5172" w:rsidRDefault="000C1E52" w:rsidP="00DA0042">
            <w:pPr>
              <w:numPr>
                <w:ilvl w:val="0"/>
                <w:numId w:val="9"/>
              </w:numPr>
              <w:spacing w:line="276" w:lineRule="auto"/>
              <w:ind w:right="-1"/>
              <w:jc w:val="both"/>
              <w:rPr>
                <w:rFonts w:ascii="Arial" w:hAnsi="Arial" w:cs="Arial"/>
              </w:rPr>
            </w:pPr>
            <w:r w:rsidRPr="00CD5172">
              <w:rPr>
                <w:rFonts w:ascii="Arial" w:hAnsi="Arial" w:cs="Arial"/>
              </w:rPr>
              <w:t>ožujak: izbor i slanje radova na natječaj</w:t>
            </w:r>
          </w:p>
        </w:tc>
      </w:tr>
      <w:tr w:rsidR="000C1E52" w:rsidRPr="007071A4" w:rsidTr="00D133DD">
        <w:tc>
          <w:tcPr>
            <w:tcW w:w="9288" w:type="dxa"/>
            <w:shd w:val="clear" w:color="auto" w:fill="auto"/>
          </w:tcPr>
          <w:p w:rsidR="000C1E52" w:rsidRPr="00CD5172" w:rsidRDefault="000C1E52" w:rsidP="00DA0042">
            <w:pPr>
              <w:numPr>
                <w:ilvl w:val="0"/>
                <w:numId w:val="85"/>
              </w:numPr>
              <w:tabs>
                <w:tab w:val="num" w:pos="720"/>
              </w:tabs>
              <w:spacing w:line="276" w:lineRule="auto"/>
              <w:ind w:right="-1"/>
              <w:jc w:val="both"/>
              <w:rPr>
                <w:rFonts w:ascii="Arial" w:hAnsi="Arial" w:cs="Arial"/>
                <w:b/>
              </w:rPr>
            </w:pPr>
            <w:r w:rsidRPr="00CD5172">
              <w:rPr>
                <w:rFonts w:ascii="Arial" w:hAnsi="Arial" w:cs="Arial"/>
                <w:b/>
              </w:rPr>
              <w:t>Detaljan troškovnik izvannastavne aktivnosti</w:t>
            </w:r>
          </w:p>
        </w:tc>
      </w:tr>
      <w:tr w:rsidR="000C1E52" w:rsidRPr="007071A4" w:rsidTr="00D133DD">
        <w:tc>
          <w:tcPr>
            <w:tcW w:w="9288" w:type="dxa"/>
            <w:shd w:val="clear" w:color="auto" w:fill="DBE5F1"/>
          </w:tcPr>
          <w:p w:rsidR="000C1E52" w:rsidRPr="00CD5172" w:rsidRDefault="000C1E52" w:rsidP="00DA0042">
            <w:pPr>
              <w:numPr>
                <w:ilvl w:val="0"/>
                <w:numId w:val="2"/>
              </w:numPr>
              <w:spacing w:line="276" w:lineRule="auto"/>
              <w:ind w:right="-1"/>
              <w:jc w:val="both"/>
              <w:rPr>
                <w:rFonts w:ascii="Arial" w:hAnsi="Arial" w:cs="Arial"/>
              </w:rPr>
            </w:pPr>
            <w:r w:rsidRPr="00CD5172">
              <w:rPr>
                <w:rFonts w:ascii="Arial" w:hAnsi="Arial" w:cs="Arial"/>
              </w:rPr>
              <w:t>Troškovi za nabavku materijala za izradu likovnih radova.</w:t>
            </w:r>
          </w:p>
        </w:tc>
      </w:tr>
      <w:tr w:rsidR="000C1E52" w:rsidRPr="007071A4" w:rsidTr="00D133DD">
        <w:tc>
          <w:tcPr>
            <w:tcW w:w="9288" w:type="dxa"/>
            <w:shd w:val="clear" w:color="auto" w:fill="auto"/>
          </w:tcPr>
          <w:p w:rsidR="000C1E52" w:rsidRPr="00CD5172" w:rsidRDefault="000C1E52" w:rsidP="00DA0042">
            <w:pPr>
              <w:numPr>
                <w:ilvl w:val="0"/>
                <w:numId w:val="85"/>
              </w:numPr>
              <w:tabs>
                <w:tab w:val="num" w:pos="720"/>
              </w:tabs>
              <w:spacing w:line="276" w:lineRule="auto"/>
              <w:ind w:right="-1"/>
              <w:jc w:val="both"/>
              <w:rPr>
                <w:rFonts w:ascii="Arial" w:hAnsi="Arial" w:cs="Arial"/>
                <w:b/>
              </w:rPr>
            </w:pPr>
            <w:r w:rsidRPr="00CD5172">
              <w:rPr>
                <w:rFonts w:ascii="Arial" w:hAnsi="Arial" w:cs="Arial"/>
                <w:b/>
              </w:rPr>
              <w:t>Način vrednovanja i način korištenja rezultata vrednovanja</w:t>
            </w:r>
          </w:p>
        </w:tc>
      </w:tr>
      <w:tr w:rsidR="000C1E52" w:rsidRPr="007071A4" w:rsidTr="00D133DD">
        <w:trPr>
          <w:trHeight w:val="70"/>
        </w:trPr>
        <w:tc>
          <w:tcPr>
            <w:tcW w:w="9288" w:type="dxa"/>
            <w:shd w:val="clear" w:color="auto" w:fill="DBE5F1"/>
          </w:tcPr>
          <w:p w:rsidR="000C1E52" w:rsidRPr="00CD5172" w:rsidRDefault="000C1E52" w:rsidP="00DA0042">
            <w:pPr>
              <w:numPr>
                <w:ilvl w:val="0"/>
                <w:numId w:val="84"/>
              </w:numPr>
              <w:spacing w:line="276" w:lineRule="auto"/>
              <w:ind w:right="-1"/>
              <w:jc w:val="both"/>
              <w:rPr>
                <w:rFonts w:ascii="Arial" w:hAnsi="Arial" w:cs="Arial"/>
              </w:rPr>
            </w:pPr>
            <w:r w:rsidRPr="00CD5172">
              <w:rPr>
                <w:rFonts w:ascii="Arial" w:hAnsi="Arial" w:cs="Arial"/>
              </w:rPr>
              <w:lastRenderedPageBreak/>
              <w:t>Učenički radovi koji budu poslani na natječaj bit će iskorišteni za izložbu u našoj školskoj knjižnici te izloženi u učionici za francuski jezik.</w:t>
            </w:r>
          </w:p>
          <w:p w:rsidR="000C1E52" w:rsidRPr="00CD5172" w:rsidRDefault="000C1E52" w:rsidP="00DA0042">
            <w:pPr>
              <w:numPr>
                <w:ilvl w:val="0"/>
                <w:numId w:val="84"/>
              </w:numPr>
              <w:spacing w:line="276" w:lineRule="auto"/>
              <w:ind w:right="-1"/>
              <w:jc w:val="both"/>
              <w:rPr>
                <w:rFonts w:ascii="Arial" w:hAnsi="Arial" w:cs="Arial"/>
              </w:rPr>
            </w:pPr>
            <w:r w:rsidRPr="00CD5172">
              <w:rPr>
                <w:rFonts w:ascii="Arial" w:hAnsi="Arial" w:cs="Arial"/>
              </w:rPr>
              <w:t xml:space="preserve">Eventualni nagrađeni radovi naših učenika bit će objavljeni na internetskoj stranici škole i na stranici Hrvatske udruge profesora francuskoga jezika: </w:t>
            </w:r>
            <w:hyperlink r:id="rId12" w:history="1">
              <w:r w:rsidRPr="00CD5172">
                <w:rPr>
                  <w:rStyle w:val="Hiperveza"/>
                  <w:rFonts w:ascii="Arial" w:hAnsi="Arial" w:cs="Arial"/>
                </w:rPr>
                <w:t>http://hupf.hr/</w:t>
              </w:r>
            </w:hyperlink>
          </w:p>
          <w:p w:rsidR="000C1E52" w:rsidRPr="00CD5172" w:rsidRDefault="000C1E52" w:rsidP="00DA0042">
            <w:pPr>
              <w:numPr>
                <w:ilvl w:val="0"/>
                <w:numId w:val="84"/>
              </w:numPr>
              <w:spacing w:line="276" w:lineRule="auto"/>
              <w:ind w:right="-1"/>
              <w:jc w:val="both"/>
              <w:rPr>
                <w:rFonts w:ascii="Arial" w:hAnsi="Arial" w:cs="Arial"/>
              </w:rPr>
            </w:pPr>
            <w:r w:rsidRPr="00CD5172">
              <w:rPr>
                <w:rFonts w:ascii="Arial" w:hAnsi="Arial" w:cs="Arial"/>
              </w:rPr>
              <w:t xml:space="preserve">Učenici čiji pisani i likovni/fotografski radovi budu poslani na natječaj nagradit će se odličnom ocjenom iz aktivnosti iz francuskoga jezika. </w:t>
            </w:r>
          </w:p>
          <w:p w:rsidR="000C1E52" w:rsidRPr="00CD5172" w:rsidRDefault="000C1E52" w:rsidP="00DA0042">
            <w:pPr>
              <w:numPr>
                <w:ilvl w:val="0"/>
                <w:numId w:val="84"/>
              </w:numPr>
              <w:spacing w:line="276" w:lineRule="auto"/>
              <w:ind w:right="-1"/>
              <w:jc w:val="both"/>
              <w:rPr>
                <w:rFonts w:ascii="Arial" w:hAnsi="Arial" w:cs="Arial"/>
              </w:rPr>
            </w:pPr>
            <w:r w:rsidRPr="00CD5172">
              <w:rPr>
                <w:rFonts w:ascii="Arial" w:hAnsi="Arial" w:cs="Arial"/>
              </w:rPr>
              <w:t>Kreativno pisanje i umjetničko izražavanje kod učenika će  potaknuti samopouzdanje i poboljšati njihove jezične i umjetničke kompetencije.</w:t>
            </w:r>
          </w:p>
        </w:tc>
      </w:tr>
    </w:tbl>
    <w:p w:rsidR="007B0554" w:rsidRDefault="007B0554" w:rsidP="00DA0042">
      <w:pPr>
        <w:spacing w:before="120" w:after="120"/>
        <w:ind w:right="-1"/>
        <w:jc w:val="right"/>
        <w:outlineLvl w:val="0"/>
        <w:rPr>
          <w:rFonts w:ascii="Arial" w:hAnsi="Arial" w:cs="Arial"/>
          <w:b/>
        </w:rPr>
      </w:pPr>
    </w:p>
    <w:p w:rsidR="00C67019" w:rsidRPr="007071A4" w:rsidRDefault="00C67019" w:rsidP="00DA0042">
      <w:pPr>
        <w:spacing w:before="120" w:after="120"/>
        <w:ind w:right="-1"/>
        <w:jc w:val="right"/>
        <w:outlineLvl w:val="0"/>
        <w:rPr>
          <w:rFonts w:ascii="Arial" w:hAnsi="Arial" w:cs="Arial"/>
          <w:b/>
        </w:rPr>
      </w:pPr>
      <w:r w:rsidRPr="007071A4">
        <w:rPr>
          <w:rFonts w:ascii="Arial" w:hAnsi="Arial" w:cs="Arial"/>
          <w:b/>
        </w:rPr>
        <w:t>Voditeljice izvannastavne aktivnosti:</w:t>
      </w:r>
    </w:p>
    <w:p w:rsidR="00C67019" w:rsidRPr="007071A4" w:rsidRDefault="00C67019" w:rsidP="00DA0042">
      <w:pPr>
        <w:spacing w:before="120" w:after="120"/>
        <w:ind w:right="-1"/>
        <w:jc w:val="right"/>
        <w:rPr>
          <w:rFonts w:ascii="Arial" w:hAnsi="Arial" w:cs="Arial"/>
        </w:rPr>
      </w:pPr>
      <w:r w:rsidRPr="007071A4">
        <w:rPr>
          <w:rFonts w:ascii="Arial" w:hAnsi="Arial" w:cs="Arial"/>
        </w:rPr>
        <w:t xml:space="preserve">Spomenka Šabić, prof. </w:t>
      </w:r>
      <w:r w:rsidR="00B17155">
        <w:rPr>
          <w:rFonts w:ascii="Arial" w:hAnsi="Arial" w:cs="Arial"/>
        </w:rPr>
        <w:t>savjetnica</w:t>
      </w:r>
    </w:p>
    <w:p w:rsidR="00385D9D" w:rsidRDefault="00C67019" w:rsidP="00DA0042">
      <w:pPr>
        <w:spacing w:before="120" w:after="120"/>
        <w:ind w:right="-1"/>
        <w:jc w:val="right"/>
        <w:rPr>
          <w:rFonts w:ascii="Arial" w:hAnsi="Arial" w:cs="Arial"/>
        </w:rPr>
      </w:pPr>
      <w:r w:rsidRPr="007071A4">
        <w:rPr>
          <w:rFonts w:ascii="Arial" w:hAnsi="Arial" w:cs="Arial"/>
        </w:rPr>
        <w:t xml:space="preserve">Jasnica Rebrović, prof. </w:t>
      </w:r>
      <w:r w:rsidR="00B17155">
        <w:rPr>
          <w:rFonts w:ascii="Arial" w:hAnsi="Arial" w:cs="Arial"/>
        </w:rPr>
        <w:t>savjetnica</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3EF1" w:rsidRPr="007071A4" w:rsidTr="00D133DD">
        <w:tc>
          <w:tcPr>
            <w:tcW w:w="9288" w:type="dxa"/>
            <w:shd w:val="clear" w:color="auto" w:fill="auto"/>
            <w:vAlign w:val="center"/>
          </w:tcPr>
          <w:p w:rsidR="001E3EF1" w:rsidRPr="00B17155" w:rsidRDefault="001E3EF1"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1E3EF1" w:rsidRPr="007071A4" w:rsidTr="00D133DD">
        <w:tc>
          <w:tcPr>
            <w:tcW w:w="9288" w:type="dxa"/>
            <w:shd w:val="clear" w:color="auto" w:fill="DBE5F1"/>
            <w:vAlign w:val="center"/>
          </w:tcPr>
          <w:p w:rsidR="001E3EF1" w:rsidRPr="00B17155" w:rsidRDefault="001E3EF1" w:rsidP="00DA0042">
            <w:pPr>
              <w:spacing w:before="120" w:after="120"/>
              <w:ind w:right="-1"/>
              <w:jc w:val="center"/>
              <w:rPr>
                <w:rFonts w:ascii="Arial" w:hAnsi="Arial" w:cs="Arial"/>
                <w:b/>
                <w:sz w:val="32"/>
                <w:szCs w:val="32"/>
              </w:rPr>
            </w:pPr>
            <w:r w:rsidRPr="00B17155">
              <w:rPr>
                <w:rFonts w:ascii="Arial" w:hAnsi="Arial" w:cs="Arial"/>
                <w:b/>
                <w:sz w:val="32"/>
                <w:szCs w:val="32"/>
              </w:rPr>
              <w:t>NOVINARSKO - LITERARNA GRUPA</w:t>
            </w:r>
          </w:p>
        </w:tc>
      </w:tr>
    </w:tbl>
    <w:p w:rsidR="001E3EF1" w:rsidRPr="007071A4" w:rsidRDefault="001E3EF1"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E3EF1" w:rsidRPr="007071A4" w:rsidTr="00D133DD">
        <w:tc>
          <w:tcPr>
            <w:tcW w:w="9288" w:type="dxa"/>
            <w:shd w:val="clear" w:color="auto" w:fill="auto"/>
            <w:vAlign w:val="center"/>
          </w:tcPr>
          <w:p w:rsidR="001E3EF1" w:rsidRPr="007071A4" w:rsidRDefault="001E3EF1" w:rsidP="00DA0042">
            <w:pPr>
              <w:pStyle w:val="Odlomakpopisa"/>
              <w:numPr>
                <w:ilvl w:val="0"/>
                <w:numId w:val="86"/>
              </w:numPr>
              <w:spacing w:line="276" w:lineRule="auto"/>
              <w:ind w:right="-1"/>
              <w:jc w:val="both"/>
              <w:rPr>
                <w:rFonts w:ascii="Arial" w:hAnsi="Arial" w:cs="Arial"/>
                <w:b/>
              </w:rPr>
            </w:pPr>
            <w:r w:rsidRPr="007071A4">
              <w:rPr>
                <w:rFonts w:ascii="Arial" w:hAnsi="Arial" w:cs="Arial"/>
                <w:b/>
              </w:rPr>
              <w:t>Ciljevi izvannastavne aktivnosti</w:t>
            </w:r>
          </w:p>
        </w:tc>
      </w:tr>
      <w:tr w:rsidR="001E3EF1" w:rsidRPr="007071A4" w:rsidTr="00D133DD">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poticati učeničko novinarsko stvaralaštvo, razvoj literarnih sposobnosti, čitateljskih interesa i kulture</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stjecati znanje iz područja novinarstva i grafičkog uređivanja novina (pisanje tekstova, grafičko uređenje, fotografije, lektoriranje i priprema za tisak)</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istraživati i opisivati važne događaje i projekte u školi</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poticati zauzimanje vlastitog stava i kritičkog razmišljanja</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razvijati samopouzdanje i samokritičnost</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njegovati timski rad, odnos prema odgovornosti i marljivosti</w:t>
            </w:r>
          </w:p>
        </w:tc>
      </w:tr>
      <w:tr w:rsidR="001E3EF1" w:rsidRPr="007071A4" w:rsidTr="00D133DD">
        <w:tc>
          <w:tcPr>
            <w:tcW w:w="9288" w:type="dxa"/>
            <w:shd w:val="clear" w:color="auto" w:fill="auto"/>
          </w:tcPr>
          <w:p w:rsidR="001E3EF1" w:rsidRPr="007071A4" w:rsidRDefault="001E3EF1" w:rsidP="00DA0042">
            <w:pPr>
              <w:pStyle w:val="Odlomakpopisa"/>
              <w:numPr>
                <w:ilvl w:val="0"/>
                <w:numId w:val="86"/>
              </w:numPr>
              <w:spacing w:line="276" w:lineRule="auto"/>
              <w:ind w:right="-1"/>
              <w:jc w:val="both"/>
              <w:rPr>
                <w:rFonts w:ascii="Arial" w:hAnsi="Arial" w:cs="Arial"/>
                <w:b/>
              </w:rPr>
            </w:pPr>
            <w:r w:rsidRPr="007071A4">
              <w:rPr>
                <w:rFonts w:ascii="Arial" w:hAnsi="Arial" w:cs="Arial"/>
                <w:b/>
              </w:rPr>
              <w:t>Namjena izvannastavne aktivnosti</w:t>
            </w:r>
          </w:p>
        </w:tc>
      </w:tr>
      <w:tr w:rsidR="001E3EF1" w:rsidRPr="007071A4" w:rsidTr="00D133DD">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aktivnost je namijenjena svim učenicima Škole koji pokazuju zanimanje za novinarstvo i literarno izražavanje.</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namjena je upoznati učenike s načinom pisanja novinskog članka te potaknuti učenike na kreativno izražavanje.</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 xml:space="preserve">pripremanje učenika za LiDraNo 2017./2018. </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tiskanje školskog lista koji će sadržavati literarne radove, prikaze, intervjue, zabavne sadržaje i slično.</w:t>
            </w:r>
          </w:p>
        </w:tc>
      </w:tr>
      <w:tr w:rsidR="001E3EF1" w:rsidRPr="007071A4" w:rsidTr="00D133DD">
        <w:tc>
          <w:tcPr>
            <w:tcW w:w="9288" w:type="dxa"/>
            <w:shd w:val="clear" w:color="auto" w:fill="auto"/>
          </w:tcPr>
          <w:p w:rsidR="001E3EF1" w:rsidRPr="007071A4" w:rsidRDefault="001E3EF1" w:rsidP="00DA0042">
            <w:pPr>
              <w:numPr>
                <w:ilvl w:val="0"/>
                <w:numId w:val="86"/>
              </w:numPr>
              <w:tabs>
                <w:tab w:val="num" w:pos="720"/>
              </w:tabs>
              <w:spacing w:line="276" w:lineRule="auto"/>
              <w:ind w:right="-1"/>
              <w:jc w:val="both"/>
              <w:rPr>
                <w:rFonts w:ascii="Arial" w:hAnsi="Arial" w:cs="Arial"/>
                <w:b/>
              </w:rPr>
            </w:pPr>
            <w:r w:rsidRPr="007071A4">
              <w:rPr>
                <w:rFonts w:ascii="Arial" w:hAnsi="Arial" w:cs="Arial"/>
                <w:b/>
              </w:rPr>
              <w:t>Nositelji izvannastavne aktivnosti i njihova odgovornost</w:t>
            </w:r>
          </w:p>
        </w:tc>
      </w:tr>
      <w:tr w:rsidR="001E3EF1" w:rsidRPr="007071A4" w:rsidTr="00D133DD">
        <w:trPr>
          <w:trHeight w:val="106"/>
        </w:trPr>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Ant</w:t>
            </w:r>
            <w:r w:rsidR="00E8397C">
              <w:rPr>
                <w:rFonts w:ascii="Arial" w:hAnsi="Arial" w:cs="Arial"/>
              </w:rPr>
              <w:t>onija Domjanović Svalina, prof. i</w:t>
            </w:r>
            <w:r w:rsidRPr="007071A4">
              <w:rPr>
                <w:rFonts w:ascii="Arial" w:hAnsi="Arial" w:cs="Arial"/>
              </w:rPr>
              <w:t xml:space="preserve"> Marina Vrdoljak, prof.</w:t>
            </w:r>
          </w:p>
        </w:tc>
      </w:tr>
      <w:tr w:rsidR="001E3EF1" w:rsidRPr="007071A4" w:rsidTr="00D133DD">
        <w:tc>
          <w:tcPr>
            <w:tcW w:w="9288" w:type="dxa"/>
            <w:shd w:val="clear" w:color="auto" w:fill="auto"/>
          </w:tcPr>
          <w:p w:rsidR="001E3EF1" w:rsidRPr="007071A4" w:rsidRDefault="001E3EF1" w:rsidP="00DA0042">
            <w:pPr>
              <w:numPr>
                <w:ilvl w:val="0"/>
                <w:numId w:val="86"/>
              </w:numPr>
              <w:tabs>
                <w:tab w:val="num" w:pos="720"/>
              </w:tabs>
              <w:spacing w:line="276" w:lineRule="auto"/>
              <w:ind w:right="-1"/>
              <w:jc w:val="both"/>
              <w:rPr>
                <w:rFonts w:ascii="Arial" w:hAnsi="Arial" w:cs="Arial"/>
                <w:b/>
              </w:rPr>
            </w:pPr>
            <w:r w:rsidRPr="007071A4">
              <w:rPr>
                <w:rFonts w:ascii="Arial" w:hAnsi="Arial" w:cs="Arial"/>
                <w:b/>
              </w:rPr>
              <w:t>Način realizacije izvannastavne aktivnosti</w:t>
            </w:r>
          </w:p>
        </w:tc>
      </w:tr>
      <w:tr w:rsidR="001E3EF1" w:rsidRPr="007071A4" w:rsidTr="00D133DD">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grupni i individualni rad sa zainteresiranim učenicima svih razreda Škole</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provođenje aktivnosti jednom tjedno ili prema potrebi u prostorijama Škole; mogućnost komunikacije i predaje materijala putem elektronske pošte</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učenici će se upoznati s publicističkim stilom pisanja, učiti novinarske vrste i primjenjivati znanje; predlagat će teme i pratiti kulturne aktivnosti, programe i projekte škole; pisat će članke, osvrte, kritike, recenzije, literarne radove (pjesme, kratke priče, dramske tekstove)</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školski list realizirat će se nekoliko puta godišnje (ovisno o količini pripremljenog teksta)</w:t>
            </w:r>
          </w:p>
        </w:tc>
      </w:tr>
      <w:tr w:rsidR="001E3EF1" w:rsidRPr="007071A4" w:rsidTr="00D133DD">
        <w:tc>
          <w:tcPr>
            <w:tcW w:w="9288" w:type="dxa"/>
            <w:shd w:val="clear" w:color="auto" w:fill="auto"/>
          </w:tcPr>
          <w:p w:rsidR="001E3EF1" w:rsidRPr="007071A4" w:rsidRDefault="001E3EF1" w:rsidP="00DA0042">
            <w:pPr>
              <w:pStyle w:val="Odlomakpopisa"/>
              <w:numPr>
                <w:ilvl w:val="0"/>
                <w:numId w:val="86"/>
              </w:numPr>
              <w:spacing w:line="276" w:lineRule="auto"/>
              <w:ind w:right="-1"/>
              <w:jc w:val="both"/>
              <w:rPr>
                <w:rFonts w:ascii="Arial" w:hAnsi="Arial" w:cs="Arial"/>
                <w:b/>
              </w:rPr>
            </w:pPr>
            <w:r w:rsidRPr="007071A4">
              <w:rPr>
                <w:rFonts w:ascii="Arial" w:hAnsi="Arial" w:cs="Arial"/>
                <w:b/>
              </w:rPr>
              <w:t>Vremenik izvannastavne aktivnosti</w:t>
            </w:r>
          </w:p>
        </w:tc>
      </w:tr>
      <w:tr w:rsidR="001E3EF1" w:rsidRPr="007071A4" w:rsidTr="00D133DD">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tijekom nastavne godine, jednom tjedno ili prema potrebi</w:t>
            </w:r>
          </w:p>
        </w:tc>
      </w:tr>
      <w:tr w:rsidR="001E3EF1" w:rsidRPr="007071A4" w:rsidTr="00D133DD">
        <w:tc>
          <w:tcPr>
            <w:tcW w:w="9288" w:type="dxa"/>
            <w:shd w:val="clear" w:color="auto" w:fill="auto"/>
          </w:tcPr>
          <w:p w:rsidR="001E3EF1" w:rsidRPr="007071A4" w:rsidRDefault="001E3EF1" w:rsidP="00DA0042">
            <w:pPr>
              <w:numPr>
                <w:ilvl w:val="0"/>
                <w:numId w:val="86"/>
              </w:numPr>
              <w:tabs>
                <w:tab w:val="num" w:pos="720"/>
              </w:tabs>
              <w:spacing w:line="276" w:lineRule="auto"/>
              <w:ind w:right="-1"/>
              <w:jc w:val="both"/>
              <w:rPr>
                <w:rFonts w:ascii="Arial" w:hAnsi="Arial" w:cs="Arial"/>
                <w:b/>
              </w:rPr>
            </w:pPr>
            <w:r w:rsidRPr="007071A4">
              <w:rPr>
                <w:rFonts w:ascii="Arial" w:hAnsi="Arial" w:cs="Arial"/>
                <w:b/>
              </w:rPr>
              <w:t>Detaljan troškovnik izvannastavne aktivnosti</w:t>
            </w:r>
          </w:p>
        </w:tc>
      </w:tr>
      <w:tr w:rsidR="001E3EF1" w:rsidRPr="007071A4" w:rsidTr="00D133DD">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troškovi tiskanja školskog lista</w:t>
            </w:r>
          </w:p>
        </w:tc>
      </w:tr>
      <w:tr w:rsidR="001E3EF1" w:rsidRPr="007071A4" w:rsidTr="00D133DD">
        <w:tc>
          <w:tcPr>
            <w:tcW w:w="9288" w:type="dxa"/>
            <w:shd w:val="clear" w:color="auto" w:fill="auto"/>
          </w:tcPr>
          <w:p w:rsidR="001E3EF1" w:rsidRPr="007071A4" w:rsidRDefault="001E3EF1" w:rsidP="00DA0042">
            <w:pPr>
              <w:numPr>
                <w:ilvl w:val="0"/>
                <w:numId w:val="86"/>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1E3EF1" w:rsidRPr="007071A4" w:rsidTr="00D133DD">
        <w:trPr>
          <w:trHeight w:val="70"/>
        </w:trPr>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prezentiranje učeničkih radova u školskom listu</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zadovoljstvo učenika; poticanje želje za razvijanjem i što boljim rezultatima</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sudjelovanje na LiDraNu školske godine 2017./2018.</w:t>
            </w:r>
          </w:p>
        </w:tc>
      </w:tr>
    </w:tbl>
    <w:p w:rsidR="001E3EF1" w:rsidRPr="007071A4" w:rsidRDefault="001E3EF1" w:rsidP="00DA0042">
      <w:pPr>
        <w:spacing w:before="120" w:after="120"/>
        <w:ind w:right="-1"/>
        <w:jc w:val="right"/>
        <w:rPr>
          <w:rFonts w:ascii="Arial" w:hAnsi="Arial" w:cs="Arial"/>
          <w:b/>
        </w:rPr>
      </w:pPr>
      <w:r w:rsidRPr="007071A4">
        <w:rPr>
          <w:rFonts w:ascii="Arial" w:hAnsi="Arial" w:cs="Arial"/>
          <w:b/>
        </w:rPr>
        <w:lastRenderedPageBreak/>
        <w:t>Voditelj</w:t>
      </w:r>
      <w:r w:rsidR="00327DEB" w:rsidRPr="007071A4">
        <w:rPr>
          <w:rFonts w:ascii="Arial" w:hAnsi="Arial" w:cs="Arial"/>
          <w:b/>
        </w:rPr>
        <w:t>ice</w:t>
      </w:r>
      <w:r w:rsidRPr="007071A4">
        <w:rPr>
          <w:rFonts w:ascii="Arial" w:hAnsi="Arial" w:cs="Arial"/>
          <w:b/>
        </w:rPr>
        <w:t xml:space="preserve"> izvannastavne aktivnosti:</w:t>
      </w:r>
    </w:p>
    <w:p w:rsidR="001E3EF1" w:rsidRPr="007071A4" w:rsidRDefault="001E3EF1" w:rsidP="00DA0042">
      <w:pPr>
        <w:spacing w:before="120" w:after="120"/>
        <w:ind w:right="-1"/>
        <w:jc w:val="right"/>
        <w:rPr>
          <w:rFonts w:ascii="Arial" w:hAnsi="Arial" w:cs="Arial"/>
        </w:rPr>
      </w:pPr>
      <w:r w:rsidRPr="007071A4">
        <w:rPr>
          <w:rFonts w:ascii="Arial" w:hAnsi="Arial" w:cs="Arial"/>
        </w:rPr>
        <w:t>Antonija Domjanović Svalina, prof.</w:t>
      </w:r>
    </w:p>
    <w:p w:rsidR="00385D9D" w:rsidRDefault="001E3EF1" w:rsidP="00DA0042">
      <w:pPr>
        <w:spacing w:before="120" w:after="120"/>
        <w:ind w:right="-1"/>
        <w:jc w:val="right"/>
        <w:rPr>
          <w:rFonts w:ascii="Arial" w:hAnsi="Arial" w:cs="Arial"/>
        </w:rPr>
      </w:pPr>
      <w:r w:rsidRPr="007071A4">
        <w:rPr>
          <w:rFonts w:ascii="Arial" w:hAnsi="Arial" w:cs="Arial"/>
        </w:rPr>
        <w:t>Marina Vrdoljak, prof.</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D2B11" w:rsidRPr="007071A4" w:rsidTr="00C334FF">
        <w:tc>
          <w:tcPr>
            <w:tcW w:w="9288" w:type="dxa"/>
            <w:shd w:val="clear" w:color="auto" w:fill="auto"/>
            <w:vAlign w:val="center"/>
          </w:tcPr>
          <w:p w:rsidR="001D2B11" w:rsidRPr="00B17155" w:rsidRDefault="001E3EF1"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1D2B11" w:rsidRPr="007071A4" w:rsidTr="00C334FF">
        <w:tc>
          <w:tcPr>
            <w:tcW w:w="9288" w:type="dxa"/>
            <w:shd w:val="clear" w:color="auto" w:fill="DBE5F1"/>
            <w:vAlign w:val="center"/>
          </w:tcPr>
          <w:p w:rsidR="001D2B11" w:rsidRPr="00B17155" w:rsidRDefault="001E3EF1" w:rsidP="00DA0042">
            <w:pPr>
              <w:spacing w:before="120" w:after="120"/>
              <w:ind w:right="-1"/>
              <w:jc w:val="center"/>
              <w:rPr>
                <w:rFonts w:ascii="Arial" w:hAnsi="Arial" w:cs="Arial"/>
                <w:b/>
                <w:sz w:val="32"/>
                <w:szCs w:val="32"/>
              </w:rPr>
            </w:pPr>
            <w:r w:rsidRPr="00B17155">
              <w:rPr>
                <w:rFonts w:ascii="Arial" w:hAnsi="Arial" w:cs="Arial"/>
                <w:b/>
                <w:sz w:val="32"/>
                <w:szCs w:val="32"/>
              </w:rPr>
              <w:t>DRAMSKA GRUPA</w:t>
            </w:r>
          </w:p>
        </w:tc>
      </w:tr>
    </w:tbl>
    <w:p w:rsidR="001E3EF1" w:rsidRPr="00B17155" w:rsidRDefault="001E3EF1"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E3EF1" w:rsidRPr="007071A4" w:rsidTr="00D133DD">
        <w:tc>
          <w:tcPr>
            <w:tcW w:w="9288" w:type="dxa"/>
            <w:shd w:val="clear" w:color="auto" w:fill="auto"/>
            <w:vAlign w:val="center"/>
          </w:tcPr>
          <w:p w:rsidR="001E3EF1" w:rsidRPr="007071A4" w:rsidRDefault="001E3EF1" w:rsidP="00DA0042">
            <w:pPr>
              <w:pStyle w:val="Odlomakpopisa"/>
              <w:numPr>
                <w:ilvl w:val="0"/>
                <w:numId w:val="87"/>
              </w:numPr>
              <w:spacing w:line="276" w:lineRule="auto"/>
              <w:ind w:right="-1"/>
              <w:jc w:val="both"/>
              <w:rPr>
                <w:rFonts w:ascii="Arial" w:hAnsi="Arial" w:cs="Arial"/>
                <w:b/>
              </w:rPr>
            </w:pPr>
            <w:r w:rsidRPr="007071A4">
              <w:rPr>
                <w:rFonts w:ascii="Arial" w:hAnsi="Arial" w:cs="Arial"/>
                <w:b/>
              </w:rPr>
              <w:t>Ciljevi izvannastavne aktivnosti</w:t>
            </w:r>
          </w:p>
        </w:tc>
      </w:tr>
      <w:tr w:rsidR="001E3EF1" w:rsidRPr="007071A4" w:rsidTr="00D133DD">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nizom teorijskih i praktičnih aktivnosti kod polaznika razviti senzibilitet i praktična znanja o dramskom umjetničkom izražavanju te procesu nastajanja dramskog djela</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usvojiti znanja o drami, povijesti drame, kazalištu, kostimografiji i scenografiji</w:t>
            </w:r>
          </w:p>
          <w:p w:rsidR="001E3EF1" w:rsidRPr="00B17155" w:rsidRDefault="001E3EF1" w:rsidP="00DA0042">
            <w:pPr>
              <w:numPr>
                <w:ilvl w:val="0"/>
                <w:numId w:val="2"/>
              </w:numPr>
              <w:spacing w:line="276" w:lineRule="auto"/>
              <w:ind w:right="-1"/>
              <w:jc w:val="both"/>
              <w:rPr>
                <w:rFonts w:ascii="Arial" w:hAnsi="Arial" w:cs="Arial"/>
              </w:rPr>
            </w:pPr>
            <w:r w:rsidRPr="007071A4">
              <w:rPr>
                <w:rFonts w:ascii="Arial" w:hAnsi="Arial" w:cs="Arial"/>
              </w:rPr>
              <w:t>razvijati učeničku nadarenost</w:t>
            </w:r>
          </w:p>
        </w:tc>
      </w:tr>
      <w:tr w:rsidR="001E3EF1" w:rsidRPr="007071A4" w:rsidTr="00D133DD">
        <w:tc>
          <w:tcPr>
            <w:tcW w:w="9288" w:type="dxa"/>
            <w:shd w:val="clear" w:color="auto" w:fill="auto"/>
          </w:tcPr>
          <w:p w:rsidR="001E3EF1" w:rsidRPr="007071A4" w:rsidRDefault="001E3EF1" w:rsidP="00DA0042">
            <w:pPr>
              <w:pStyle w:val="Odlomakpopisa"/>
              <w:numPr>
                <w:ilvl w:val="0"/>
                <w:numId w:val="87"/>
              </w:numPr>
              <w:spacing w:line="276" w:lineRule="auto"/>
              <w:ind w:right="-1"/>
              <w:jc w:val="both"/>
              <w:rPr>
                <w:rFonts w:ascii="Arial" w:hAnsi="Arial" w:cs="Arial"/>
                <w:b/>
              </w:rPr>
            </w:pPr>
            <w:r w:rsidRPr="007071A4">
              <w:rPr>
                <w:rFonts w:ascii="Arial" w:hAnsi="Arial" w:cs="Arial"/>
                <w:b/>
              </w:rPr>
              <w:t>Namjena izvannastavne aktivnosti</w:t>
            </w:r>
          </w:p>
        </w:tc>
      </w:tr>
      <w:tr w:rsidR="001E3EF1" w:rsidRPr="007071A4" w:rsidTr="00D133DD">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izgraditi sposobnost izražavanja i vještine govora</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njegovati kreativnost učenika</w:t>
            </w:r>
          </w:p>
          <w:p w:rsidR="001E3EF1" w:rsidRPr="00B17155" w:rsidRDefault="001E3EF1" w:rsidP="00DA0042">
            <w:pPr>
              <w:numPr>
                <w:ilvl w:val="0"/>
                <w:numId w:val="2"/>
              </w:numPr>
              <w:spacing w:line="276" w:lineRule="auto"/>
              <w:ind w:right="-1"/>
              <w:jc w:val="both"/>
              <w:rPr>
                <w:rFonts w:ascii="Arial" w:hAnsi="Arial" w:cs="Arial"/>
              </w:rPr>
            </w:pPr>
            <w:r w:rsidRPr="007071A4">
              <w:rPr>
                <w:rFonts w:ascii="Arial" w:hAnsi="Arial" w:cs="Arial"/>
              </w:rPr>
              <w:t>stjecati odgovornost, kritičnost i samokritičnost</w:t>
            </w:r>
          </w:p>
        </w:tc>
      </w:tr>
      <w:tr w:rsidR="001E3EF1" w:rsidRPr="007071A4" w:rsidTr="00D133DD">
        <w:tc>
          <w:tcPr>
            <w:tcW w:w="9288" w:type="dxa"/>
            <w:shd w:val="clear" w:color="auto" w:fill="auto"/>
          </w:tcPr>
          <w:p w:rsidR="001E3EF1" w:rsidRPr="007071A4" w:rsidRDefault="001E3EF1" w:rsidP="00DA0042">
            <w:pPr>
              <w:numPr>
                <w:ilvl w:val="0"/>
                <w:numId w:val="87"/>
              </w:numPr>
              <w:tabs>
                <w:tab w:val="num" w:pos="720"/>
              </w:tabs>
              <w:spacing w:line="276" w:lineRule="auto"/>
              <w:ind w:right="-1"/>
              <w:jc w:val="both"/>
              <w:rPr>
                <w:rFonts w:ascii="Arial" w:hAnsi="Arial" w:cs="Arial"/>
                <w:b/>
              </w:rPr>
            </w:pPr>
            <w:r w:rsidRPr="007071A4">
              <w:rPr>
                <w:rFonts w:ascii="Arial" w:hAnsi="Arial" w:cs="Arial"/>
                <w:b/>
              </w:rPr>
              <w:t>Nositelji izvannastavne aktivnosti i njihova odgovornost</w:t>
            </w:r>
          </w:p>
        </w:tc>
      </w:tr>
      <w:tr w:rsidR="001E3EF1" w:rsidRPr="007071A4" w:rsidTr="00D133DD">
        <w:trPr>
          <w:trHeight w:val="106"/>
        </w:trPr>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Aktiv Hrvatskoga jezika</w:t>
            </w:r>
          </w:p>
        </w:tc>
      </w:tr>
      <w:tr w:rsidR="001E3EF1" w:rsidRPr="007071A4" w:rsidTr="00D133DD">
        <w:tc>
          <w:tcPr>
            <w:tcW w:w="9288" w:type="dxa"/>
            <w:shd w:val="clear" w:color="auto" w:fill="auto"/>
          </w:tcPr>
          <w:p w:rsidR="001E3EF1" w:rsidRPr="007071A4" w:rsidRDefault="001E3EF1" w:rsidP="00DA0042">
            <w:pPr>
              <w:numPr>
                <w:ilvl w:val="0"/>
                <w:numId w:val="87"/>
              </w:numPr>
              <w:tabs>
                <w:tab w:val="num" w:pos="720"/>
              </w:tabs>
              <w:spacing w:line="276" w:lineRule="auto"/>
              <w:ind w:right="-1"/>
              <w:jc w:val="both"/>
              <w:rPr>
                <w:rFonts w:ascii="Arial" w:hAnsi="Arial" w:cs="Arial"/>
                <w:b/>
              </w:rPr>
            </w:pPr>
            <w:r w:rsidRPr="007071A4">
              <w:rPr>
                <w:rFonts w:ascii="Arial" w:hAnsi="Arial" w:cs="Arial"/>
                <w:b/>
              </w:rPr>
              <w:t>Način realizacije izvannastavne aktivnosti</w:t>
            </w:r>
          </w:p>
        </w:tc>
      </w:tr>
      <w:tr w:rsidR="001E3EF1" w:rsidRPr="007071A4" w:rsidTr="00D133DD">
        <w:tc>
          <w:tcPr>
            <w:tcW w:w="9288" w:type="dxa"/>
            <w:shd w:val="clear" w:color="auto" w:fill="DBE5F1"/>
          </w:tcPr>
          <w:p w:rsidR="001E3EF1" w:rsidRPr="007071A4" w:rsidRDefault="001E3EF1" w:rsidP="00DA0042">
            <w:pPr>
              <w:numPr>
                <w:ilvl w:val="0"/>
                <w:numId w:val="10"/>
              </w:numPr>
              <w:spacing w:line="276" w:lineRule="auto"/>
              <w:ind w:right="-1"/>
              <w:jc w:val="both"/>
              <w:rPr>
                <w:rFonts w:ascii="Arial" w:hAnsi="Arial" w:cs="Arial"/>
              </w:rPr>
            </w:pPr>
            <w:r w:rsidRPr="007071A4">
              <w:rPr>
                <w:rFonts w:ascii="Arial" w:hAnsi="Arial" w:cs="Arial"/>
              </w:rPr>
              <w:t>predstaviti dramsku grupu učenicima prvih razreda</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održati sastanak dramske grupe i planirati vremenik proba</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čitati dramske tekstove i odabrati najzanimljivije</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sudjelovati na Danu škole</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održavati čitaće probe, izraditi scenarij</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režirati i raditi na sceni</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odabrati kostime, glazbu, scenografiju</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sudjelovati na Božićnoj priredbi</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sudjelovati na LiDraNu</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posjetiti gradska kazališta</w:t>
            </w:r>
          </w:p>
          <w:p w:rsidR="001E3EF1" w:rsidRPr="00B17155" w:rsidRDefault="001E3EF1" w:rsidP="00DA0042">
            <w:pPr>
              <w:numPr>
                <w:ilvl w:val="0"/>
                <w:numId w:val="2"/>
              </w:numPr>
              <w:spacing w:line="276" w:lineRule="auto"/>
              <w:ind w:right="-1"/>
              <w:jc w:val="both"/>
              <w:rPr>
                <w:rFonts w:ascii="Arial" w:hAnsi="Arial" w:cs="Arial"/>
              </w:rPr>
            </w:pPr>
            <w:r w:rsidRPr="007071A4">
              <w:rPr>
                <w:rFonts w:ascii="Arial" w:hAnsi="Arial" w:cs="Arial"/>
              </w:rPr>
              <w:t xml:space="preserve">sudjelovati na Smotri srednjoškolskoga dramskog izričaja </w:t>
            </w:r>
            <w:r w:rsidRPr="007071A4">
              <w:rPr>
                <w:rFonts w:ascii="Arial" w:hAnsi="Arial" w:cs="Arial"/>
                <w:i/>
              </w:rPr>
              <w:t>Gordogan</w:t>
            </w:r>
          </w:p>
        </w:tc>
      </w:tr>
      <w:tr w:rsidR="001E3EF1" w:rsidRPr="007071A4" w:rsidTr="00D133DD">
        <w:tc>
          <w:tcPr>
            <w:tcW w:w="9288" w:type="dxa"/>
            <w:shd w:val="clear" w:color="auto" w:fill="auto"/>
          </w:tcPr>
          <w:p w:rsidR="001E3EF1" w:rsidRPr="007071A4" w:rsidRDefault="001E3EF1" w:rsidP="00DA0042">
            <w:pPr>
              <w:numPr>
                <w:ilvl w:val="0"/>
                <w:numId w:val="87"/>
              </w:numPr>
              <w:tabs>
                <w:tab w:val="num" w:pos="720"/>
              </w:tabs>
              <w:spacing w:line="276" w:lineRule="auto"/>
              <w:ind w:right="-1"/>
              <w:jc w:val="both"/>
              <w:rPr>
                <w:rFonts w:ascii="Arial" w:hAnsi="Arial" w:cs="Arial"/>
                <w:b/>
              </w:rPr>
            </w:pPr>
            <w:r w:rsidRPr="007071A4">
              <w:rPr>
                <w:rFonts w:ascii="Arial" w:hAnsi="Arial" w:cs="Arial"/>
                <w:b/>
              </w:rPr>
              <w:t>Vremenik izvannastavne aktivnosti</w:t>
            </w:r>
          </w:p>
        </w:tc>
      </w:tr>
      <w:tr w:rsidR="001E3EF1" w:rsidRPr="007071A4" w:rsidTr="00D133DD">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 xml:space="preserve">susreti prema potrebi </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izvedba predstava</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sudjelovanje na LiDraNu</w:t>
            </w:r>
          </w:p>
          <w:p w:rsidR="001E3EF1" w:rsidRPr="00B17155" w:rsidRDefault="001E3EF1" w:rsidP="00DA0042">
            <w:pPr>
              <w:numPr>
                <w:ilvl w:val="0"/>
                <w:numId w:val="2"/>
              </w:numPr>
              <w:spacing w:line="276" w:lineRule="auto"/>
              <w:ind w:right="-1"/>
              <w:jc w:val="both"/>
              <w:rPr>
                <w:rFonts w:ascii="Arial" w:hAnsi="Arial" w:cs="Arial"/>
              </w:rPr>
            </w:pPr>
            <w:r w:rsidRPr="007071A4">
              <w:rPr>
                <w:rFonts w:ascii="Arial" w:hAnsi="Arial" w:cs="Arial"/>
              </w:rPr>
              <w:t xml:space="preserve">sudjelovanje na Smotri srednjoškolskoga dramskog izričaja </w:t>
            </w:r>
            <w:r w:rsidRPr="007071A4">
              <w:rPr>
                <w:rFonts w:ascii="Arial" w:hAnsi="Arial" w:cs="Arial"/>
                <w:i/>
              </w:rPr>
              <w:t>Gordogan</w:t>
            </w:r>
          </w:p>
        </w:tc>
      </w:tr>
      <w:tr w:rsidR="001E3EF1" w:rsidRPr="007071A4" w:rsidTr="00D133DD">
        <w:tc>
          <w:tcPr>
            <w:tcW w:w="9288" w:type="dxa"/>
            <w:shd w:val="clear" w:color="auto" w:fill="auto"/>
          </w:tcPr>
          <w:p w:rsidR="001E3EF1" w:rsidRPr="007071A4" w:rsidRDefault="001E3EF1" w:rsidP="00DA0042">
            <w:pPr>
              <w:numPr>
                <w:ilvl w:val="0"/>
                <w:numId w:val="87"/>
              </w:numPr>
              <w:tabs>
                <w:tab w:val="num" w:pos="720"/>
              </w:tabs>
              <w:spacing w:line="276" w:lineRule="auto"/>
              <w:ind w:right="-1"/>
              <w:jc w:val="both"/>
              <w:rPr>
                <w:rFonts w:ascii="Arial" w:hAnsi="Arial" w:cs="Arial"/>
                <w:b/>
              </w:rPr>
            </w:pPr>
            <w:r w:rsidRPr="007071A4">
              <w:rPr>
                <w:rFonts w:ascii="Arial" w:hAnsi="Arial" w:cs="Arial"/>
                <w:b/>
              </w:rPr>
              <w:t>Detaljan troškovnik izvannastavne aktivnosti</w:t>
            </w:r>
          </w:p>
        </w:tc>
      </w:tr>
      <w:tr w:rsidR="001E3EF1" w:rsidRPr="007071A4" w:rsidTr="00D133DD">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minimalna sredstva škole (kostimi, scena i sl.)</w:t>
            </w:r>
          </w:p>
          <w:p w:rsidR="001E3EF1" w:rsidRPr="00385D9D" w:rsidRDefault="001E3EF1" w:rsidP="00DA0042">
            <w:pPr>
              <w:numPr>
                <w:ilvl w:val="0"/>
                <w:numId w:val="2"/>
              </w:numPr>
              <w:spacing w:line="276" w:lineRule="auto"/>
              <w:ind w:right="-1"/>
              <w:jc w:val="both"/>
              <w:rPr>
                <w:rFonts w:ascii="Arial" w:hAnsi="Arial" w:cs="Arial"/>
              </w:rPr>
            </w:pPr>
            <w:r w:rsidRPr="007071A4">
              <w:rPr>
                <w:rFonts w:ascii="Arial" w:hAnsi="Arial" w:cs="Arial"/>
              </w:rPr>
              <w:t>učenici trebaju osmisliti predstavu sa što manje novčanih sredstava</w:t>
            </w:r>
          </w:p>
        </w:tc>
      </w:tr>
      <w:tr w:rsidR="001E3EF1" w:rsidRPr="007071A4" w:rsidTr="00D133DD">
        <w:tc>
          <w:tcPr>
            <w:tcW w:w="9288" w:type="dxa"/>
            <w:shd w:val="clear" w:color="auto" w:fill="auto"/>
          </w:tcPr>
          <w:p w:rsidR="001E3EF1" w:rsidRPr="007071A4" w:rsidRDefault="001E3EF1" w:rsidP="00DA0042">
            <w:pPr>
              <w:numPr>
                <w:ilvl w:val="0"/>
                <w:numId w:val="87"/>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1E3EF1" w:rsidRPr="007071A4" w:rsidTr="00D133DD">
        <w:trPr>
          <w:trHeight w:val="70"/>
        </w:trPr>
        <w:tc>
          <w:tcPr>
            <w:tcW w:w="9288" w:type="dxa"/>
            <w:shd w:val="clear" w:color="auto" w:fill="DBE5F1"/>
          </w:tcPr>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 xml:space="preserve">sudjelovanje </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zadovoljstvo učenika</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odlasci na kazališne predstave</w:t>
            </w:r>
          </w:p>
          <w:p w:rsidR="001E3EF1" w:rsidRPr="007071A4" w:rsidRDefault="001E3EF1" w:rsidP="00DA0042">
            <w:pPr>
              <w:numPr>
                <w:ilvl w:val="0"/>
                <w:numId w:val="2"/>
              </w:numPr>
              <w:spacing w:line="276" w:lineRule="auto"/>
              <w:ind w:right="-1"/>
              <w:jc w:val="both"/>
              <w:rPr>
                <w:rFonts w:ascii="Arial" w:hAnsi="Arial" w:cs="Arial"/>
              </w:rPr>
            </w:pPr>
            <w:r w:rsidRPr="007071A4">
              <w:rPr>
                <w:rFonts w:ascii="Arial" w:hAnsi="Arial" w:cs="Arial"/>
              </w:rPr>
              <w:t>sudjelovanje i rezultat na LiDraNu</w:t>
            </w:r>
          </w:p>
          <w:p w:rsidR="001E3EF1" w:rsidRPr="00B17155" w:rsidRDefault="001E3EF1" w:rsidP="00DA0042">
            <w:pPr>
              <w:numPr>
                <w:ilvl w:val="0"/>
                <w:numId w:val="2"/>
              </w:numPr>
              <w:spacing w:line="276" w:lineRule="auto"/>
              <w:ind w:right="-1"/>
              <w:jc w:val="both"/>
              <w:rPr>
                <w:rFonts w:ascii="Arial" w:hAnsi="Arial" w:cs="Arial"/>
              </w:rPr>
            </w:pPr>
            <w:r w:rsidRPr="007071A4">
              <w:rPr>
                <w:rFonts w:ascii="Arial" w:hAnsi="Arial" w:cs="Arial"/>
              </w:rPr>
              <w:lastRenderedPageBreak/>
              <w:t xml:space="preserve">sudjelovanje na Smotri srednjoškolskoga dramskog izričaja </w:t>
            </w:r>
            <w:r w:rsidRPr="007071A4">
              <w:rPr>
                <w:rFonts w:ascii="Arial" w:hAnsi="Arial" w:cs="Arial"/>
                <w:i/>
              </w:rPr>
              <w:t>Gordogan</w:t>
            </w:r>
          </w:p>
        </w:tc>
      </w:tr>
    </w:tbl>
    <w:p w:rsidR="007B0554" w:rsidRDefault="007B0554" w:rsidP="00DA0042">
      <w:pPr>
        <w:spacing w:before="120" w:after="120"/>
        <w:ind w:right="-1"/>
        <w:jc w:val="right"/>
        <w:outlineLvl w:val="0"/>
        <w:rPr>
          <w:rFonts w:ascii="Arial" w:hAnsi="Arial" w:cs="Arial"/>
          <w:b/>
        </w:rPr>
      </w:pPr>
    </w:p>
    <w:p w:rsidR="001D2B11" w:rsidRPr="007071A4" w:rsidRDefault="001D2B11" w:rsidP="00DA0042">
      <w:pPr>
        <w:spacing w:before="120" w:after="120"/>
        <w:ind w:right="-1"/>
        <w:jc w:val="right"/>
        <w:outlineLvl w:val="0"/>
        <w:rPr>
          <w:rFonts w:ascii="Arial" w:hAnsi="Arial" w:cs="Arial"/>
          <w:b/>
        </w:rPr>
      </w:pPr>
      <w:r w:rsidRPr="007071A4">
        <w:rPr>
          <w:rFonts w:ascii="Arial" w:hAnsi="Arial" w:cs="Arial"/>
          <w:b/>
        </w:rPr>
        <w:t>Voditeljica izvannastavne aktivnosti:</w:t>
      </w:r>
    </w:p>
    <w:p w:rsidR="00385D9D" w:rsidRDefault="00B17155" w:rsidP="00DA0042">
      <w:pPr>
        <w:spacing w:before="120" w:after="120"/>
        <w:ind w:right="-1"/>
        <w:jc w:val="right"/>
        <w:outlineLvl w:val="0"/>
        <w:rPr>
          <w:rFonts w:ascii="Arial" w:hAnsi="Arial" w:cs="Arial"/>
        </w:rPr>
      </w:pPr>
      <w:r>
        <w:rPr>
          <w:rFonts w:ascii="Arial" w:hAnsi="Arial" w:cs="Arial"/>
        </w:rPr>
        <w:t>Marijana Janjić, prof.</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51F73" w:rsidRPr="007071A4" w:rsidTr="00D133DD">
        <w:tc>
          <w:tcPr>
            <w:tcW w:w="9288" w:type="dxa"/>
            <w:shd w:val="clear" w:color="auto" w:fill="auto"/>
            <w:vAlign w:val="center"/>
          </w:tcPr>
          <w:p w:rsidR="00051F73" w:rsidRPr="00B17155" w:rsidRDefault="00051F73"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051F73" w:rsidRPr="007071A4" w:rsidTr="00D133DD">
        <w:tc>
          <w:tcPr>
            <w:tcW w:w="9288" w:type="dxa"/>
            <w:shd w:val="clear" w:color="auto" w:fill="DBE5F1"/>
            <w:vAlign w:val="center"/>
          </w:tcPr>
          <w:p w:rsidR="00051F73" w:rsidRPr="00B17155" w:rsidRDefault="00051F73" w:rsidP="00DA0042">
            <w:pPr>
              <w:ind w:right="-1"/>
              <w:jc w:val="center"/>
              <w:rPr>
                <w:rFonts w:ascii="Arial" w:hAnsi="Arial" w:cs="Arial"/>
                <w:b/>
                <w:sz w:val="32"/>
                <w:szCs w:val="32"/>
              </w:rPr>
            </w:pPr>
            <w:r w:rsidRPr="00B17155">
              <w:rPr>
                <w:rFonts w:ascii="Arial" w:hAnsi="Arial" w:cs="Arial"/>
                <w:b/>
                <w:sz w:val="32"/>
                <w:szCs w:val="32"/>
              </w:rPr>
              <w:t xml:space="preserve">PRIPREMA UČENIKA I PROVEDBA MEĐUNARODNOG ISPITA IZ FRANCUSKOG JEZIKA </w:t>
            </w:r>
            <w:r w:rsidRPr="00B17155">
              <w:rPr>
                <w:rFonts w:ascii="Arial" w:hAnsi="Arial" w:cs="Arial"/>
                <w:b/>
                <w:i/>
                <w:sz w:val="32"/>
                <w:szCs w:val="32"/>
              </w:rPr>
              <w:t>DELF SCOLAIRE</w:t>
            </w:r>
            <w:r w:rsidRPr="00B17155">
              <w:rPr>
                <w:rFonts w:ascii="Arial" w:hAnsi="Arial" w:cs="Arial"/>
                <w:b/>
                <w:sz w:val="32"/>
                <w:szCs w:val="32"/>
              </w:rPr>
              <w:t xml:space="preserve"> </w:t>
            </w:r>
          </w:p>
        </w:tc>
      </w:tr>
    </w:tbl>
    <w:p w:rsidR="003858F1" w:rsidRPr="00B17155" w:rsidRDefault="003858F1"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51F73" w:rsidRPr="007071A4" w:rsidTr="00D133DD">
        <w:tc>
          <w:tcPr>
            <w:tcW w:w="9288" w:type="dxa"/>
            <w:shd w:val="clear" w:color="auto" w:fill="auto"/>
            <w:vAlign w:val="center"/>
          </w:tcPr>
          <w:p w:rsidR="00051F73" w:rsidRPr="007071A4" w:rsidRDefault="00051F73" w:rsidP="00DA0042">
            <w:pPr>
              <w:pStyle w:val="Odlomakpopisa"/>
              <w:numPr>
                <w:ilvl w:val="0"/>
                <w:numId w:val="89"/>
              </w:numPr>
              <w:spacing w:line="276" w:lineRule="auto"/>
              <w:ind w:right="-1"/>
              <w:jc w:val="both"/>
              <w:rPr>
                <w:rFonts w:ascii="Arial" w:hAnsi="Arial" w:cs="Arial"/>
                <w:b/>
              </w:rPr>
            </w:pPr>
            <w:r w:rsidRPr="007071A4">
              <w:rPr>
                <w:rFonts w:ascii="Arial" w:hAnsi="Arial" w:cs="Arial"/>
                <w:b/>
              </w:rPr>
              <w:t>Ciljevi izvannastavne aktivnosti</w:t>
            </w:r>
          </w:p>
        </w:tc>
      </w:tr>
      <w:tr w:rsidR="00051F73" w:rsidRPr="007071A4" w:rsidTr="00D133DD">
        <w:tc>
          <w:tcPr>
            <w:tcW w:w="9288" w:type="dxa"/>
            <w:shd w:val="clear" w:color="auto" w:fill="DBE5F1"/>
          </w:tcPr>
          <w:p w:rsidR="00051F73" w:rsidRPr="00B17155" w:rsidRDefault="00051F73" w:rsidP="00DA0042">
            <w:pPr>
              <w:numPr>
                <w:ilvl w:val="0"/>
                <w:numId w:val="2"/>
              </w:numPr>
              <w:spacing w:line="276" w:lineRule="auto"/>
              <w:ind w:right="-1"/>
              <w:jc w:val="both"/>
              <w:rPr>
                <w:rFonts w:ascii="Arial" w:hAnsi="Arial" w:cs="Arial"/>
              </w:rPr>
            </w:pPr>
            <w:r w:rsidRPr="007071A4">
              <w:rPr>
                <w:rFonts w:ascii="Arial" w:hAnsi="Arial" w:cs="Arial"/>
                <w:noProof/>
                <w:lang w:eastAsia="en-US"/>
              </w:rPr>
              <w:t xml:space="preserve">Osposobiti učenike za </w:t>
            </w:r>
            <w:r w:rsidR="00F14A05">
              <w:rPr>
                <w:rFonts w:ascii="Arial" w:hAnsi="Arial" w:cs="Arial"/>
                <w:noProof/>
                <w:lang w:eastAsia="en-US"/>
              </w:rPr>
              <w:t>polaganje odgovarajuće razine (A1, A2, B1, B2</w:t>
            </w:r>
            <w:r w:rsidRPr="007071A4">
              <w:rPr>
                <w:rFonts w:ascii="Arial" w:hAnsi="Arial" w:cs="Arial"/>
                <w:noProof/>
                <w:lang w:eastAsia="en-US"/>
              </w:rPr>
              <w:t xml:space="preserve">) međunarodnog ispita iz francuskog jezika – </w:t>
            </w:r>
            <w:r w:rsidRPr="007071A4">
              <w:rPr>
                <w:rFonts w:ascii="Arial" w:hAnsi="Arial" w:cs="Arial"/>
                <w:i/>
                <w:noProof/>
                <w:lang w:eastAsia="en-US"/>
              </w:rPr>
              <w:t>DELF scolaire</w:t>
            </w:r>
            <w:r w:rsidR="00B17155">
              <w:rPr>
                <w:rFonts w:ascii="Arial" w:hAnsi="Arial" w:cs="Arial"/>
                <w:noProof/>
                <w:lang w:eastAsia="en-US"/>
              </w:rPr>
              <w:t xml:space="preserve"> i </w:t>
            </w:r>
            <w:r w:rsidRPr="007071A4">
              <w:rPr>
                <w:rFonts w:ascii="Arial" w:hAnsi="Arial" w:cs="Arial"/>
                <w:noProof/>
                <w:lang w:eastAsia="en-US"/>
              </w:rPr>
              <w:t xml:space="preserve">za dobivanje diplome koju izdaje Ministarstvo obrazovanja Republike Francuske. </w:t>
            </w:r>
            <w:r w:rsidRPr="007071A4">
              <w:rPr>
                <w:rFonts w:ascii="Arial" w:hAnsi="Arial" w:cs="Arial"/>
              </w:rPr>
              <w:t xml:space="preserve"> </w:t>
            </w:r>
          </w:p>
        </w:tc>
      </w:tr>
      <w:tr w:rsidR="00051F73" w:rsidRPr="007071A4" w:rsidTr="00D133DD">
        <w:tc>
          <w:tcPr>
            <w:tcW w:w="9288" w:type="dxa"/>
            <w:shd w:val="clear" w:color="auto" w:fill="auto"/>
          </w:tcPr>
          <w:p w:rsidR="00051F73" w:rsidRPr="007071A4" w:rsidRDefault="00051F73" w:rsidP="00DA0042">
            <w:pPr>
              <w:pStyle w:val="Odlomakpopisa"/>
              <w:numPr>
                <w:ilvl w:val="0"/>
                <w:numId w:val="89"/>
              </w:numPr>
              <w:spacing w:line="276" w:lineRule="auto"/>
              <w:ind w:right="-1"/>
              <w:jc w:val="both"/>
              <w:rPr>
                <w:rFonts w:ascii="Arial" w:hAnsi="Arial" w:cs="Arial"/>
                <w:b/>
              </w:rPr>
            </w:pPr>
            <w:r w:rsidRPr="007071A4">
              <w:rPr>
                <w:rFonts w:ascii="Arial" w:hAnsi="Arial" w:cs="Arial"/>
                <w:b/>
              </w:rPr>
              <w:t>Namjena izvannastavne aktivnosti</w:t>
            </w:r>
          </w:p>
        </w:tc>
      </w:tr>
      <w:tr w:rsidR="00051F73" w:rsidRPr="007071A4" w:rsidTr="00D133DD">
        <w:tc>
          <w:tcPr>
            <w:tcW w:w="9288" w:type="dxa"/>
            <w:shd w:val="clear" w:color="auto" w:fill="DBE5F1"/>
          </w:tcPr>
          <w:p w:rsidR="00051F73" w:rsidRPr="00B17155" w:rsidRDefault="00051F73" w:rsidP="00DA0042">
            <w:pPr>
              <w:numPr>
                <w:ilvl w:val="0"/>
                <w:numId w:val="2"/>
              </w:numPr>
              <w:spacing w:line="276" w:lineRule="auto"/>
              <w:ind w:right="-1"/>
              <w:jc w:val="both"/>
              <w:rPr>
                <w:rFonts w:ascii="Arial" w:hAnsi="Arial" w:cs="Arial"/>
              </w:rPr>
            </w:pPr>
            <w:r w:rsidRPr="007071A4">
              <w:rPr>
                <w:rFonts w:ascii="Arial" w:hAnsi="Arial" w:cs="Arial"/>
                <w:noProof/>
                <w:lang w:eastAsia="en-US"/>
              </w:rPr>
              <w:t xml:space="preserve">Osvijestiti kod učenika </w:t>
            </w:r>
            <w:r w:rsidRPr="007071A4">
              <w:rPr>
                <w:rFonts w:ascii="Arial" w:hAnsi="Arial" w:cs="Arial"/>
                <w:noProof/>
                <w:color w:val="000000"/>
                <w:lang w:eastAsia="en-US"/>
              </w:rPr>
              <w:t xml:space="preserve">važnost stjecanja </w:t>
            </w:r>
            <w:r w:rsidRPr="007071A4">
              <w:rPr>
                <w:rFonts w:ascii="Arial" w:hAnsi="Arial" w:cs="Arial"/>
                <w:noProof/>
                <w:lang w:eastAsia="en-US"/>
              </w:rPr>
              <w:t>diplome o poznavanju francuskog jezika  Ona se priznaje u preko 150 zemalja u kojima se ispit polaže, bitna je za dobivanje stipendij</w:t>
            </w:r>
            <w:r w:rsidRPr="007071A4">
              <w:rPr>
                <w:rFonts w:ascii="Arial" w:hAnsi="Arial" w:cs="Arial"/>
                <w:bCs/>
                <w:noProof/>
                <w:lang w:eastAsia="en-US"/>
              </w:rPr>
              <w:t>a</w:t>
            </w:r>
            <w:r w:rsidRPr="007071A4">
              <w:rPr>
                <w:rFonts w:ascii="Arial" w:hAnsi="Arial" w:cs="Arial"/>
                <w:noProof/>
                <w:lang w:eastAsia="en-US"/>
              </w:rPr>
              <w:t xml:space="preserve"> i buduću profesionalnu karijeru učenika</w:t>
            </w:r>
            <w:r w:rsidR="00B17155">
              <w:rPr>
                <w:rFonts w:ascii="Arial" w:hAnsi="Arial" w:cs="Arial"/>
                <w:noProof/>
                <w:lang w:eastAsia="en-US"/>
              </w:rPr>
              <w:t>.</w:t>
            </w:r>
          </w:p>
        </w:tc>
      </w:tr>
      <w:tr w:rsidR="00051F73" w:rsidRPr="007071A4" w:rsidTr="00D133DD">
        <w:tc>
          <w:tcPr>
            <w:tcW w:w="9288" w:type="dxa"/>
            <w:shd w:val="clear" w:color="auto" w:fill="auto"/>
          </w:tcPr>
          <w:p w:rsidR="00051F73" w:rsidRPr="007071A4" w:rsidRDefault="00051F73" w:rsidP="00DA0042">
            <w:pPr>
              <w:numPr>
                <w:ilvl w:val="0"/>
                <w:numId w:val="89"/>
              </w:numPr>
              <w:tabs>
                <w:tab w:val="num" w:pos="720"/>
              </w:tabs>
              <w:spacing w:line="276" w:lineRule="auto"/>
              <w:ind w:right="-1"/>
              <w:jc w:val="both"/>
              <w:rPr>
                <w:rFonts w:ascii="Arial" w:hAnsi="Arial" w:cs="Arial"/>
                <w:b/>
              </w:rPr>
            </w:pPr>
            <w:r w:rsidRPr="007071A4">
              <w:rPr>
                <w:rFonts w:ascii="Arial" w:hAnsi="Arial" w:cs="Arial"/>
                <w:b/>
              </w:rPr>
              <w:t>Nositelji izvannastavne aktivnosti i njihova odgovornost</w:t>
            </w:r>
          </w:p>
        </w:tc>
      </w:tr>
      <w:tr w:rsidR="00051F73" w:rsidRPr="007071A4" w:rsidTr="00D133DD">
        <w:trPr>
          <w:trHeight w:val="106"/>
        </w:trPr>
        <w:tc>
          <w:tcPr>
            <w:tcW w:w="9288" w:type="dxa"/>
            <w:shd w:val="clear" w:color="auto" w:fill="DBE5F1"/>
          </w:tcPr>
          <w:p w:rsidR="00051F73" w:rsidRPr="007071A4" w:rsidRDefault="00051F73" w:rsidP="00DA0042">
            <w:pPr>
              <w:numPr>
                <w:ilvl w:val="0"/>
                <w:numId w:val="88"/>
              </w:numPr>
              <w:spacing w:line="276" w:lineRule="auto"/>
              <w:ind w:right="-1"/>
              <w:jc w:val="both"/>
              <w:rPr>
                <w:rFonts w:ascii="Arial" w:hAnsi="Arial" w:cs="Arial"/>
                <w:b/>
                <w:noProof/>
                <w:color w:val="000000"/>
                <w:lang w:eastAsia="en-US"/>
              </w:rPr>
            </w:pPr>
            <w:r w:rsidRPr="007071A4">
              <w:rPr>
                <w:rFonts w:ascii="Arial" w:hAnsi="Arial" w:cs="Arial"/>
                <w:noProof/>
                <w:color w:val="000000"/>
                <w:lang w:eastAsia="en-US"/>
              </w:rPr>
              <w:t>Profesorice francuskog jezika u IV. gimnaziji – Spomenka Šab</w:t>
            </w:r>
            <w:r w:rsidR="00F14A05">
              <w:rPr>
                <w:rFonts w:ascii="Arial" w:hAnsi="Arial" w:cs="Arial"/>
                <w:noProof/>
                <w:color w:val="000000"/>
                <w:lang w:eastAsia="en-US"/>
              </w:rPr>
              <w:t xml:space="preserve">ić i Jasnica Rebrović zajedno s razredima </w:t>
            </w:r>
            <w:r w:rsidRPr="007071A4">
              <w:rPr>
                <w:rFonts w:ascii="Arial" w:hAnsi="Arial" w:cs="Arial"/>
                <w:noProof/>
                <w:color w:val="000000"/>
                <w:lang w:eastAsia="en-US"/>
              </w:rPr>
              <w:t>koji pristupaju polaganju ispita</w:t>
            </w:r>
            <w:r w:rsidRPr="007071A4">
              <w:rPr>
                <w:rFonts w:ascii="Arial" w:hAnsi="Arial" w:cs="Arial"/>
                <w:b/>
                <w:noProof/>
                <w:color w:val="000000"/>
                <w:lang w:eastAsia="en-US"/>
              </w:rPr>
              <w:t xml:space="preserve">. </w:t>
            </w:r>
          </w:p>
          <w:p w:rsidR="00051F73" w:rsidRPr="007071A4" w:rsidRDefault="00051F73" w:rsidP="00DA0042">
            <w:pPr>
              <w:numPr>
                <w:ilvl w:val="0"/>
                <w:numId w:val="88"/>
              </w:numPr>
              <w:spacing w:line="276" w:lineRule="auto"/>
              <w:ind w:right="-1"/>
              <w:jc w:val="both"/>
              <w:rPr>
                <w:rFonts w:ascii="Arial" w:hAnsi="Arial" w:cs="Arial"/>
                <w:bCs/>
                <w:noProof/>
                <w:color w:val="000000"/>
                <w:lang w:eastAsia="en-US"/>
              </w:rPr>
            </w:pPr>
            <w:r w:rsidRPr="007071A4">
              <w:rPr>
                <w:rFonts w:ascii="Arial" w:hAnsi="Arial" w:cs="Arial"/>
                <w:bCs/>
                <w:noProof/>
                <w:color w:val="000000"/>
                <w:lang w:eastAsia="en-US"/>
              </w:rPr>
              <w:t>U dvojezičnim grupama učenike za polaganje ispita priprema i francuska lektorica Adriane Lemaire.</w:t>
            </w:r>
          </w:p>
          <w:p w:rsidR="00051F73" w:rsidRPr="00B17155" w:rsidRDefault="00051F73" w:rsidP="00DA0042">
            <w:pPr>
              <w:numPr>
                <w:ilvl w:val="0"/>
                <w:numId w:val="88"/>
              </w:numPr>
              <w:spacing w:line="276" w:lineRule="auto"/>
              <w:ind w:right="-1"/>
              <w:jc w:val="both"/>
              <w:rPr>
                <w:rFonts w:ascii="Arial" w:hAnsi="Arial" w:cs="Arial"/>
                <w:bCs/>
                <w:noProof/>
                <w:color w:val="000000"/>
                <w:lang w:eastAsia="en-US"/>
              </w:rPr>
            </w:pPr>
            <w:r w:rsidRPr="007071A4">
              <w:rPr>
                <w:rFonts w:ascii="Arial" w:hAnsi="Arial" w:cs="Arial"/>
                <w:noProof/>
                <w:color w:val="000000"/>
                <w:lang w:eastAsia="en-US"/>
              </w:rPr>
              <w:t>Ured za jezičnu i pedagošku suradnju pri Francuskom veleposlanstvu u Zagrebu.</w:t>
            </w:r>
          </w:p>
        </w:tc>
      </w:tr>
      <w:tr w:rsidR="00051F73" w:rsidRPr="007071A4" w:rsidTr="00D133DD">
        <w:tc>
          <w:tcPr>
            <w:tcW w:w="9288" w:type="dxa"/>
            <w:shd w:val="clear" w:color="auto" w:fill="auto"/>
          </w:tcPr>
          <w:p w:rsidR="00051F73" w:rsidRPr="007071A4" w:rsidRDefault="00051F73" w:rsidP="00DA0042">
            <w:pPr>
              <w:numPr>
                <w:ilvl w:val="0"/>
                <w:numId w:val="89"/>
              </w:numPr>
              <w:tabs>
                <w:tab w:val="num" w:pos="720"/>
              </w:tabs>
              <w:spacing w:line="276" w:lineRule="auto"/>
              <w:ind w:right="-1"/>
              <w:jc w:val="both"/>
              <w:rPr>
                <w:rFonts w:ascii="Arial" w:hAnsi="Arial" w:cs="Arial"/>
                <w:b/>
              </w:rPr>
            </w:pPr>
            <w:r w:rsidRPr="007071A4">
              <w:rPr>
                <w:rFonts w:ascii="Arial" w:hAnsi="Arial" w:cs="Arial"/>
                <w:b/>
              </w:rPr>
              <w:t>Način realizacije izvannastavne aktivnosti</w:t>
            </w:r>
          </w:p>
        </w:tc>
      </w:tr>
      <w:tr w:rsidR="00051F73" w:rsidRPr="007071A4" w:rsidTr="00D133DD">
        <w:tc>
          <w:tcPr>
            <w:tcW w:w="9288" w:type="dxa"/>
            <w:shd w:val="clear" w:color="auto" w:fill="DBE5F1"/>
          </w:tcPr>
          <w:p w:rsidR="00051F73" w:rsidRPr="00B17155" w:rsidRDefault="00051F73" w:rsidP="00DA0042">
            <w:pPr>
              <w:numPr>
                <w:ilvl w:val="0"/>
                <w:numId w:val="11"/>
              </w:numPr>
              <w:spacing w:line="276" w:lineRule="auto"/>
              <w:ind w:right="-1"/>
              <w:jc w:val="both"/>
              <w:rPr>
                <w:rFonts w:ascii="Arial" w:hAnsi="Arial" w:cs="Arial"/>
                <w:bCs/>
                <w:noProof/>
                <w:lang w:eastAsia="en-US"/>
              </w:rPr>
            </w:pPr>
            <w:r w:rsidRPr="007071A4">
              <w:rPr>
                <w:rFonts w:ascii="Arial" w:hAnsi="Arial" w:cs="Arial"/>
                <w:noProof/>
                <w:lang w:eastAsia="en-US"/>
              </w:rPr>
              <w:t xml:space="preserve">Profesorice pripremaju učenike za polaganje ispita </w:t>
            </w:r>
            <w:r w:rsidRPr="007071A4">
              <w:rPr>
                <w:rFonts w:ascii="Arial" w:hAnsi="Arial" w:cs="Arial"/>
                <w:bCs/>
                <w:noProof/>
                <w:lang w:eastAsia="en-US"/>
              </w:rPr>
              <w:t xml:space="preserve">tijekom redovite nastave. Nastavni sadržaji predviđeni Nastavnim planom i programom te Izvedbenim planovima i programima za francuski jezik odgovaraju i sadržajima potrebnim za uspješno polaganja ispita DELF. Prema potrebi, neposredno prije ispitnih rokova, u nekim grupama nastavnice će organizirati i ponuditi učenicima i dodatne sate za pripremu za polaganje ispita. </w:t>
            </w:r>
            <w:r w:rsidRPr="007071A4">
              <w:rPr>
                <w:rFonts w:ascii="Arial" w:hAnsi="Arial" w:cs="Arial"/>
                <w:noProof/>
                <w:lang w:eastAsia="en-US"/>
              </w:rPr>
              <w:t xml:space="preserve">Ispitu se pristupa u drugom polugodištu </w:t>
            </w:r>
            <w:r w:rsidRPr="007071A4">
              <w:rPr>
                <w:rFonts w:ascii="Arial" w:hAnsi="Arial" w:cs="Arial"/>
                <w:bCs/>
                <w:noProof/>
                <w:lang w:eastAsia="en-US"/>
              </w:rPr>
              <w:t>sukladno vremeniku polaganja ispita kojeg će objaviti Ured za jezičnu suradnju Veleposlanstva Republike</w:t>
            </w:r>
            <w:r w:rsidRPr="007071A4">
              <w:rPr>
                <w:rFonts w:ascii="Arial" w:hAnsi="Arial" w:cs="Arial"/>
                <w:b/>
                <w:bCs/>
                <w:noProof/>
                <w:lang w:eastAsia="en-US"/>
              </w:rPr>
              <w:t xml:space="preserve"> </w:t>
            </w:r>
            <w:r w:rsidRPr="007071A4">
              <w:rPr>
                <w:rFonts w:ascii="Arial" w:hAnsi="Arial" w:cs="Arial"/>
                <w:bCs/>
                <w:noProof/>
                <w:lang w:eastAsia="en-US"/>
              </w:rPr>
              <w:t>Francuske</w:t>
            </w:r>
            <w:r w:rsidRPr="007071A4">
              <w:rPr>
                <w:rFonts w:ascii="Arial" w:hAnsi="Arial" w:cs="Arial"/>
                <w:noProof/>
                <w:lang w:eastAsia="en-US"/>
              </w:rPr>
              <w:t>. Ispit se sastoji od pismenog i usmenog dijela koji vrednuju četiri sposobnosti – pismeno razumijevanje i izražavanje te usmeno razumijevanje i izražavanje. Ispit se polaže pred komisijom koju čine profesor francuskog jezika iz druge škole i lektor za francuski jezik.</w:t>
            </w:r>
          </w:p>
        </w:tc>
      </w:tr>
      <w:tr w:rsidR="00051F73" w:rsidRPr="007071A4" w:rsidTr="00D133DD">
        <w:tc>
          <w:tcPr>
            <w:tcW w:w="9288" w:type="dxa"/>
            <w:shd w:val="clear" w:color="auto" w:fill="auto"/>
          </w:tcPr>
          <w:p w:rsidR="00051F73" w:rsidRPr="007071A4" w:rsidRDefault="00051F73" w:rsidP="00DA0042">
            <w:pPr>
              <w:numPr>
                <w:ilvl w:val="0"/>
                <w:numId w:val="89"/>
              </w:numPr>
              <w:tabs>
                <w:tab w:val="num" w:pos="720"/>
              </w:tabs>
              <w:spacing w:line="276" w:lineRule="auto"/>
              <w:ind w:right="-1"/>
              <w:jc w:val="both"/>
              <w:rPr>
                <w:rFonts w:ascii="Arial" w:hAnsi="Arial" w:cs="Arial"/>
                <w:b/>
              </w:rPr>
            </w:pPr>
            <w:r w:rsidRPr="007071A4">
              <w:rPr>
                <w:rFonts w:ascii="Arial" w:hAnsi="Arial" w:cs="Arial"/>
                <w:b/>
              </w:rPr>
              <w:t>Vremenik izvannastavne aktivnosti</w:t>
            </w:r>
          </w:p>
        </w:tc>
      </w:tr>
      <w:tr w:rsidR="00051F73" w:rsidRPr="007071A4" w:rsidTr="00D133DD">
        <w:tc>
          <w:tcPr>
            <w:tcW w:w="9288" w:type="dxa"/>
            <w:shd w:val="clear" w:color="auto" w:fill="DBE5F1"/>
          </w:tcPr>
          <w:p w:rsidR="00051F73" w:rsidRPr="00B17155" w:rsidRDefault="00051F73" w:rsidP="00DA0042">
            <w:pPr>
              <w:numPr>
                <w:ilvl w:val="0"/>
                <w:numId w:val="11"/>
              </w:numPr>
              <w:spacing w:line="276" w:lineRule="auto"/>
              <w:ind w:right="-1"/>
              <w:jc w:val="both"/>
              <w:rPr>
                <w:rFonts w:ascii="Arial" w:hAnsi="Arial" w:cs="Arial"/>
                <w:noProof/>
                <w:lang w:eastAsia="en-US"/>
              </w:rPr>
            </w:pPr>
            <w:r w:rsidRPr="007071A4">
              <w:rPr>
                <w:rFonts w:ascii="Arial" w:hAnsi="Arial" w:cs="Arial"/>
                <w:noProof/>
                <w:lang w:eastAsia="en-US"/>
              </w:rPr>
              <w:t xml:space="preserve">Učenici se pripremaju tijekom cijele školske godine do polaganja ispita kojem se pristupa tijekom drugog polugodišta. </w:t>
            </w:r>
            <w:r w:rsidRPr="007071A4">
              <w:rPr>
                <w:rFonts w:ascii="Arial" w:hAnsi="Arial" w:cs="Arial"/>
                <w:bCs/>
                <w:noProof/>
                <w:lang w:eastAsia="en-US"/>
              </w:rPr>
              <w:t>Vremenik polaganja ispita određuje</w:t>
            </w:r>
            <w:r w:rsidRPr="007071A4">
              <w:rPr>
                <w:rFonts w:ascii="Arial" w:hAnsi="Arial" w:cs="Arial"/>
                <w:noProof/>
                <w:lang w:eastAsia="en-US"/>
              </w:rPr>
              <w:t xml:space="preserve"> </w:t>
            </w:r>
            <w:r w:rsidRPr="007071A4">
              <w:rPr>
                <w:rFonts w:ascii="Arial" w:hAnsi="Arial" w:cs="Arial"/>
                <w:bCs/>
                <w:noProof/>
                <w:lang w:eastAsia="en-US"/>
              </w:rPr>
              <w:t>Ured za jezičnu suradnju Veleposlanstva Republike Francuske.</w:t>
            </w:r>
          </w:p>
        </w:tc>
      </w:tr>
      <w:tr w:rsidR="00051F73" w:rsidRPr="007071A4" w:rsidTr="00D133DD">
        <w:tc>
          <w:tcPr>
            <w:tcW w:w="9288" w:type="dxa"/>
            <w:shd w:val="clear" w:color="auto" w:fill="auto"/>
          </w:tcPr>
          <w:p w:rsidR="00051F73" w:rsidRPr="007071A4" w:rsidRDefault="00051F73" w:rsidP="00DA0042">
            <w:pPr>
              <w:numPr>
                <w:ilvl w:val="0"/>
                <w:numId w:val="89"/>
              </w:numPr>
              <w:tabs>
                <w:tab w:val="num" w:pos="720"/>
              </w:tabs>
              <w:spacing w:line="276" w:lineRule="auto"/>
              <w:ind w:right="-1"/>
              <w:jc w:val="both"/>
              <w:rPr>
                <w:rFonts w:ascii="Arial" w:hAnsi="Arial" w:cs="Arial"/>
                <w:b/>
              </w:rPr>
            </w:pPr>
            <w:r w:rsidRPr="007071A4">
              <w:rPr>
                <w:rFonts w:ascii="Arial" w:hAnsi="Arial" w:cs="Arial"/>
                <w:b/>
              </w:rPr>
              <w:t>Detaljan troškovnik izvannastavne aktivnosti</w:t>
            </w:r>
          </w:p>
        </w:tc>
      </w:tr>
      <w:tr w:rsidR="00051F73" w:rsidRPr="007071A4" w:rsidTr="00D133DD">
        <w:tc>
          <w:tcPr>
            <w:tcW w:w="9288" w:type="dxa"/>
            <w:shd w:val="clear" w:color="auto" w:fill="DBE5F1"/>
          </w:tcPr>
          <w:p w:rsidR="00051F73" w:rsidRPr="00B17155" w:rsidRDefault="00051F73" w:rsidP="00DA0042">
            <w:pPr>
              <w:numPr>
                <w:ilvl w:val="0"/>
                <w:numId w:val="2"/>
              </w:numPr>
              <w:spacing w:line="276" w:lineRule="auto"/>
              <w:ind w:right="-1"/>
              <w:jc w:val="both"/>
              <w:rPr>
                <w:rFonts w:ascii="Arial" w:hAnsi="Arial" w:cs="Arial"/>
              </w:rPr>
            </w:pPr>
            <w:r w:rsidRPr="007071A4">
              <w:rPr>
                <w:rFonts w:ascii="Arial" w:hAnsi="Arial" w:cs="Arial"/>
                <w:noProof/>
                <w:color w:val="000000"/>
                <w:lang w:eastAsia="en-US"/>
              </w:rPr>
              <w:t>Troškovi za papir za kopiranje.</w:t>
            </w:r>
          </w:p>
        </w:tc>
      </w:tr>
      <w:tr w:rsidR="00051F73" w:rsidRPr="007071A4" w:rsidTr="00D133DD">
        <w:tc>
          <w:tcPr>
            <w:tcW w:w="9288" w:type="dxa"/>
            <w:shd w:val="clear" w:color="auto" w:fill="auto"/>
          </w:tcPr>
          <w:p w:rsidR="00051F73" w:rsidRPr="007071A4" w:rsidRDefault="00051F73" w:rsidP="00DA0042">
            <w:pPr>
              <w:numPr>
                <w:ilvl w:val="0"/>
                <w:numId w:val="89"/>
              </w:numPr>
              <w:tabs>
                <w:tab w:val="num" w:pos="720"/>
              </w:tabs>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051F73" w:rsidRPr="007071A4" w:rsidTr="00D133DD">
        <w:trPr>
          <w:trHeight w:val="70"/>
        </w:trPr>
        <w:tc>
          <w:tcPr>
            <w:tcW w:w="9288" w:type="dxa"/>
            <w:shd w:val="clear" w:color="auto" w:fill="DBE5F1"/>
          </w:tcPr>
          <w:p w:rsidR="00051F73" w:rsidRPr="00B17155" w:rsidRDefault="00051F73" w:rsidP="00DA0042">
            <w:pPr>
              <w:numPr>
                <w:ilvl w:val="0"/>
                <w:numId w:val="2"/>
              </w:numPr>
              <w:spacing w:line="276" w:lineRule="auto"/>
              <w:ind w:right="-1"/>
              <w:jc w:val="both"/>
              <w:rPr>
                <w:rFonts w:ascii="Arial" w:hAnsi="Arial" w:cs="Arial"/>
                <w:noProof/>
                <w:lang w:eastAsia="en-US"/>
              </w:rPr>
            </w:pPr>
            <w:r w:rsidRPr="007071A4">
              <w:rPr>
                <w:rFonts w:ascii="Arial" w:hAnsi="Arial" w:cs="Arial"/>
                <w:noProof/>
                <w:lang w:eastAsia="en-US"/>
              </w:rPr>
              <w:t xml:space="preserve">Pripreme učenika do ispita profesorice vrednuju kroz </w:t>
            </w:r>
            <w:r w:rsidRPr="007071A4">
              <w:rPr>
                <w:rFonts w:ascii="Arial" w:hAnsi="Arial" w:cs="Arial"/>
                <w:bCs/>
                <w:noProof/>
                <w:lang w:eastAsia="en-US"/>
              </w:rPr>
              <w:t>redovito</w:t>
            </w:r>
            <w:r w:rsidRPr="007071A4">
              <w:rPr>
                <w:rFonts w:ascii="Arial" w:hAnsi="Arial" w:cs="Arial"/>
                <w:b/>
                <w:bCs/>
                <w:noProof/>
                <w:lang w:eastAsia="en-US"/>
              </w:rPr>
              <w:t xml:space="preserve"> </w:t>
            </w:r>
            <w:r w:rsidRPr="007071A4">
              <w:rPr>
                <w:rFonts w:ascii="Arial" w:hAnsi="Arial" w:cs="Arial"/>
                <w:noProof/>
                <w:lang w:eastAsia="en-US"/>
              </w:rPr>
              <w:t xml:space="preserve">praćenje i ocjenjivanje učenika, a učenikov rad i trud na kraju je nagrađen stjecanjem </w:t>
            </w:r>
            <w:r w:rsidRPr="007071A4">
              <w:rPr>
                <w:rFonts w:ascii="Arial" w:hAnsi="Arial" w:cs="Arial"/>
                <w:noProof/>
                <w:lang w:eastAsia="en-US"/>
              </w:rPr>
              <w:lastRenderedPageBreak/>
              <w:t>diplome o poznavanju francuskog jezika. Dobivanjem diplome učenici su dodatno motivirani za polaganje ispita na višoj razini.</w:t>
            </w:r>
          </w:p>
        </w:tc>
      </w:tr>
    </w:tbl>
    <w:p w:rsidR="007B0554" w:rsidRDefault="007B0554" w:rsidP="00DA0042">
      <w:pPr>
        <w:spacing w:before="120" w:after="120"/>
        <w:ind w:right="-1"/>
        <w:jc w:val="right"/>
        <w:outlineLvl w:val="0"/>
        <w:rPr>
          <w:rFonts w:ascii="Arial" w:hAnsi="Arial" w:cs="Arial"/>
          <w:b/>
        </w:rPr>
      </w:pPr>
    </w:p>
    <w:p w:rsidR="00051F73" w:rsidRPr="007071A4" w:rsidRDefault="00051F73" w:rsidP="00DA0042">
      <w:pPr>
        <w:spacing w:before="120" w:after="120"/>
        <w:ind w:right="-1"/>
        <w:jc w:val="right"/>
        <w:outlineLvl w:val="0"/>
        <w:rPr>
          <w:rFonts w:ascii="Arial" w:hAnsi="Arial" w:cs="Arial"/>
          <w:b/>
        </w:rPr>
      </w:pPr>
      <w:r w:rsidRPr="007071A4">
        <w:rPr>
          <w:rFonts w:ascii="Arial" w:hAnsi="Arial" w:cs="Arial"/>
          <w:b/>
        </w:rPr>
        <w:t>Voditelj</w:t>
      </w:r>
      <w:r w:rsidR="00327DEB" w:rsidRPr="007071A4">
        <w:rPr>
          <w:rFonts w:ascii="Arial" w:hAnsi="Arial" w:cs="Arial"/>
          <w:b/>
        </w:rPr>
        <w:t>ice</w:t>
      </w:r>
      <w:r w:rsidRPr="007071A4">
        <w:rPr>
          <w:rFonts w:ascii="Arial" w:hAnsi="Arial" w:cs="Arial"/>
          <w:b/>
        </w:rPr>
        <w:t xml:space="preserve"> izvannastavne aktivnosti:</w:t>
      </w:r>
    </w:p>
    <w:p w:rsidR="00051F73" w:rsidRPr="007071A4" w:rsidRDefault="00051F73" w:rsidP="00DA0042">
      <w:pPr>
        <w:spacing w:before="120" w:after="120"/>
        <w:ind w:right="-1"/>
        <w:jc w:val="right"/>
        <w:rPr>
          <w:rFonts w:ascii="Arial" w:hAnsi="Arial" w:cs="Arial"/>
        </w:rPr>
      </w:pPr>
      <w:r w:rsidRPr="007071A4">
        <w:rPr>
          <w:rFonts w:ascii="Arial" w:hAnsi="Arial" w:cs="Arial"/>
        </w:rPr>
        <w:t>Spomenka Šabić prof.</w:t>
      </w:r>
      <w:r w:rsidR="00B17155">
        <w:rPr>
          <w:rFonts w:ascii="Arial" w:hAnsi="Arial" w:cs="Arial"/>
        </w:rPr>
        <w:t xml:space="preserve"> savjetnica</w:t>
      </w:r>
    </w:p>
    <w:p w:rsidR="00051F73" w:rsidRPr="007071A4" w:rsidRDefault="00051F73" w:rsidP="00DA0042">
      <w:pPr>
        <w:spacing w:before="120" w:after="120"/>
        <w:ind w:right="-1"/>
        <w:jc w:val="right"/>
        <w:rPr>
          <w:rFonts w:ascii="Arial" w:hAnsi="Arial" w:cs="Arial"/>
        </w:rPr>
      </w:pPr>
      <w:r w:rsidRPr="007071A4">
        <w:rPr>
          <w:rFonts w:ascii="Arial" w:hAnsi="Arial" w:cs="Arial"/>
        </w:rPr>
        <w:t>Jasnica Rebrović, prof.</w:t>
      </w:r>
      <w:r w:rsidR="00B17155">
        <w:rPr>
          <w:rFonts w:ascii="Arial" w:hAnsi="Arial" w:cs="Arial"/>
        </w:rPr>
        <w:t xml:space="preserve"> savjetnica</w:t>
      </w:r>
    </w:p>
    <w:p w:rsidR="00EA433E" w:rsidRPr="00B17155" w:rsidRDefault="00EA433E" w:rsidP="00DA0042">
      <w:pPr>
        <w:spacing w:after="200"/>
        <w:ind w:right="-1"/>
        <w:jc w:val="both"/>
        <w:rPr>
          <w:rFonts w:ascii="Arial" w:hAnsi="Arial" w:cs="Arial"/>
        </w:rPr>
      </w:pPr>
      <w:r w:rsidRPr="007071A4">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433E" w:rsidRPr="007071A4" w:rsidTr="00C334FF">
        <w:tc>
          <w:tcPr>
            <w:tcW w:w="9288" w:type="dxa"/>
            <w:shd w:val="clear" w:color="auto" w:fill="auto"/>
            <w:vAlign w:val="center"/>
          </w:tcPr>
          <w:p w:rsidR="00EA433E" w:rsidRPr="00B17155" w:rsidRDefault="00051F73"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EA433E" w:rsidRPr="007071A4" w:rsidTr="00C334FF">
        <w:tc>
          <w:tcPr>
            <w:tcW w:w="9288" w:type="dxa"/>
            <w:shd w:val="clear" w:color="auto" w:fill="DBE5F1"/>
            <w:vAlign w:val="center"/>
          </w:tcPr>
          <w:p w:rsidR="00EA433E" w:rsidRPr="00B17155" w:rsidRDefault="00051F73" w:rsidP="00DA0042">
            <w:pPr>
              <w:spacing w:before="120" w:after="120"/>
              <w:ind w:right="-1"/>
              <w:jc w:val="center"/>
              <w:rPr>
                <w:rFonts w:ascii="Arial" w:hAnsi="Arial" w:cs="Arial"/>
                <w:b/>
                <w:sz w:val="32"/>
                <w:szCs w:val="32"/>
              </w:rPr>
            </w:pPr>
            <w:r w:rsidRPr="00B17155">
              <w:rPr>
                <w:rFonts w:ascii="Arial" w:hAnsi="Arial" w:cs="Arial"/>
                <w:b/>
                <w:sz w:val="32"/>
                <w:szCs w:val="32"/>
              </w:rPr>
              <w:t>PROFESIONALNO INFORMIRANJE I USMJERAVANJE</w:t>
            </w:r>
          </w:p>
        </w:tc>
      </w:tr>
    </w:tbl>
    <w:p w:rsidR="00EA433E" w:rsidRPr="007071A4" w:rsidRDefault="00EA433E"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433E" w:rsidRPr="007071A4" w:rsidTr="00C334FF">
        <w:tc>
          <w:tcPr>
            <w:tcW w:w="9288" w:type="dxa"/>
            <w:shd w:val="clear" w:color="auto" w:fill="auto"/>
            <w:vAlign w:val="center"/>
          </w:tcPr>
          <w:p w:rsidR="00EA433E" w:rsidRPr="007071A4" w:rsidRDefault="00AC225C" w:rsidP="00DA0042">
            <w:pPr>
              <w:spacing w:line="276" w:lineRule="auto"/>
              <w:ind w:left="720" w:right="-1"/>
              <w:jc w:val="both"/>
              <w:rPr>
                <w:rFonts w:ascii="Arial" w:hAnsi="Arial" w:cs="Arial"/>
                <w:b/>
              </w:rPr>
            </w:pPr>
            <w:r w:rsidRPr="007071A4">
              <w:rPr>
                <w:rFonts w:ascii="Arial" w:hAnsi="Arial" w:cs="Arial"/>
                <w:b/>
              </w:rPr>
              <w:t xml:space="preserve">1. </w:t>
            </w:r>
            <w:r w:rsidR="00EA433E" w:rsidRPr="007071A4">
              <w:rPr>
                <w:rFonts w:ascii="Arial" w:hAnsi="Arial" w:cs="Arial"/>
                <w:b/>
              </w:rPr>
              <w:t>Ciljevi izvannastavne aktivnosti</w:t>
            </w:r>
          </w:p>
        </w:tc>
      </w:tr>
      <w:tr w:rsidR="00EA433E" w:rsidRPr="007071A4" w:rsidTr="00C334FF">
        <w:tc>
          <w:tcPr>
            <w:tcW w:w="9288" w:type="dxa"/>
            <w:shd w:val="clear" w:color="auto" w:fill="DBE5F1"/>
          </w:tcPr>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Potaknuti učenike na promišljanje adekvatnog odabira nastavka vlastitog školovanja.</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Zadaće: ukazati na važnost odabira budućeg zvanja u skladu sa sposobnostima, vrijednostima, interesima i aspiracijama osobe</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informirati učenike o različitim mogućnostima nastavka vlastitog školovanja/karijere</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 xml:space="preserve">informirati učenike završnih razreda o fakultetima Sveučilišta u Zagrebu </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organizirati informiranje učenika trećih i četvrtih razreda u CISOKU</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potaknuti učenike na sagledavanje različitih opcija prilikom donošenja odluke o promjeni škole</w:t>
            </w:r>
          </w:p>
        </w:tc>
      </w:tr>
      <w:tr w:rsidR="00EA433E" w:rsidRPr="007071A4" w:rsidTr="00C334FF">
        <w:tc>
          <w:tcPr>
            <w:tcW w:w="9288" w:type="dxa"/>
            <w:shd w:val="clear" w:color="auto" w:fill="auto"/>
          </w:tcPr>
          <w:p w:rsidR="00EA433E" w:rsidRPr="007071A4" w:rsidRDefault="00AC225C" w:rsidP="00DA0042">
            <w:pPr>
              <w:spacing w:line="276" w:lineRule="auto"/>
              <w:ind w:left="567" w:right="-1"/>
              <w:jc w:val="both"/>
              <w:rPr>
                <w:rFonts w:ascii="Arial" w:hAnsi="Arial" w:cs="Arial"/>
                <w:b/>
              </w:rPr>
            </w:pPr>
            <w:r w:rsidRPr="007071A4">
              <w:rPr>
                <w:rFonts w:ascii="Arial" w:hAnsi="Arial" w:cs="Arial"/>
                <w:b/>
              </w:rPr>
              <w:t xml:space="preserve">2. </w:t>
            </w:r>
            <w:r w:rsidR="00EA433E" w:rsidRPr="007071A4">
              <w:rPr>
                <w:rFonts w:ascii="Arial" w:hAnsi="Arial" w:cs="Arial"/>
                <w:b/>
              </w:rPr>
              <w:t>Namjena izvannastavne aktivnosti</w:t>
            </w:r>
          </w:p>
        </w:tc>
      </w:tr>
      <w:tr w:rsidR="00EA433E" w:rsidRPr="007071A4" w:rsidTr="00C334FF">
        <w:tc>
          <w:tcPr>
            <w:tcW w:w="9288" w:type="dxa"/>
            <w:shd w:val="clear" w:color="auto" w:fill="DBE5F1"/>
          </w:tcPr>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olakšati proces donošenja odluke vezano uz odabir nastavka školovanja tj. odabira budućeg zanimanja</w:t>
            </w:r>
          </w:p>
        </w:tc>
      </w:tr>
      <w:tr w:rsidR="00EA433E" w:rsidRPr="007071A4" w:rsidTr="00C334FF">
        <w:tc>
          <w:tcPr>
            <w:tcW w:w="9288" w:type="dxa"/>
            <w:shd w:val="clear" w:color="auto" w:fill="auto"/>
          </w:tcPr>
          <w:p w:rsidR="00EA433E" w:rsidRPr="007071A4" w:rsidRDefault="00AC225C" w:rsidP="00DA0042">
            <w:pPr>
              <w:spacing w:line="276" w:lineRule="auto"/>
              <w:ind w:left="567" w:right="-1"/>
              <w:jc w:val="both"/>
              <w:rPr>
                <w:rFonts w:ascii="Arial" w:hAnsi="Arial" w:cs="Arial"/>
                <w:b/>
              </w:rPr>
            </w:pPr>
            <w:r w:rsidRPr="007071A4">
              <w:rPr>
                <w:rFonts w:ascii="Arial" w:hAnsi="Arial" w:cs="Arial"/>
                <w:b/>
              </w:rPr>
              <w:t xml:space="preserve">3. </w:t>
            </w:r>
            <w:r w:rsidR="00EA433E" w:rsidRPr="007071A4">
              <w:rPr>
                <w:rFonts w:ascii="Arial" w:hAnsi="Arial" w:cs="Arial"/>
                <w:b/>
              </w:rPr>
              <w:t>Nositelji izvannastavne aktivnosti i njihova odgovornost</w:t>
            </w:r>
          </w:p>
        </w:tc>
      </w:tr>
      <w:tr w:rsidR="00EA433E" w:rsidRPr="007071A4" w:rsidTr="00C334FF">
        <w:trPr>
          <w:trHeight w:val="106"/>
        </w:trPr>
        <w:tc>
          <w:tcPr>
            <w:tcW w:w="9288" w:type="dxa"/>
            <w:shd w:val="clear" w:color="auto" w:fill="DBE5F1"/>
          </w:tcPr>
          <w:p w:rsidR="00EA433E" w:rsidRPr="007071A4" w:rsidRDefault="00051F73" w:rsidP="00DA0042">
            <w:pPr>
              <w:numPr>
                <w:ilvl w:val="0"/>
                <w:numId w:val="2"/>
              </w:numPr>
              <w:spacing w:line="276" w:lineRule="auto"/>
              <w:ind w:right="-1"/>
              <w:jc w:val="both"/>
              <w:rPr>
                <w:rFonts w:ascii="Arial" w:hAnsi="Arial" w:cs="Arial"/>
              </w:rPr>
            </w:pPr>
            <w:r w:rsidRPr="007071A4">
              <w:rPr>
                <w:rFonts w:ascii="Arial" w:hAnsi="Arial" w:cs="Arial"/>
              </w:rPr>
              <w:t>Vlasta Lukač</w:t>
            </w:r>
            <w:r w:rsidR="00EA433E" w:rsidRPr="007071A4">
              <w:rPr>
                <w:rFonts w:ascii="Arial" w:hAnsi="Arial" w:cs="Arial"/>
              </w:rPr>
              <w:t>ević, prof. – stručna suradnica -psihologinja</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učenici trećeg i četvrtog razreda</w:t>
            </w:r>
          </w:p>
        </w:tc>
      </w:tr>
      <w:tr w:rsidR="00EA433E" w:rsidRPr="007071A4" w:rsidTr="00C334FF">
        <w:tc>
          <w:tcPr>
            <w:tcW w:w="9288" w:type="dxa"/>
            <w:shd w:val="clear" w:color="auto" w:fill="auto"/>
          </w:tcPr>
          <w:p w:rsidR="00EA433E" w:rsidRPr="007071A4" w:rsidRDefault="00AC225C" w:rsidP="00DA0042">
            <w:pPr>
              <w:spacing w:line="276" w:lineRule="auto"/>
              <w:ind w:left="567" w:right="-1"/>
              <w:jc w:val="both"/>
              <w:rPr>
                <w:rFonts w:ascii="Arial" w:hAnsi="Arial" w:cs="Arial"/>
                <w:b/>
              </w:rPr>
            </w:pPr>
            <w:r w:rsidRPr="007071A4">
              <w:rPr>
                <w:rFonts w:ascii="Arial" w:hAnsi="Arial" w:cs="Arial"/>
                <w:b/>
              </w:rPr>
              <w:t xml:space="preserve">4. </w:t>
            </w:r>
            <w:r w:rsidR="00EA433E" w:rsidRPr="007071A4">
              <w:rPr>
                <w:rFonts w:ascii="Arial" w:hAnsi="Arial" w:cs="Arial"/>
                <w:b/>
              </w:rPr>
              <w:t>Način realizacije izvannastavne aktivnosti</w:t>
            </w:r>
          </w:p>
        </w:tc>
      </w:tr>
      <w:tr w:rsidR="00EA433E" w:rsidRPr="007071A4" w:rsidTr="00C334FF">
        <w:tc>
          <w:tcPr>
            <w:tcW w:w="9288" w:type="dxa"/>
            <w:shd w:val="clear" w:color="auto" w:fill="DBE5F1"/>
          </w:tcPr>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 xml:space="preserve">organizacija profesionalne orijentacije učenika trećeg i četvrtog razreda u CISOK-u </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organizacija odlaska na smotru Sveučilišta u Zagrebu</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individualni razgovor s učenicima</w:t>
            </w:r>
          </w:p>
          <w:p w:rsidR="00895626" w:rsidRPr="007071A4" w:rsidRDefault="00895626" w:rsidP="00DA0042">
            <w:pPr>
              <w:numPr>
                <w:ilvl w:val="0"/>
                <w:numId w:val="2"/>
              </w:numPr>
              <w:spacing w:line="276" w:lineRule="auto"/>
              <w:ind w:right="-1"/>
              <w:jc w:val="both"/>
              <w:rPr>
                <w:rFonts w:ascii="Arial" w:hAnsi="Arial" w:cs="Arial"/>
              </w:rPr>
            </w:pPr>
            <w:r w:rsidRPr="007071A4">
              <w:rPr>
                <w:rFonts w:ascii="Arial" w:hAnsi="Arial" w:cs="Arial"/>
              </w:rPr>
              <w:t>prezentacija pojedinih fakulteta od strane bivših učenika</w:t>
            </w:r>
          </w:p>
          <w:p w:rsidR="004A28BA" w:rsidRPr="007071A4" w:rsidRDefault="004A28BA" w:rsidP="00DA0042">
            <w:pPr>
              <w:numPr>
                <w:ilvl w:val="0"/>
                <w:numId w:val="2"/>
              </w:numPr>
              <w:spacing w:line="276" w:lineRule="auto"/>
              <w:ind w:right="-1"/>
              <w:jc w:val="both"/>
              <w:rPr>
                <w:rFonts w:ascii="Arial" w:hAnsi="Arial" w:cs="Arial"/>
              </w:rPr>
            </w:pPr>
            <w:r w:rsidRPr="007071A4">
              <w:rPr>
                <w:rFonts w:ascii="Arial" w:hAnsi="Arial" w:cs="Arial"/>
              </w:rPr>
              <w:t xml:space="preserve">sudjelovanje učenika u projektu </w:t>
            </w:r>
            <w:r w:rsidRPr="007071A4">
              <w:rPr>
                <w:rFonts w:ascii="Arial" w:hAnsi="Arial" w:cs="Arial"/>
                <w:i/>
              </w:rPr>
              <w:t>Mala škola pametnog učenja</w:t>
            </w:r>
          </w:p>
        </w:tc>
      </w:tr>
      <w:tr w:rsidR="00EA433E" w:rsidRPr="007071A4" w:rsidTr="00C334FF">
        <w:tc>
          <w:tcPr>
            <w:tcW w:w="9288" w:type="dxa"/>
            <w:shd w:val="clear" w:color="auto" w:fill="auto"/>
          </w:tcPr>
          <w:p w:rsidR="00EA433E" w:rsidRPr="007071A4" w:rsidRDefault="00AC225C" w:rsidP="00DA0042">
            <w:pPr>
              <w:spacing w:line="276" w:lineRule="auto"/>
              <w:ind w:left="567" w:right="-1"/>
              <w:jc w:val="both"/>
              <w:rPr>
                <w:rFonts w:ascii="Arial" w:hAnsi="Arial" w:cs="Arial"/>
                <w:b/>
              </w:rPr>
            </w:pPr>
            <w:r w:rsidRPr="007071A4">
              <w:rPr>
                <w:rFonts w:ascii="Arial" w:hAnsi="Arial" w:cs="Arial"/>
                <w:b/>
              </w:rPr>
              <w:t xml:space="preserve">5. </w:t>
            </w:r>
            <w:r w:rsidR="00EA433E" w:rsidRPr="007071A4">
              <w:rPr>
                <w:rFonts w:ascii="Arial" w:hAnsi="Arial" w:cs="Arial"/>
                <w:b/>
              </w:rPr>
              <w:t>Vremenik izvannastavne aktivnosti</w:t>
            </w:r>
          </w:p>
        </w:tc>
      </w:tr>
      <w:tr w:rsidR="00EA433E" w:rsidRPr="007071A4" w:rsidTr="00C334FF">
        <w:tc>
          <w:tcPr>
            <w:tcW w:w="9288" w:type="dxa"/>
            <w:shd w:val="clear" w:color="auto" w:fill="DBE5F1"/>
          </w:tcPr>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individualna savjetovanja učenika održavat će se prema potrebi tijekom čitave školske godine</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organizacija odlaska na Smotru Sveučilišta u Zagreb</w:t>
            </w:r>
            <w:r w:rsidR="00051F73" w:rsidRPr="007071A4">
              <w:rPr>
                <w:rFonts w:ascii="Arial" w:hAnsi="Arial" w:cs="Arial"/>
              </w:rPr>
              <w:t>u predviđena je za proljeće 2018</w:t>
            </w:r>
            <w:r w:rsidRPr="007071A4">
              <w:rPr>
                <w:rFonts w:ascii="Arial" w:hAnsi="Arial" w:cs="Arial"/>
              </w:rPr>
              <w:t>. godine</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vremenik aktivnosti koje se odrađuju u suradnji sa stručnim službama izvan škole bit će dogovorene prema mogućnostima</w:t>
            </w:r>
          </w:p>
          <w:p w:rsidR="004A28BA" w:rsidRPr="007071A4" w:rsidRDefault="004A28BA" w:rsidP="00DA0042">
            <w:pPr>
              <w:numPr>
                <w:ilvl w:val="0"/>
                <w:numId w:val="2"/>
              </w:numPr>
              <w:spacing w:line="276" w:lineRule="auto"/>
              <w:ind w:right="-1"/>
              <w:jc w:val="both"/>
              <w:rPr>
                <w:rFonts w:ascii="Arial" w:hAnsi="Arial" w:cs="Arial"/>
              </w:rPr>
            </w:pPr>
            <w:r w:rsidRPr="007071A4">
              <w:rPr>
                <w:rFonts w:ascii="Arial" w:hAnsi="Arial" w:cs="Arial"/>
              </w:rPr>
              <w:t>projekt Mala škola pametnog učenja – tijekom školske godine</w:t>
            </w:r>
          </w:p>
        </w:tc>
      </w:tr>
      <w:tr w:rsidR="00EA433E" w:rsidRPr="007071A4" w:rsidTr="00C334FF">
        <w:tc>
          <w:tcPr>
            <w:tcW w:w="9288" w:type="dxa"/>
            <w:shd w:val="clear" w:color="auto" w:fill="auto"/>
          </w:tcPr>
          <w:p w:rsidR="00EA433E" w:rsidRPr="007071A4" w:rsidRDefault="00AC225C" w:rsidP="00DA0042">
            <w:pPr>
              <w:spacing w:line="276" w:lineRule="auto"/>
              <w:ind w:right="-1"/>
              <w:jc w:val="both"/>
              <w:rPr>
                <w:rFonts w:ascii="Arial" w:hAnsi="Arial" w:cs="Arial"/>
                <w:b/>
              </w:rPr>
            </w:pPr>
            <w:r w:rsidRPr="007071A4">
              <w:rPr>
                <w:rFonts w:ascii="Arial" w:hAnsi="Arial" w:cs="Arial"/>
                <w:b/>
              </w:rPr>
              <w:t xml:space="preserve">         6. </w:t>
            </w:r>
            <w:r w:rsidR="00EA433E" w:rsidRPr="007071A4">
              <w:rPr>
                <w:rFonts w:ascii="Arial" w:hAnsi="Arial" w:cs="Arial"/>
                <w:b/>
              </w:rPr>
              <w:t>Detaljan troškovnik izvannastavne aktivnosti</w:t>
            </w:r>
          </w:p>
        </w:tc>
      </w:tr>
      <w:tr w:rsidR="00EA433E" w:rsidRPr="007071A4" w:rsidTr="00C334FF">
        <w:tc>
          <w:tcPr>
            <w:tcW w:w="9288" w:type="dxa"/>
            <w:shd w:val="clear" w:color="auto" w:fill="DBE5F1"/>
          </w:tcPr>
          <w:p w:rsidR="00EA433E" w:rsidRPr="007071A4" w:rsidRDefault="00AC225C" w:rsidP="00DA0042">
            <w:pPr>
              <w:numPr>
                <w:ilvl w:val="0"/>
                <w:numId w:val="2"/>
              </w:numPr>
              <w:spacing w:line="276" w:lineRule="auto"/>
              <w:ind w:right="-1"/>
              <w:jc w:val="both"/>
              <w:rPr>
                <w:rFonts w:ascii="Arial" w:hAnsi="Arial" w:cs="Arial"/>
              </w:rPr>
            </w:pPr>
            <w:r w:rsidRPr="007071A4">
              <w:rPr>
                <w:rFonts w:ascii="Arial" w:hAnsi="Arial" w:cs="Arial"/>
              </w:rPr>
              <w:t>nema planiranih troškova</w:t>
            </w:r>
          </w:p>
        </w:tc>
      </w:tr>
      <w:tr w:rsidR="00EA433E" w:rsidRPr="007071A4" w:rsidTr="00C334FF">
        <w:tc>
          <w:tcPr>
            <w:tcW w:w="9288" w:type="dxa"/>
            <w:shd w:val="clear" w:color="auto" w:fill="auto"/>
          </w:tcPr>
          <w:p w:rsidR="00EA433E" w:rsidRPr="007071A4" w:rsidRDefault="00AC225C" w:rsidP="00DA0042">
            <w:pPr>
              <w:spacing w:line="276" w:lineRule="auto"/>
              <w:ind w:right="-1"/>
              <w:jc w:val="both"/>
              <w:rPr>
                <w:rFonts w:ascii="Arial" w:hAnsi="Arial" w:cs="Arial"/>
                <w:b/>
              </w:rPr>
            </w:pPr>
            <w:r w:rsidRPr="007071A4">
              <w:rPr>
                <w:rFonts w:ascii="Arial" w:hAnsi="Arial" w:cs="Arial"/>
                <w:b/>
              </w:rPr>
              <w:t xml:space="preserve">          7. </w:t>
            </w:r>
            <w:r w:rsidR="00EA433E" w:rsidRPr="007071A4">
              <w:rPr>
                <w:rFonts w:ascii="Arial" w:hAnsi="Arial" w:cs="Arial"/>
                <w:b/>
              </w:rPr>
              <w:t>Način vrednovanja i način korištenja rezultata vrednovanja</w:t>
            </w:r>
          </w:p>
        </w:tc>
      </w:tr>
      <w:tr w:rsidR="00EA433E" w:rsidRPr="007071A4" w:rsidTr="00C334FF">
        <w:trPr>
          <w:trHeight w:val="70"/>
        </w:trPr>
        <w:tc>
          <w:tcPr>
            <w:tcW w:w="9288" w:type="dxa"/>
            <w:shd w:val="clear" w:color="auto" w:fill="DBE5F1"/>
          </w:tcPr>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t>povratna informacija od učenika o kvaliteti pruženih usluga i stupnju olakšavanja procesa donošenja odluke o odabiru nastavka školovanja</w:t>
            </w:r>
          </w:p>
          <w:p w:rsidR="00EA433E" w:rsidRPr="007071A4" w:rsidRDefault="00EA433E" w:rsidP="00DA0042">
            <w:pPr>
              <w:numPr>
                <w:ilvl w:val="0"/>
                <w:numId w:val="2"/>
              </w:numPr>
              <w:spacing w:line="276" w:lineRule="auto"/>
              <w:ind w:right="-1"/>
              <w:jc w:val="both"/>
              <w:rPr>
                <w:rFonts w:ascii="Arial" w:hAnsi="Arial" w:cs="Arial"/>
              </w:rPr>
            </w:pPr>
            <w:r w:rsidRPr="007071A4">
              <w:rPr>
                <w:rFonts w:ascii="Arial" w:hAnsi="Arial" w:cs="Arial"/>
              </w:rPr>
              <w:lastRenderedPageBreak/>
              <w:t>rezultati vrednovanja koristit će se u svrhu unapređenja ponude usluga profesionalnog usmjeravanja i informiranja</w:t>
            </w:r>
          </w:p>
        </w:tc>
      </w:tr>
    </w:tbl>
    <w:p w:rsidR="007B0554" w:rsidRDefault="007B0554" w:rsidP="00DA0042">
      <w:pPr>
        <w:spacing w:before="120" w:after="120"/>
        <w:ind w:right="-1"/>
        <w:jc w:val="right"/>
        <w:outlineLvl w:val="0"/>
        <w:rPr>
          <w:rFonts w:ascii="Arial" w:hAnsi="Arial" w:cs="Arial"/>
          <w:b/>
        </w:rPr>
      </w:pPr>
    </w:p>
    <w:p w:rsidR="00196DEE" w:rsidRPr="007071A4" w:rsidRDefault="00051F73" w:rsidP="00DA0042">
      <w:pPr>
        <w:spacing w:before="120" w:after="120"/>
        <w:ind w:right="-1"/>
        <w:jc w:val="right"/>
        <w:outlineLvl w:val="0"/>
        <w:rPr>
          <w:rFonts w:ascii="Arial" w:hAnsi="Arial" w:cs="Arial"/>
          <w:b/>
        </w:rPr>
      </w:pPr>
      <w:r w:rsidRPr="007071A4">
        <w:rPr>
          <w:rFonts w:ascii="Arial" w:hAnsi="Arial" w:cs="Arial"/>
          <w:b/>
        </w:rPr>
        <w:t>Voditeljica</w:t>
      </w:r>
      <w:r w:rsidR="00196DEE" w:rsidRPr="007071A4">
        <w:rPr>
          <w:rFonts w:ascii="Arial" w:hAnsi="Arial" w:cs="Arial"/>
          <w:b/>
        </w:rPr>
        <w:t xml:space="preserve"> izvannastavne aktivnosti:</w:t>
      </w:r>
    </w:p>
    <w:p w:rsidR="00196DEE" w:rsidRPr="007071A4" w:rsidRDefault="00196DEE" w:rsidP="00DA0042">
      <w:pPr>
        <w:spacing w:before="120" w:after="120"/>
        <w:ind w:right="-1"/>
        <w:jc w:val="right"/>
        <w:rPr>
          <w:rFonts w:ascii="Arial" w:hAnsi="Arial" w:cs="Arial"/>
        </w:rPr>
      </w:pPr>
      <w:r w:rsidRPr="007071A4">
        <w:rPr>
          <w:rFonts w:ascii="Arial" w:hAnsi="Arial" w:cs="Arial"/>
        </w:rPr>
        <w:t>Vlasta Lukačević, prof.</w:t>
      </w:r>
    </w:p>
    <w:p w:rsidR="00A16FB3" w:rsidRPr="007071A4" w:rsidRDefault="00A16FB3"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81422" w:rsidRPr="007071A4" w:rsidTr="00C334FF">
        <w:tc>
          <w:tcPr>
            <w:tcW w:w="9288" w:type="dxa"/>
            <w:shd w:val="clear" w:color="auto" w:fill="auto"/>
            <w:vAlign w:val="center"/>
          </w:tcPr>
          <w:p w:rsidR="00381422" w:rsidRPr="00B17155" w:rsidRDefault="003A70CB"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381422" w:rsidRPr="007071A4" w:rsidTr="00C334FF">
        <w:tc>
          <w:tcPr>
            <w:tcW w:w="9288" w:type="dxa"/>
            <w:shd w:val="clear" w:color="auto" w:fill="DBE5F1"/>
            <w:vAlign w:val="center"/>
          </w:tcPr>
          <w:p w:rsidR="00381422" w:rsidRPr="00B17155" w:rsidRDefault="003A70CB" w:rsidP="00DA0042">
            <w:pPr>
              <w:spacing w:before="120" w:after="120"/>
              <w:ind w:right="-1"/>
              <w:jc w:val="center"/>
              <w:rPr>
                <w:rFonts w:ascii="Arial" w:hAnsi="Arial" w:cs="Arial"/>
                <w:b/>
                <w:sz w:val="32"/>
                <w:szCs w:val="32"/>
              </w:rPr>
            </w:pPr>
            <w:r w:rsidRPr="00B17155">
              <w:rPr>
                <w:rFonts w:ascii="Arial" w:hAnsi="Arial" w:cs="Arial"/>
                <w:b/>
                <w:sz w:val="32"/>
                <w:szCs w:val="32"/>
              </w:rPr>
              <w:t>VOLONTERSKI KLUB</w:t>
            </w:r>
          </w:p>
        </w:tc>
      </w:tr>
    </w:tbl>
    <w:p w:rsidR="003A70CB" w:rsidRPr="00B17155" w:rsidRDefault="003A70CB"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A70CB" w:rsidRPr="007071A4" w:rsidTr="00F16CEB">
        <w:tc>
          <w:tcPr>
            <w:tcW w:w="9288" w:type="dxa"/>
            <w:shd w:val="clear" w:color="auto" w:fill="auto"/>
            <w:vAlign w:val="center"/>
          </w:tcPr>
          <w:p w:rsidR="003A70CB" w:rsidRPr="007071A4" w:rsidRDefault="00426EE0" w:rsidP="00DA0042">
            <w:pPr>
              <w:spacing w:line="276" w:lineRule="auto"/>
              <w:ind w:right="-1"/>
              <w:jc w:val="both"/>
              <w:rPr>
                <w:rFonts w:ascii="Arial" w:hAnsi="Arial" w:cs="Arial"/>
                <w:b/>
              </w:rPr>
            </w:pPr>
            <w:r w:rsidRPr="007071A4">
              <w:rPr>
                <w:rFonts w:ascii="Arial" w:hAnsi="Arial" w:cs="Arial"/>
                <w:b/>
              </w:rPr>
              <w:t xml:space="preserve">1. </w:t>
            </w:r>
            <w:r w:rsidR="003A70CB" w:rsidRPr="007071A4">
              <w:rPr>
                <w:rFonts w:ascii="Arial" w:hAnsi="Arial" w:cs="Arial"/>
                <w:b/>
              </w:rPr>
              <w:t>Ciljevi izvannastavne aktivnosti</w:t>
            </w:r>
          </w:p>
        </w:tc>
      </w:tr>
      <w:tr w:rsidR="003A70CB" w:rsidRPr="007071A4" w:rsidTr="00F16CEB">
        <w:tc>
          <w:tcPr>
            <w:tcW w:w="9288" w:type="dxa"/>
            <w:shd w:val="clear" w:color="auto" w:fill="DBE5F1"/>
          </w:tcPr>
          <w:p w:rsidR="003A70CB" w:rsidRPr="007071A4" w:rsidRDefault="003A70CB" w:rsidP="00DA0042">
            <w:pPr>
              <w:numPr>
                <w:ilvl w:val="0"/>
                <w:numId w:val="2"/>
              </w:numPr>
              <w:spacing w:line="276" w:lineRule="auto"/>
              <w:ind w:right="-1"/>
              <w:jc w:val="both"/>
              <w:rPr>
                <w:rFonts w:ascii="Arial" w:hAnsi="Arial" w:cs="Arial"/>
              </w:rPr>
            </w:pPr>
            <w:r w:rsidRPr="007071A4">
              <w:rPr>
                <w:rFonts w:ascii="Arial" w:hAnsi="Arial" w:cs="Arial"/>
              </w:rPr>
              <w:t>uključivanje što većeg broja učenika svih generacija u volonterske i humanitarne aktivnosti</w:t>
            </w:r>
          </w:p>
        </w:tc>
      </w:tr>
      <w:tr w:rsidR="003A70CB" w:rsidRPr="007071A4" w:rsidTr="00F16CEB">
        <w:tc>
          <w:tcPr>
            <w:tcW w:w="9288" w:type="dxa"/>
            <w:shd w:val="clear" w:color="auto" w:fill="auto"/>
          </w:tcPr>
          <w:p w:rsidR="003A70CB" w:rsidRPr="007071A4" w:rsidRDefault="00426EE0" w:rsidP="00DA0042">
            <w:pPr>
              <w:spacing w:line="276" w:lineRule="auto"/>
              <w:ind w:right="-1"/>
              <w:jc w:val="both"/>
              <w:rPr>
                <w:rFonts w:ascii="Arial" w:hAnsi="Arial" w:cs="Arial"/>
                <w:b/>
              </w:rPr>
            </w:pPr>
            <w:r w:rsidRPr="007071A4">
              <w:rPr>
                <w:rFonts w:ascii="Arial" w:hAnsi="Arial" w:cs="Arial"/>
                <w:b/>
              </w:rPr>
              <w:t xml:space="preserve">2. </w:t>
            </w:r>
            <w:r w:rsidR="003A70CB" w:rsidRPr="007071A4">
              <w:rPr>
                <w:rFonts w:ascii="Arial" w:hAnsi="Arial" w:cs="Arial"/>
                <w:b/>
              </w:rPr>
              <w:t>Namjena izvannastavne aktivnosti</w:t>
            </w:r>
          </w:p>
        </w:tc>
      </w:tr>
      <w:tr w:rsidR="003A70CB" w:rsidRPr="007071A4" w:rsidTr="00F16CEB">
        <w:tc>
          <w:tcPr>
            <w:tcW w:w="9288" w:type="dxa"/>
            <w:shd w:val="clear" w:color="auto" w:fill="DBE5F1"/>
          </w:tcPr>
          <w:p w:rsidR="003A70CB" w:rsidRPr="007071A4" w:rsidRDefault="00F14A05" w:rsidP="00DA0042">
            <w:pPr>
              <w:numPr>
                <w:ilvl w:val="0"/>
                <w:numId w:val="2"/>
              </w:numPr>
              <w:spacing w:line="276" w:lineRule="auto"/>
              <w:ind w:right="-1"/>
              <w:jc w:val="both"/>
              <w:rPr>
                <w:rFonts w:ascii="Arial" w:hAnsi="Arial" w:cs="Arial"/>
              </w:rPr>
            </w:pPr>
            <w:r>
              <w:rPr>
                <w:rFonts w:ascii="Arial" w:hAnsi="Arial" w:cs="Arial"/>
              </w:rPr>
              <w:t>r</w:t>
            </w:r>
            <w:r w:rsidR="003A70CB" w:rsidRPr="007071A4">
              <w:rPr>
                <w:rFonts w:ascii="Arial" w:hAnsi="Arial" w:cs="Arial"/>
              </w:rPr>
              <w:t>azvijanje empatije kod učenika;</w:t>
            </w:r>
          </w:p>
          <w:p w:rsidR="003A70CB" w:rsidRPr="007071A4" w:rsidRDefault="00F14A05" w:rsidP="00DA0042">
            <w:pPr>
              <w:numPr>
                <w:ilvl w:val="0"/>
                <w:numId w:val="2"/>
              </w:numPr>
              <w:spacing w:line="276" w:lineRule="auto"/>
              <w:ind w:right="-1"/>
              <w:jc w:val="both"/>
              <w:rPr>
                <w:rFonts w:ascii="Arial" w:hAnsi="Arial" w:cs="Arial"/>
              </w:rPr>
            </w:pPr>
            <w:r>
              <w:rPr>
                <w:rFonts w:ascii="Arial" w:hAnsi="Arial" w:cs="Arial"/>
              </w:rPr>
              <w:t>p</w:t>
            </w:r>
            <w:r w:rsidR="003A70CB" w:rsidRPr="007071A4">
              <w:rPr>
                <w:rFonts w:ascii="Arial" w:hAnsi="Arial" w:cs="Arial"/>
              </w:rPr>
              <w:t>oticanje učenika na inkluziju pripadnika specifične populacije;</w:t>
            </w:r>
          </w:p>
          <w:p w:rsidR="003A70CB" w:rsidRPr="007071A4" w:rsidRDefault="00F14A05" w:rsidP="00DA0042">
            <w:pPr>
              <w:numPr>
                <w:ilvl w:val="0"/>
                <w:numId w:val="2"/>
              </w:numPr>
              <w:spacing w:line="276" w:lineRule="auto"/>
              <w:ind w:right="-1"/>
              <w:jc w:val="both"/>
              <w:rPr>
                <w:rFonts w:ascii="Arial" w:hAnsi="Arial" w:cs="Arial"/>
              </w:rPr>
            </w:pPr>
            <w:r>
              <w:rPr>
                <w:rFonts w:ascii="Arial" w:hAnsi="Arial" w:cs="Arial"/>
              </w:rPr>
              <w:t>a</w:t>
            </w:r>
            <w:r w:rsidR="003A70CB" w:rsidRPr="007071A4">
              <w:rPr>
                <w:rFonts w:ascii="Arial" w:hAnsi="Arial" w:cs="Arial"/>
              </w:rPr>
              <w:t>ktivno provođenje slobodnog vremena u raznim manifestacijama.</w:t>
            </w:r>
          </w:p>
        </w:tc>
      </w:tr>
      <w:tr w:rsidR="003A70CB" w:rsidRPr="007071A4" w:rsidTr="00F16CEB">
        <w:tc>
          <w:tcPr>
            <w:tcW w:w="9288" w:type="dxa"/>
            <w:shd w:val="clear" w:color="auto" w:fill="auto"/>
          </w:tcPr>
          <w:p w:rsidR="003A70CB" w:rsidRPr="007071A4" w:rsidRDefault="00426EE0" w:rsidP="00DA0042">
            <w:pPr>
              <w:spacing w:line="276" w:lineRule="auto"/>
              <w:ind w:right="-1"/>
              <w:jc w:val="both"/>
              <w:rPr>
                <w:rFonts w:ascii="Arial" w:hAnsi="Arial" w:cs="Arial"/>
                <w:b/>
              </w:rPr>
            </w:pPr>
            <w:r w:rsidRPr="007071A4">
              <w:rPr>
                <w:rFonts w:ascii="Arial" w:hAnsi="Arial" w:cs="Arial"/>
                <w:b/>
              </w:rPr>
              <w:t xml:space="preserve">3. </w:t>
            </w:r>
            <w:r w:rsidR="003A70CB" w:rsidRPr="007071A4">
              <w:rPr>
                <w:rFonts w:ascii="Arial" w:hAnsi="Arial" w:cs="Arial"/>
                <w:b/>
              </w:rPr>
              <w:t>Nositelji izvannastavne aktivnosti i njihova odgovornost</w:t>
            </w:r>
          </w:p>
        </w:tc>
      </w:tr>
      <w:tr w:rsidR="003A70CB" w:rsidRPr="007071A4" w:rsidTr="00F16CEB">
        <w:trPr>
          <w:trHeight w:val="106"/>
        </w:trPr>
        <w:tc>
          <w:tcPr>
            <w:tcW w:w="9288" w:type="dxa"/>
            <w:shd w:val="clear" w:color="auto" w:fill="DBE5F1"/>
          </w:tcPr>
          <w:p w:rsidR="003A70CB" w:rsidRPr="007071A4" w:rsidRDefault="003A70CB" w:rsidP="00DA0042">
            <w:pPr>
              <w:numPr>
                <w:ilvl w:val="0"/>
                <w:numId w:val="2"/>
              </w:numPr>
              <w:spacing w:line="276" w:lineRule="auto"/>
              <w:ind w:right="-1"/>
              <w:jc w:val="both"/>
              <w:rPr>
                <w:rFonts w:ascii="Arial" w:hAnsi="Arial" w:cs="Arial"/>
              </w:rPr>
            </w:pPr>
            <w:r w:rsidRPr="007071A4">
              <w:rPr>
                <w:rFonts w:ascii="Arial" w:hAnsi="Arial" w:cs="Arial"/>
              </w:rPr>
              <w:t>Marina Vrdoljak, prof.</w:t>
            </w:r>
          </w:p>
        </w:tc>
      </w:tr>
      <w:tr w:rsidR="003A70CB" w:rsidRPr="007071A4" w:rsidTr="00F16CEB">
        <w:tc>
          <w:tcPr>
            <w:tcW w:w="9288" w:type="dxa"/>
            <w:shd w:val="clear" w:color="auto" w:fill="auto"/>
          </w:tcPr>
          <w:p w:rsidR="003A70CB" w:rsidRPr="007071A4" w:rsidRDefault="00426EE0" w:rsidP="00DA0042">
            <w:pPr>
              <w:spacing w:line="276" w:lineRule="auto"/>
              <w:ind w:right="-1"/>
              <w:jc w:val="both"/>
              <w:rPr>
                <w:rFonts w:ascii="Arial" w:hAnsi="Arial" w:cs="Arial"/>
                <w:b/>
              </w:rPr>
            </w:pPr>
            <w:r w:rsidRPr="007071A4">
              <w:rPr>
                <w:rFonts w:ascii="Arial" w:hAnsi="Arial" w:cs="Arial"/>
                <w:b/>
              </w:rPr>
              <w:t xml:space="preserve">4. </w:t>
            </w:r>
            <w:r w:rsidR="003A70CB" w:rsidRPr="007071A4">
              <w:rPr>
                <w:rFonts w:ascii="Arial" w:hAnsi="Arial" w:cs="Arial"/>
                <w:b/>
              </w:rPr>
              <w:t>Način realizacije izvannastavne aktivnosti</w:t>
            </w:r>
          </w:p>
        </w:tc>
      </w:tr>
      <w:tr w:rsidR="003A70CB" w:rsidRPr="007071A4" w:rsidTr="00F16CEB">
        <w:tc>
          <w:tcPr>
            <w:tcW w:w="9288" w:type="dxa"/>
            <w:shd w:val="clear" w:color="auto" w:fill="DBE5F1"/>
          </w:tcPr>
          <w:p w:rsidR="003A70CB" w:rsidRPr="007071A4" w:rsidRDefault="003A70CB" w:rsidP="00DA0042">
            <w:pPr>
              <w:numPr>
                <w:ilvl w:val="0"/>
                <w:numId w:val="2"/>
              </w:numPr>
              <w:spacing w:line="276" w:lineRule="auto"/>
              <w:ind w:right="-1"/>
              <w:jc w:val="both"/>
              <w:rPr>
                <w:rFonts w:ascii="Arial" w:hAnsi="Arial" w:cs="Arial"/>
              </w:rPr>
            </w:pPr>
            <w:r w:rsidRPr="007071A4">
              <w:rPr>
                <w:rFonts w:ascii="Arial" w:hAnsi="Arial" w:cs="Arial"/>
              </w:rPr>
              <w:t>Profesorica će obavještavati zainteresirane učenike o aktivnostima koje budu ponuđene školi te organizirati ekipe, a i sami učenici su slobodni predlagati akcije</w:t>
            </w:r>
          </w:p>
        </w:tc>
      </w:tr>
      <w:tr w:rsidR="003A70CB" w:rsidRPr="007071A4" w:rsidTr="00F16CEB">
        <w:tc>
          <w:tcPr>
            <w:tcW w:w="9288" w:type="dxa"/>
            <w:shd w:val="clear" w:color="auto" w:fill="auto"/>
          </w:tcPr>
          <w:p w:rsidR="003A70CB" w:rsidRPr="007071A4" w:rsidRDefault="00426EE0" w:rsidP="00DA0042">
            <w:pPr>
              <w:spacing w:line="276" w:lineRule="auto"/>
              <w:ind w:right="-1"/>
              <w:jc w:val="both"/>
              <w:rPr>
                <w:rFonts w:ascii="Arial" w:hAnsi="Arial" w:cs="Arial"/>
                <w:b/>
              </w:rPr>
            </w:pPr>
            <w:r w:rsidRPr="007071A4">
              <w:rPr>
                <w:rFonts w:ascii="Arial" w:hAnsi="Arial" w:cs="Arial"/>
                <w:b/>
              </w:rPr>
              <w:t xml:space="preserve">5. </w:t>
            </w:r>
            <w:r w:rsidR="003A70CB" w:rsidRPr="007071A4">
              <w:rPr>
                <w:rFonts w:ascii="Arial" w:hAnsi="Arial" w:cs="Arial"/>
                <w:b/>
              </w:rPr>
              <w:t>Vremenik izvannastavne aktivnosti</w:t>
            </w:r>
          </w:p>
        </w:tc>
      </w:tr>
      <w:tr w:rsidR="003A70CB" w:rsidRPr="007071A4" w:rsidTr="00F16CEB">
        <w:tc>
          <w:tcPr>
            <w:tcW w:w="9288" w:type="dxa"/>
            <w:shd w:val="clear" w:color="auto" w:fill="DBE5F1"/>
          </w:tcPr>
          <w:p w:rsidR="003A70CB" w:rsidRPr="007071A4" w:rsidRDefault="003A70CB" w:rsidP="00F14A05">
            <w:pPr>
              <w:numPr>
                <w:ilvl w:val="0"/>
                <w:numId w:val="2"/>
              </w:numPr>
              <w:spacing w:line="276" w:lineRule="auto"/>
              <w:ind w:right="-1"/>
              <w:jc w:val="both"/>
              <w:rPr>
                <w:rFonts w:ascii="Arial" w:hAnsi="Arial" w:cs="Arial"/>
              </w:rPr>
            </w:pPr>
            <w:r w:rsidRPr="007071A4">
              <w:rPr>
                <w:rFonts w:ascii="Arial" w:hAnsi="Arial" w:cs="Arial"/>
              </w:rPr>
              <w:t>tijekom nastavne godine;</w:t>
            </w:r>
          </w:p>
        </w:tc>
      </w:tr>
      <w:tr w:rsidR="003A70CB" w:rsidRPr="007071A4" w:rsidTr="00F16CEB">
        <w:tc>
          <w:tcPr>
            <w:tcW w:w="9288" w:type="dxa"/>
            <w:shd w:val="clear" w:color="auto" w:fill="auto"/>
          </w:tcPr>
          <w:p w:rsidR="003A70CB" w:rsidRPr="007071A4" w:rsidRDefault="00426EE0" w:rsidP="00DA0042">
            <w:pPr>
              <w:spacing w:line="276" w:lineRule="auto"/>
              <w:ind w:right="-1"/>
              <w:jc w:val="both"/>
              <w:rPr>
                <w:rFonts w:ascii="Arial" w:hAnsi="Arial" w:cs="Arial"/>
                <w:b/>
              </w:rPr>
            </w:pPr>
            <w:r w:rsidRPr="007071A4">
              <w:rPr>
                <w:rFonts w:ascii="Arial" w:hAnsi="Arial" w:cs="Arial"/>
                <w:b/>
              </w:rPr>
              <w:t xml:space="preserve">6. </w:t>
            </w:r>
            <w:r w:rsidR="003A70CB" w:rsidRPr="007071A4">
              <w:rPr>
                <w:rFonts w:ascii="Arial" w:hAnsi="Arial" w:cs="Arial"/>
                <w:b/>
              </w:rPr>
              <w:t>Detaljan troškovnik izvannastavne aktivnosti</w:t>
            </w:r>
          </w:p>
        </w:tc>
      </w:tr>
      <w:tr w:rsidR="003A70CB" w:rsidRPr="007071A4" w:rsidTr="00F16CEB">
        <w:tc>
          <w:tcPr>
            <w:tcW w:w="9288" w:type="dxa"/>
            <w:shd w:val="clear" w:color="auto" w:fill="DBE5F1"/>
          </w:tcPr>
          <w:p w:rsidR="003A70CB" w:rsidRPr="007071A4" w:rsidRDefault="003A70CB" w:rsidP="00DA0042">
            <w:pPr>
              <w:numPr>
                <w:ilvl w:val="0"/>
                <w:numId w:val="2"/>
              </w:numPr>
              <w:spacing w:line="276" w:lineRule="auto"/>
              <w:ind w:right="-1"/>
              <w:jc w:val="both"/>
              <w:rPr>
                <w:rFonts w:ascii="Arial" w:hAnsi="Arial" w:cs="Arial"/>
              </w:rPr>
            </w:pPr>
            <w:r w:rsidRPr="007071A4">
              <w:rPr>
                <w:rFonts w:ascii="Arial" w:hAnsi="Arial" w:cs="Arial"/>
              </w:rPr>
              <w:t>nisu u planu troškovi koje bi snosila škola, a za pokrivanje troškova organizacijske prirode pojedinih aktivnosti pobrinuli bi se volonteri skupljanjem dobrovoljnih priloga</w:t>
            </w:r>
          </w:p>
        </w:tc>
      </w:tr>
      <w:tr w:rsidR="003A70CB" w:rsidRPr="007071A4" w:rsidTr="00F16CEB">
        <w:tc>
          <w:tcPr>
            <w:tcW w:w="9288" w:type="dxa"/>
            <w:shd w:val="clear" w:color="auto" w:fill="auto"/>
          </w:tcPr>
          <w:p w:rsidR="003A70CB" w:rsidRPr="007071A4" w:rsidRDefault="00426EE0" w:rsidP="00DA0042">
            <w:pPr>
              <w:spacing w:line="276" w:lineRule="auto"/>
              <w:ind w:right="-1"/>
              <w:jc w:val="both"/>
              <w:rPr>
                <w:rFonts w:ascii="Arial" w:hAnsi="Arial" w:cs="Arial"/>
                <w:b/>
              </w:rPr>
            </w:pPr>
            <w:r w:rsidRPr="007071A4">
              <w:rPr>
                <w:rFonts w:ascii="Arial" w:hAnsi="Arial" w:cs="Arial"/>
                <w:b/>
              </w:rPr>
              <w:t xml:space="preserve">7. </w:t>
            </w:r>
            <w:r w:rsidR="003A70CB" w:rsidRPr="007071A4">
              <w:rPr>
                <w:rFonts w:ascii="Arial" w:hAnsi="Arial" w:cs="Arial"/>
                <w:b/>
              </w:rPr>
              <w:t>Način vrednovanja i način korištenja rezultata vrednovanja</w:t>
            </w:r>
          </w:p>
        </w:tc>
      </w:tr>
      <w:tr w:rsidR="003A70CB" w:rsidRPr="007071A4" w:rsidTr="00F16CEB">
        <w:trPr>
          <w:trHeight w:val="70"/>
        </w:trPr>
        <w:tc>
          <w:tcPr>
            <w:tcW w:w="9288" w:type="dxa"/>
            <w:shd w:val="clear" w:color="auto" w:fill="DBE5F1"/>
          </w:tcPr>
          <w:p w:rsidR="003A70CB" w:rsidRPr="007071A4" w:rsidRDefault="003A70CB" w:rsidP="00DA0042">
            <w:pPr>
              <w:numPr>
                <w:ilvl w:val="0"/>
                <w:numId w:val="2"/>
              </w:numPr>
              <w:spacing w:line="276" w:lineRule="auto"/>
              <w:ind w:right="-1"/>
              <w:jc w:val="both"/>
              <w:rPr>
                <w:rFonts w:ascii="Arial" w:hAnsi="Arial" w:cs="Arial"/>
              </w:rPr>
            </w:pPr>
            <w:r w:rsidRPr="007071A4">
              <w:rPr>
                <w:rFonts w:ascii="Arial" w:hAnsi="Arial" w:cs="Arial"/>
              </w:rPr>
              <w:t>zadovoljstvo učenika i želja za sudjelovanjem u što većem broju akcija</w:t>
            </w:r>
          </w:p>
        </w:tc>
      </w:tr>
    </w:tbl>
    <w:p w:rsidR="007B0554" w:rsidRDefault="007B0554" w:rsidP="00DA0042">
      <w:pPr>
        <w:spacing w:before="120" w:after="120"/>
        <w:ind w:right="-1"/>
        <w:jc w:val="right"/>
        <w:outlineLvl w:val="0"/>
        <w:rPr>
          <w:rFonts w:ascii="Arial" w:hAnsi="Arial" w:cs="Arial"/>
          <w:b/>
        </w:rPr>
      </w:pPr>
    </w:p>
    <w:p w:rsidR="00381422" w:rsidRPr="007071A4" w:rsidRDefault="00381422" w:rsidP="00DA0042">
      <w:pPr>
        <w:spacing w:before="120" w:after="120"/>
        <w:ind w:right="-1"/>
        <w:jc w:val="right"/>
        <w:outlineLvl w:val="0"/>
        <w:rPr>
          <w:rFonts w:ascii="Arial" w:hAnsi="Arial" w:cs="Arial"/>
          <w:b/>
        </w:rPr>
      </w:pPr>
      <w:r w:rsidRPr="007071A4">
        <w:rPr>
          <w:rFonts w:ascii="Arial" w:hAnsi="Arial" w:cs="Arial"/>
          <w:b/>
        </w:rPr>
        <w:t>Voditeljica izvannastavne aktivnosti:</w:t>
      </w:r>
    </w:p>
    <w:p w:rsidR="00381422" w:rsidRPr="007071A4" w:rsidRDefault="00381422" w:rsidP="00DA0042">
      <w:pPr>
        <w:spacing w:before="120" w:after="120"/>
        <w:ind w:right="-1"/>
        <w:jc w:val="right"/>
        <w:rPr>
          <w:rFonts w:ascii="Arial" w:hAnsi="Arial" w:cs="Arial"/>
        </w:rPr>
      </w:pPr>
      <w:r w:rsidRPr="007071A4">
        <w:rPr>
          <w:rFonts w:ascii="Arial" w:hAnsi="Arial" w:cs="Arial"/>
        </w:rPr>
        <w:t>Marina Vrdoljak, prof.</w:t>
      </w:r>
    </w:p>
    <w:p w:rsidR="002340FF" w:rsidRPr="00B17155" w:rsidRDefault="00DB18A3" w:rsidP="00DA0042">
      <w:pPr>
        <w:spacing w:after="200"/>
        <w:ind w:right="-1"/>
        <w:jc w:val="both"/>
        <w:rPr>
          <w:rFonts w:ascii="Arial" w:hAnsi="Arial" w:cs="Arial"/>
        </w:rPr>
      </w:pPr>
      <w:r w:rsidRPr="00B17155">
        <w:rPr>
          <w:rFonts w:ascii="Arial" w:hAnsi="Arial" w:cs="Arial"/>
        </w:rPr>
        <w:br w:type="page"/>
      </w:r>
    </w:p>
    <w:tbl>
      <w:tblPr>
        <w:tblW w:w="9288" w:type="dxa"/>
        <w:tblLayout w:type="fixed"/>
        <w:tblLook w:val="0000" w:firstRow="0" w:lastRow="0" w:firstColumn="0" w:lastColumn="0" w:noHBand="0" w:noVBand="0"/>
      </w:tblPr>
      <w:tblGrid>
        <w:gridCol w:w="9288"/>
      </w:tblGrid>
      <w:tr w:rsidR="0047205F" w:rsidRPr="00B17155" w:rsidTr="00841CB5">
        <w:trPr>
          <w:trHeight w:val="98"/>
        </w:trPr>
        <w:tc>
          <w:tcPr>
            <w:tcW w:w="9288" w:type="dxa"/>
            <w:shd w:val="clear" w:color="auto" w:fill="auto"/>
          </w:tcPr>
          <w:p w:rsidR="0047205F" w:rsidRPr="00B17155" w:rsidRDefault="0047205F" w:rsidP="00DA0042">
            <w:pPr>
              <w:ind w:right="-1"/>
              <w:jc w:val="both"/>
              <w:rPr>
                <w:rFonts w:ascii="Arial" w:hAnsi="Arial" w:cs="Arial"/>
                <w:b/>
              </w:rPr>
            </w:pPr>
          </w:p>
        </w:tc>
      </w:tr>
      <w:tr w:rsidR="00841CB5" w:rsidRPr="007071A4" w:rsidTr="0084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88" w:type="dxa"/>
            <w:shd w:val="clear" w:color="auto" w:fill="auto"/>
            <w:vAlign w:val="center"/>
          </w:tcPr>
          <w:p w:rsidR="00841CB5" w:rsidRPr="00B17155" w:rsidRDefault="002340FF" w:rsidP="00DA0042">
            <w:pPr>
              <w:spacing w:before="120" w:after="120"/>
              <w:ind w:right="-1"/>
              <w:jc w:val="center"/>
              <w:rPr>
                <w:rFonts w:ascii="Arial" w:hAnsi="Arial" w:cs="Arial"/>
                <w:b/>
                <w:sz w:val="32"/>
                <w:szCs w:val="32"/>
              </w:rPr>
            </w:pPr>
            <w:r w:rsidRPr="00B17155">
              <w:rPr>
                <w:rFonts w:ascii="Arial" w:hAnsi="Arial" w:cs="Arial"/>
                <w:b/>
                <w:sz w:val="32"/>
                <w:szCs w:val="32"/>
              </w:rPr>
              <w:t>I</w:t>
            </w:r>
            <w:r w:rsidR="00841CB5" w:rsidRPr="00B17155">
              <w:rPr>
                <w:rFonts w:ascii="Arial" w:hAnsi="Arial" w:cs="Arial"/>
                <w:b/>
                <w:sz w:val="32"/>
                <w:szCs w:val="32"/>
              </w:rPr>
              <w:t>ZVANNASTAVNA AKTIVNOST</w:t>
            </w:r>
          </w:p>
        </w:tc>
      </w:tr>
      <w:tr w:rsidR="00841CB5" w:rsidRPr="007071A4" w:rsidTr="0084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
        </w:trPr>
        <w:tc>
          <w:tcPr>
            <w:tcW w:w="9288" w:type="dxa"/>
            <w:shd w:val="clear" w:color="auto" w:fill="DBE5F1"/>
            <w:vAlign w:val="center"/>
          </w:tcPr>
          <w:p w:rsidR="00841CB5" w:rsidRPr="00B17155" w:rsidRDefault="00841CB5" w:rsidP="00DA0042">
            <w:pPr>
              <w:spacing w:before="120" w:after="120"/>
              <w:ind w:right="-1"/>
              <w:jc w:val="center"/>
              <w:rPr>
                <w:rFonts w:ascii="Arial" w:hAnsi="Arial" w:cs="Arial"/>
                <w:b/>
                <w:sz w:val="32"/>
                <w:szCs w:val="32"/>
              </w:rPr>
            </w:pPr>
            <w:r w:rsidRPr="00B17155">
              <w:rPr>
                <w:rFonts w:ascii="Arial" w:hAnsi="Arial" w:cs="Arial"/>
                <w:b/>
                <w:sz w:val="32"/>
                <w:szCs w:val="32"/>
              </w:rPr>
              <w:t>PRVA POMOĆ</w:t>
            </w:r>
          </w:p>
        </w:tc>
      </w:tr>
    </w:tbl>
    <w:p w:rsidR="00FC6D6B" w:rsidRPr="00B17155" w:rsidRDefault="00FC6D6B"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41CB5" w:rsidRPr="007071A4" w:rsidTr="00F16CEB">
        <w:tc>
          <w:tcPr>
            <w:tcW w:w="9288" w:type="dxa"/>
            <w:shd w:val="clear" w:color="auto" w:fill="auto"/>
            <w:vAlign w:val="center"/>
          </w:tcPr>
          <w:p w:rsidR="00841CB5" w:rsidRPr="007071A4" w:rsidRDefault="00841CB5" w:rsidP="00DA0042">
            <w:pPr>
              <w:spacing w:line="276" w:lineRule="auto"/>
              <w:ind w:left="720" w:right="-1" w:hanging="578"/>
              <w:jc w:val="both"/>
              <w:rPr>
                <w:rFonts w:ascii="Arial" w:hAnsi="Arial" w:cs="Arial"/>
                <w:b/>
              </w:rPr>
            </w:pPr>
            <w:r w:rsidRPr="007071A4">
              <w:rPr>
                <w:rFonts w:ascii="Arial" w:hAnsi="Arial" w:cs="Arial"/>
                <w:b/>
              </w:rPr>
              <w:t>1. Ciljevi izvannastavne aktivnosti</w:t>
            </w:r>
          </w:p>
        </w:tc>
      </w:tr>
      <w:tr w:rsidR="00841CB5" w:rsidRPr="007071A4" w:rsidTr="00F16CEB">
        <w:tc>
          <w:tcPr>
            <w:tcW w:w="9288" w:type="dxa"/>
            <w:shd w:val="clear" w:color="auto" w:fill="DBE5F1"/>
          </w:tcPr>
          <w:p w:rsidR="00841CB5" w:rsidRPr="007071A4" w:rsidRDefault="00841CB5" w:rsidP="00DA0042">
            <w:pPr>
              <w:spacing w:line="276" w:lineRule="auto"/>
              <w:ind w:left="720" w:right="-1"/>
              <w:jc w:val="both"/>
              <w:rPr>
                <w:rFonts w:ascii="Arial" w:hAnsi="Arial" w:cs="Arial"/>
              </w:rPr>
            </w:pPr>
            <w:r w:rsidRPr="007071A4">
              <w:rPr>
                <w:rFonts w:ascii="Arial" w:hAnsi="Arial" w:cs="Arial"/>
              </w:rPr>
              <w:sym w:font="Symbol" w:char="F0B7"/>
            </w:r>
            <w:r w:rsidR="00F14A05">
              <w:rPr>
                <w:rFonts w:ascii="Arial" w:hAnsi="Arial" w:cs="Arial"/>
              </w:rPr>
              <w:t xml:space="preserve"> u</w:t>
            </w:r>
            <w:r w:rsidRPr="007071A4">
              <w:rPr>
                <w:rFonts w:ascii="Arial" w:hAnsi="Arial" w:cs="Arial"/>
              </w:rPr>
              <w:t xml:space="preserve">ključiti učenike u program edukacije o pružanju prve pomoći </w:t>
            </w:r>
          </w:p>
          <w:p w:rsidR="00841CB5" w:rsidRPr="007071A4" w:rsidRDefault="00841CB5" w:rsidP="00DA0042">
            <w:pPr>
              <w:spacing w:line="276" w:lineRule="auto"/>
              <w:ind w:left="720" w:right="-1"/>
              <w:jc w:val="both"/>
              <w:rPr>
                <w:rFonts w:ascii="Arial" w:hAnsi="Arial" w:cs="Arial"/>
              </w:rPr>
            </w:pPr>
            <w:r w:rsidRPr="007071A4">
              <w:rPr>
                <w:rFonts w:ascii="Arial" w:hAnsi="Arial" w:cs="Arial"/>
              </w:rPr>
              <w:sym w:font="Symbol" w:char="F0B7"/>
            </w:r>
            <w:r w:rsidR="00F14A05">
              <w:rPr>
                <w:rFonts w:ascii="Arial" w:hAnsi="Arial" w:cs="Arial"/>
              </w:rPr>
              <w:t xml:space="preserve"> k</w:t>
            </w:r>
            <w:r w:rsidRPr="007071A4">
              <w:rPr>
                <w:rFonts w:ascii="Arial" w:hAnsi="Arial" w:cs="Arial"/>
              </w:rPr>
              <w:t xml:space="preserve">od učenika razviti svijest o pružanju pomoći </w:t>
            </w:r>
          </w:p>
          <w:p w:rsidR="00841CB5" w:rsidRPr="007071A4" w:rsidRDefault="00841CB5" w:rsidP="00DA0042">
            <w:pPr>
              <w:spacing w:line="276" w:lineRule="auto"/>
              <w:ind w:left="720" w:right="-1"/>
              <w:jc w:val="both"/>
              <w:rPr>
                <w:rFonts w:ascii="Arial" w:hAnsi="Arial" w:cs="Arial"/>
              </w:rPr>
            </w:pPr>
            <w:r w:rsidRPr="007071A4">
              <w:rPr>
                <w:rFonts w:ascii="Arial" w:hAnsi="Arial" w:cs="Arial"/>
              </w:rPr>
              <w:sym w:font="Symbol" w:char="F0B7"/>
            </w:r>
            <w:r w:rsidR="00F14A05">
              <w:rPr>
                <w:rFonts w:ascii="Arial" w:hAnsi="Arial" w:cs="Arial"/>
              </w:rPr>
              <w:t xml:space="preserve"> n</w:t>
            </w:r>
            <w:r w:rsidRPr="007071A4">
              <w:rPr>
                <w:rFonts w:ascii="Arial" w:hAnsi="Arial" w:cs="Arial"/>
              </w:rPr>
              <w:t>avikavati učenike na nužnost pomaganja drugima</w:t>
            </w:r>
          </w:p>
        </w:tc>
      </w:tr>
      <w:tr w:rsidR="00841CB5" w:rsidRPr="007071A4" w:rsidTr="00F16CEB">
        <w:tc>
          <w:tcPr>
            <w:tcW w:w="9288" w:type="dxa"/>
            <w:shd w:val="clear" w:color="auto" w:fill="auto"/>
          </w:tcPr>
          <w:p w:rsidR="00841CB5" w:rsidRPr="007071A4" w:rsidRDefault="00841CB5" w:rsidP="00DA0042">
            <w:pPr>
              <w:spacing w:line="276" w:lineRule="auto"/>
              <w:ind w:left="142" w:right="-1"/>
              <w:jc w:val="both"/>
              <w:rPr>
                <w:rFonts w:ascii="Arial" w:hAnsi="Arial" w:cs="Arial"/>
                <w:b/>
              </w:rPr>
            </w:pPr>
            <w:r w:rsidRPr="007071A4">
              <w:rPr>
                <w:rFonts w:ascii="Arial" w:hAnsi="Arial" w:cs="Arial"/>
                <w:b/>
              </w:rPr>
              <w:t>2. Namjena izvannastavne aktivnosti</w:t>
            </w:r>
          </w:p>
        </w:tc>
      </w:tr>
      <w:tr w:rsidR="00841CB5" w:rsidRPr="007071A4" w:rsidTr="00F16CEB">
        <w:tc>
          <w:tcPr>
            <w:tcW w:w="9288" w:type="dxa"/>
            <w:shd w:val="clear" w:color="auto" w:fill="DBE5F1"/>
          </w:tcPr>
          <w:p w:rsidR="00F14A05" w:rsidRDefault="00F14A05" w:rsidP="00F14A05">
            <w:pPr>
              <w:pStyle w:val="Odlomakpopisa"/>
              <w:spacing w:line="276" w:lineRule="auto"/>
              <w:ind w:right="-1"/>
              <w:jc w:val="both"/>
              <w:rPr>
                <w:rFonts w:ascii="Arial" w:hAnsi="Arial" w:cs="Arial"/>
              </w:rPr>
            </w:pPr>
            <w:r>
              <w:rPr>
                <w:rFonts w:ascii="Arial" w:hAnsi="Arial" w:cs="Arial"/>
              </w:rPr>
              <w:t>r</w:t>
            </w:r>
            <w:r w:rsidR="00841CB5" w:rsidRPr="007071A4">
              <w:rPr>
                <w:rFonts w:ascii="Arial" w:hAnsi="Arial" w:cs="Arial"/>
              </w:rPr>
              <w:t>azvijati kompetencije o pr</w:t>
            </w:r>
            <w:r>
              <w:rPr>
                <w:rFonts w:ascii="Arial" w:hAnsi="Arial" w:cs="Arial"/>
              </w:rPr>
              <w:t>užanju prve pomoći ozlijeđenima</w:t>
            </w:r>
          </w:p>
          <w:p w:rsidR="00F14A05" w:rsidRPr="007071A4" w:rsidRDefault="00841CB5" w:rsidP="00F14A05">
            <w:pPr>
              <w:spacing w:line="276" w:lineRule="auto"/>
              <w:ind w:left="720" w:right="-1"/>
              <w:jc w:val="both"/>
              <w:rPr>
                <w:rFonts w:ascii="Arial" w:hAnsi="Arial" w:cs="Arial"/>
              </w:rPr>
            </w:pPr>
            <w:r w:rsidRPr="007071A4">
              <w:rPr>
                <w:rFonts w:ascii="Arial" w:hAnsi="Arial" w:cs="Arial"/>
              </w:rPr>
              <w:sym w:font="Symbol" w:char="F0B7"/>
            </w:r>
            <w:r w:rsidR="00F14A05">
              <w:rPr>
                <w:rFonts w:ascii="Arial" w:hAnsi="Arial" w:cs="Arial"/>
              </w:rPr>
              <w:t xml:space="preserve"> njegovati osjećaj solidarnosti</w:t>
            </w:r>
          </w:p>
          <w:p w:rsidR="00841CB5" w:rsidRPr="007071A4" w:rsidRDefault="00841CB5" w:rsidP="00DA0042">
            <w:pPr>
              <w:spacing w:line="276" w:lineRule="auto"/>
              <w:ind w:left="720" w:right="-1"/>
              <w:jc w:val="both"/>
              <w:rPr>
                <w:rFonts w:ascii="Arial" w:hAnsi="Arial" w:cs="Arial"/>
              </w:rPr>
            </w:pPr>
            <w:r w:rsidRPr="007071A4">
              <w:rPr>
                <w:rFonts w:ascii="Arial" w:hAnsi="Arial" w:cs="Arial"/>
              </w:rPr>
              <w:sym w:font="Symbol" w:char="F0B7"/>
            </w:r>
            <w:r w:rsidR="00F14A05">
              <w:rPr>
                <w:rFonts w:ascii="Arial" w:hAnsi="Arial" w:cs="Arial"/>
              </w:rPr>
              <w:t xml:space="preserve"> j</w:t>
            </w:r>
            <w:r w:rsidRPr="007071A4">
              <w:rPr>
                <w:rFonts w:ascii="Arial" w:hAnsi="Arial" w:cs="Arial"/>
              </w:rPr>
              <w:t>ačati sposobnost empatije</w:t>
            </w:r>
          </w:p>
        </w:tc>
      </w:tr>
      <w:tr w:rsidR="00841CB5" w:rsidRPr="007071A4" w:rsidTr="00F16CEB">
        <w:tc>
          <w:tcPr>
            <w:tcW w:w="9288" w:type="dxa"/>
            <w:shd w:val="clear" w:color="auto" w:fill="auto"/>
          </w:tcPr>
          <w:p w:rsidR="00841CB5" w:rsidRPr="007071A4" w:rsidRDefault="00841CB5" w:rsidP="00DA0042">
            <w:pPr>
              <w:spacing w:line="276" w:lineRule="auto"/>
              <w:ind w:left="720" w:right="-1" w:hanging="578"/>
              <w:jc w:val="both"/>
              <w:rPr>
                <w:rFonts w:ascii="Arial" w:hAnsi="Arial" w:cs="Arial"/>
                <w:b/>
              </w:rPr>
            </w:pPr>
            <w:r w:rsidRPr="007071A4">
              <w:rPr>
                <w:rFonts w:ascii="Arial" w:hAnsi="Arial" w:cs="Arial"/>
                <w:b/>
              </w:rPr>
              <w:t>3. Nositelji izvannastavne aktivnosti i njihova odgovornost</w:t>
            </w:r>
          </w:p>
        </w:tc>
      </w:tr>
      <w:tr w:rsidR="00841CB5" w:rsidRPr="007071A4" w:rsidTr="00F16CEB">
        <w:trPr>
          <w:trHeight w:val="106"/>
        </w:trPr>
        <w:tc>
          <w:tcPr>
            <w:tcW w:w="9288" w:type="dxa"/>
            <w:shd w:val="clear" w:color="auto" w:fill="DBE5F1"/>
          </w:tcPr>
          <w:p w:rsidR="00841CB5" w:rsidRPr="007071A4" w:rsidRDefault="00841CB5" w:rsidP="00DA0042">
            <w:pPr>
              <w:numPr>
                <w:ilvl w:val="0"/>
                <w:numId w:val="2"/>
              </w:numPr>
              <w:spacing w:line="276" w:lineRule="auto"/>
              <w:ind w:right="-1"/>
              <w:jc w:val="both"/>
              <w:rPr>
                <w:rFonts w:ascii="Arial" w:hAnsi="Arial" w:cs="Arial"/>
              </w:rPr>
            </w:pPr>
            <w:r w:rsidRPr="007071A4">
              <w:rPr>
                <w:rFonts w:ascii="Arial" w:hAnsi="Arial" w:cs="Arial"/>
              </w:rPr>
              <w:t>Nikolina Cestar, prof., po</w:t>
            </w:r>
            <w:r w:rsidR="00B17155">
              <w:rPr>
                <w:rFonts w:ascii="Arial" w:hAnsi="Arial" w:cs="Arial"/>
              </w:rPr>
              <w:t xml:space="preserve">vjerenica Crvenog kriza u školi </w:t>
            </w:r>
          </w:p>
          <w:p w:rsidR="00841CB5" w:rsidRPr="00B17155" w:rsidRDefault="00841CB5" w:rsidP="00DA0042">
            <w:pPr>
              <w:numPr>
                <w:ilvl w:val="0"/>
                <w:numId w:val="2"/>
              </w:numPr>
              <w:spacing w:line="276" w:lineRule="auto"/>
              <w:ind w:right="-1"/>
              <w:jc w:val="both"/>
              <w:rPr>
                <w:rFonts w:ascii="Arial" w:hAnsi="Arial" w:cs="Arial"/>
              </w:rPr>
            </w:pPr>
            <w:r w:rsidRPr="007071A4">
              <w:rPr>
                <w:rFonts w:ascii="Arial" w:hAnsi="Arial" w:cs="Arial"/>
              </w:rPr>
              <w:t>Kristina Plavšić, prof.</w:t>
            </w:r>
          </w:p>
        </w:tc>
      </w:tr>
      <w:tr w:rsidR="00841CB5" w:rsidRPr="007071A4" w:rsidTr="00F16CEB">
        <w:tc>
          <w:tcPr>
            <w:tcW w:w="9288" w:type="dxa"/>
            <w:shd w:val="clear" w:color="auto" w:fill="auto"/>
          </w:tcPr>
          <w:p w:rsidR="00841CB5" w:rsidRPr="007071A4" w:rsidRDefault="00841CB5" w:rsidP="00DA0042">
            <w:pPr>
              <w:spacing w:line="276" w:lineRule="auto"/>
              <w:ind w:left="720" w:right="-1" w:hanging="578"/>
              <w:jc w:val="both"/>
              <w:rPr>
                <w:rFonts w:ascii="Arial" w:hAnsi="Arial" w:cs="Arial"/>
                <w:b/>
              </w:rPr>
            </w:pPr>
            <w:r w:rsidRPr="007071A4">
              <w:rPr>
                <w:rFonts w:ascii="Arial" w:hAnsi="Arial" w:cs="Arial"/>
                <w:b/>
              </w:rPr>
              <w:t>4. Način realizacije izvannastavne aktivnosti</w:t>
            </w:r>
          </w:p>
        </w:tc>
      </w:tr>
      <w:tr w:rsidR="00841CB5" w:rsidRPr="007071A4" w:rsidTr="00F16CEB">
        <w:tc>
          <w:tcPr>
            <w:tcW w:w="9288" w:type="dxa"/>
            <w:shd w:val="clear" w:color="auto" w:fill="DBE5F1"/>
          </w:tcPr>
          <w:p w:rsidR="00841CB5" w:rsidRPr="007071A4" w:rsidRDefault="00841CB5" w:rsidP="00DA0042">
            <w:pPr>
              <w:spacing w:line="276" w:lineRule="auto"/>
              <w:ind w:left="720" w:right="-1"/>
              <w:jc w:val="both"/>
              <w:rPr>
                <w:rFonts w:ascii="Arial" w:hAnsi="Arial" w:cs="Arial"/>
              </w:rPr>
            </w:pPr>
            <w:r w:rsidRPr="007071A4">
              <w:rPr>
                <w:rFonts w:ascii="Arial" w:hAnsi="Arial" w:cs="Arial"/>
              </w:rPr>
              <w:sym w:font="Symbol" w:char="F0B7"/>
            </w:r>
            <w:r w:rsidR="00F14A05">
              <w:rPr>
                <w:rFonts w:ascii="Arial" w:hAnsi="Arial" w:cs="Arial"/>
              </w:rPr>
              <w:t xml:space="preserve"> o</w:t>
            </w:r>
            <w:r w:rsidRPr="007071A4">
              <w:rPr>
                <w:rFonts w:ascii="Arial" w:hAnsi="Arial" w:cs="Arial"/>
              </w:rPr>
              <w:t>dabir učenika za tečaj i ekipu prve pomoći</w:t>
            </w:r>
          </w:p>
          <w:p w:rsidR="00841CB5" w:rsidRPr="007071A4" w:rsidRDefault="00841CB5" w:rsidP="00DA0042">
            <w:pPr>
              <w:spacing w:line="276" w:lineRule="auto"/>
              <w:ind w:left="720" w:right="-1"/>
              <w:jc w:val="both"/>
              <w:rPr>
                <w:rFonts w:ascii="Arial" w:hAnsi="Arial" w:cs="Arial"/>
              </w:rPr>
            </w:pPr>
            <w:r w:rsidRPr="007071A4">
              <w:rPr>
                <w:rFonts w:ascii="Arial" w:hAnsi="Arial" w:cs="Arial"/>
              </w:rPr>
              <w:t xml:space="preserve"> </w:t>
            </w:r>
            <w:r w:rsidRPr="007071A4">
              <w:rPr>
                <w:rFonts w:ascii="Arial" w:hAnsi="Arial" w:cs="Arial"/>
              </w:rPr>
              <w:sym w:font="Symbol" w:char="F0B7"/>
            </w:r>
            <w:r w:rsidR="00F14A05">
              <w:rPr>
                <w:rFonts w:ascii="Arial" w:hAnsi="Arial" w:cs="Arial"/>
              </w:rPr>
              <w:t xml:space="preserve"> s</w:t>
            </w:r>
            <w:r w:rsidRPr="007071A4">
              <w:rPr>
                <w:rFonts w:ascii="Arial" w:hAnsi="Arial" w:cs="Arial"/>
              </w:rPr>
              <w:t xml:space="preserve">udjelovanje na tečaju prve pomoći u Domu Crvenog kriza u Novom Vinodolskom (studeni 2017.) </w:t>
            </w:r>
          </w:p>
          <w:p w:rsidR="00841CB5" w:rsidRPr="007071A4" w:rsidRDefault="00841CB5" w:rsidP="00DA0042">
            <w:pPr>
              <w:spacing w:line="276" w:lineRule="auto"/>
              <w:ind w:left="720" w:right="-1"/>
              <w:jc w:val="both"/>
              <w:rPr>
                <w:rFonts w:ascii="Arial" w:hAnsi="Arial" w:cs="Arial"/>
              </w:rPr>
            </w:pPr>
            <w:r w:rsidRPr="007071A4">
              <w:rPr>
                <w:rFonts w:ascii="Arial" w:hAnsi="Arial" w:cs="Arial"/>
              </w:rPr>
              <w:sym w:font="Symbol" w:char="F0B7"/>
            </w:r>
            <w:r w:rsidR="00F14A05">
              <w:rPr>
                <w:rFonts w:ascii="Arial" w:hAnsi="Arial" w:cs="Arial"/>
              </w:rPr>
              <w:t xml:space="preserve"> p</w:t>
            </w:r>
            <w:r w:rsidRPr="007071A4">
              <w:rPr>
                <w:rFonts w:ascii="Arial" w:hAnsi="Arial" w:cs="Arial"/>
              </w:rPr>
              <w:t xml:space="preserve">riprema ekipe prve pomoći </w:t>
            </w:r>
          </w:p>
          <w:p w:rsidR="00841CB5" w:rsidRPr="007071A4" w:rsidRDefault="00841CB5" w:rsidP="00DA0042">
            <w:pPr>
              <w:spacing w:line="276" w:lineRule="auto"/>
              <w:ind w:left="720" w:right="-1"/>
              <w:jc w:val="both"/>
              <w:rPr>
                <w:rFonts w:ascii="Arial" w:hAnsi="Arial" w:cs="Arial"/>
              </w:rPr>
            </w:pPr>
            <w:r w:rsidRPr="007071A4">
              <w:rPr>
                <w:rFonts w:ascii="Arial" w:hAnsi="Arial" w:cs="Arial"/>
              </w:rPr>
              <w:sym w:font="Symbol" w:char="F0B7"/>
            </w:r>
            <w:r w:rsidR="00F14A05">
              <w:rPr>
                <w:rFonts w:ascii="Arial" w:hAnsi="Arial" w:cs="Arial"/>
              </w:rPr>
              <w:t xml:space="preserve"> s</w:t>
            </w:r>
            <w:r w:rsidRPr="007071A4">
              <w:rPr>
                <w:rFonts w:ascii="Arial" w:hAnsi="Arial" w:cs="Arial"/>
              </w:rPr>
              <w:t xml:space="preserve">udjelovanje na područnom i gradskom natjecanju </w:t>
            </w:r>
          </w:p>
          <w:p w:rsidR="00841CB5" w:rsidRPr="007071A4" w:rsidRDefault="00841CB5" w:rsidP="00DA0042">
            <w:pPr>
              <w:spacing w:line="276" w:lineRule="auto"/>
              <w:ind w:left="720" w:right="-1"/>
              <w:jc w:val="both"/>
              <w:rPr>
                <w:rFonts w:ascii="Arial" w:hAnsi="Arial" w:cs="Arial"/>
              </w:rPr>
            </w:pPr>
            <w:r w:rsidRPr="007071A4">
              <w:rPr>
                <w:rFonts w:ascii="Arial" w:hAnsi="Arial" w:cs="Arial"/>
              </w:rPr>
              <w:sym w:font="Symbol" w:char="F0B7"/>
            </w:r>
            <w:r w:rsidR="00F14A05">
              <w:rPr>
                <w:rFonts w:ascii="Arial" w:hAnsi="Arial" w:cs="Arial"/>
              </w:rPr>
              <w:t xml:space="preserve"> p</w:t>
            </w:r>
            <w:r w:rsidRPr="007071A4">
              <w:rPr>
                <w:rFonts w:ascii="Arial" w:hAnsi="Arial" w:cs="Arial"/>
              </w:rPr>
              <w:t>rovedba svih akcija koje su koordinirane od h</w:t>
            </w:r>
            <w:r w:rsidR="00F14A05">
              <w:rPr>
                <w:rFonts w:ascii="Arial" w:hAnsi="Arial" w:cs="Arial"/>
              </w:rPr>
              <w:t>rvatskog i gradskog Crvenog križ</w:t>
            </w:r>
            <w:r w:rsidRPr="007071A4">
              <w:rPr>
                <w:rFonts w:ascii="Arial" w:hAnsi="Arial" w:cs="Arial"/>
              </w:rPr>
              <w:t>a</w:t>
            </w:r>
          </w:p>
        </w:tc>
      </w:tr>
      <w:tr w:rsidR="00841CB5" w:rsidRPr="007071A4" w:rsidTr="00CD5172">
        <w:trPr>
          <w:trHeight w:val="270"/>
        </w:trPr>
        <w:tc>
          <w:tcPr>
            <w:tcW w:w="9288" w:type="dxa"/>
            <w:shd w:val="clear" w:color="auto" w:fill="auto"/>
          </w:tcPr>
          <w:p w:rsidR="00841CB5" w:rsidRPr="007071A4" w:rsidRDefault="00841CB5" w:rsidP="00DA0042">
            <w:pPr>
              <w:spacing w:line="276" w:lineRule="auto"/>
              <w:ind w:left="567" w:right="-1" w:hanging="425"/>
              <w:jc w:val="both"/>
              <w:rPr>
                <w:rFonts w:ascii="Arial" w:hAnsi="Arial" w:cs="Arial"/>
                <w:b/>
              </w:rPr>
            </w:pPr>
            <w:r w:rsidRPr="007071A4">
              <w:rPr>
                <w:rFonts w:ascii="Arial" w:hAnsi="Arial" w:cs="Arial"/>
                <w:b/>
              </w:rPr>
              <w:t>5. Vremenik izvannastavne aktivnosti</w:t>
            </w:r>
          </w:p>
        </w:tc>
      </w:tr>
      <w:tr w:rsidR="00CD5172" w:rsidRPr="007071A4" w:rsidTr="001A3DFC">
        <w:trPr>
          <w:trHeight w:val="1020"/>
        </w:trPr>
        <w:tc>
          <w:tcPr>
            <w:tcW w:w="9288" w:type="dxa"/>
            <w:shd w:val="clear" w:color="auto" w:fill="DBE5F1" w:themeFill="accent1" w:themeFillTint="33"/>
          </w:tcPr>
          <w:p w:rsidR="00CD5172" w:rsidRPr="007071A4" w:rsidRDefault="00CD5172" w:rsidP="00DA0042">
            <w:pPr>
              <w:spacing w:line="276" w:lineRule="auto"/>
              <w:ind w:left="720" w:right="-1"/>
              <w:jc w:val="both"/>
              <w:rPr>
                <w:rFonts w:ascii="Arial" w:hAnsi="Arial" w:cs="Arial"/>
              </w:rPr>
            </w:pPr>
            <w:r w:rsidRPr="007071A4">
              <w:rPr>
                <w:rFonts w:ascii="Arial" w:hAnsi="Arial" w:cs="Arial"/>
              </w:rPr>
              <w:t xml:space="preserve">Sudjelovanje na tečaju prve pomoći u Domu Crvenog kriza u Novom Vinodolskom (studeni 2017.) </w:t>
            </w:r>
          </w:p>
          <w:p w:rsidR="00CD5172" w:rsidRPr="007071A4" w:rsidRDefault="00CD5172" w:rsidP="00DA0042">
            <w:pPr>
              <w:spacing w:line="276" w:lineRule="auto"/>
              <w:ind w:left="720" w:right="-1"/>
              <w:jc w:val="both"/>
              <w:rPr>
                <w:rFonts w:ascii="Arial" w:hAnsi="Arial" w:cs="Arial"/>
                <w:b/>
              </w:rPr>
            </w:pPr>
            <w:r w:rsidRPr="007071A4">
              <w:rPr>
                <w:rFonts w:ascii="Arial" w:hAnsi="Arial" w:cs="Arial"/>
              </w:rPr>
              <w:sym w:font="Symbol" w:char="F0B7"/>
            </w:r>
            <w:r w:rsidRPr="007071A4">
              <w:rPr>
                <w:rFonts w:ascii="Arial" w:hAnsi="Arial" w:cs="Arial"/>
              </w:rPr>
              <w:t xml:space="preserve"> Sudjelovanje na područnom i gradskom natj</w:t>
            </w:r>
            <w:r>
              <w:rPr>
                <w:rFonts w:ascii="Arial" w:hAnsi="Arial" w:cs="Arial"/>
              </w:rPr>
              <w:t>ecanju (veljača – travanj 2018.</w:t>
            </w:r>
            <w:r w:rsidRPr="007071A4">
              <w:rPr>
                <w:rFonts w:ascii="Arial" w:hAnsi="Arial" w:cs="Arial"/>
              </w:rPr>
              <w:t>)</w:t>
            </w:r>
          </w:p>
        </w:tc>
      </w:tr>
      <w:tr w:rsidR="00841CB5" w:rsidRPr="007071A4" w:rsidTr="00F16CEB">
        <w:tc>
          <w:tcPr>
            <w:tcW w:w="9288" w:type="dxa"/>
            <w:shd w:val="clear" w:color="auto" w:fill="auto"/>
          </w:tcPr>
          <w:p w:rsidR="00841CB5" w:rsidRPr="007071A4" w:rsidRDefault="00841CB5" w:rsidP="00DA0042">
            <w:pPr>
              <w:spacing w:line="276" w:lineRule="auto"/>
              <w:ind w:right="-1" w:firstLine="142"/>
              <w:jc w:val="both"/>
              <w:rPr>
                <w:rFonts w:ascii="Arial" w:hAnsi="Arial" w:cs="Arial"/>
                <w:b/>
              </w:rPr>
            </w:pPr>
            <w:r w:rsidRPr="007071A4">
              <w:rPr>
                <w:rFonts w:ascii="Arial" w:hAnsi="Arial" w:cs="Arial"/>
                <w:b/>
              </w:rPr>
              <w:t>6. Detaljan troškovnik izvannastavne aktivnosti</w:t>
            </w:r>
          </w:p>
        </w:tc>
      </w:tr>
      <w:tr w:rsidR="00841CB5" w:rsidRPr="007071A4" w:rsidTr="00F16CEB">
        <w:tc>
          <w:tcPr>
            <w:tcW w:w="9288" w:type="dxa"/>
            <w:shd w:val="clear" w:color="auto" w:fill="DBE5F1"/>
          </w:tcPr>
          <w:p w:rsidR="00841CB5" w:rsidRPr="00B17155" w:rsidRDefault="00F14A05" w:rsidP="00DA0042">
            <w:pPr>
              <w:numPr>
                <w:ilvl w:val="0"/>
                <w:numId w:val="2"/>
              </w:numPr>
              <w:spacing w:line="276" w:lineRule="auto"/>
              <w:ind w:right="-1"/>
              <w:jc w:val="both"/>
              <w:rPr>
                <w:rFonts w:ascii="Arial" w:hAnsi="Arial" w:cs="Arial"/>
              </w:rPr>
            </w:pPr>
            <w:r>
              <w:rPr>
                <w:rFonts w:ascii="Arial" w:hAnsi="Arial" w:cs="Arial"/>
              </w:rPr>
              <w:t>t</w:t>
            </w:r>
            <w:r w:rsidR="00841CB5" w:rsidRPr="007071A4">
              <w:rPr>
                <w:rFonts w:ascii="Arial" w:hAnsi="Arial" w:cs="Arial"/>
              </w:rPr>
              <w:t>roškove podmiruje Gradski ured za obrazovanje, kulturu i sport</w:t>
            </w:r>
          </w:p>
        </w:tc>
      </w:tr>
      <w:tr w:rsidR="00841CB5" w:rsidRPr="007071A4" w:rsidTr="00F16CEB">
        <w:tc>
          <w:tcPr>
            <w:tcW w:w="9288" w:type="dxa"/>
            <w:shd w:val="clear" w:color="auto" w:fill="auto"/>
          </w:tcPr>
          <w:p w:rsidR="00841CB5" w:rsidRPr="007071A4" w:rsidRDefault="00841CB5" w:rsidP="00DA0042">
            <w:pPr>
              <w:spacing w:line="276" w:lineRule="auto"/>
              <w:ind w:left="567" w:right="-1" w:hanging="425"/>
              <w:jc w:val="both"/>
              <w:rPr>
                <w:rFonts w:ascii="Arial" w:hAnsi="Arial" w:cs="Arial"/>
                <w:b/>
              </w:rPr>
            </w:pPr>
            <w:r w:rsidRPr="007071A4">
              <w:rPr>
                <w:rFonts w:ascii="Arial" w:hAnsi="Arial" w:cs="Arial"/>
                <w:b/>
              </w:rPr>
              <w:t>7. Način vrednovanja i način korištenja rezultata vrednovanja</w:t>
            </w:r>
          </w:p>
        </w:tc>
      </w:tr>
      <w:tr w:rsidR="00841CB5" w:rsidRPr="007071A4" w:rsidTr="00F16CEB">
        <w:trPr>
          <w:trHeight w:val="70"/>
        </w:trPr>
        <w:tc>
          <w:tcPr>
            <w:tcW w:w="9288" w:type="dxa"/>
            <w:shd w:val="clear" w:color="auto" w:fill="DBE5F1"/>
          </w:tcPr>
          <w:p w:rsidR="00841CB5" w:rsidRPr="00B17155" w:rsidRDefault="00F14A05" w:rsidP="00DA0042">
            <w:pPr>
              <w:numPr>
                <w:ilvl w:val="0"/>
                <w:numId w:val="2"/>
              </w:numPr>
              <w:spacing w:line="276" w:lineRule="auto"/>
              <w:ind w:right="-1"/>
              <w:jc w:val="both"/>
              <w:rPr>
                <w:rFonts w:ascii="Arial" w:hAnsi="Arial" w:cs="Arial"/>
              </w:rPr>
            </w:pPr>
            <w:r>
              <w:rPr>
                <w:rFonts w:ascii="Arial" w:hAnsi="Arial" w:cs="Arial"/>
              </w:rPr>
              <w:t>r</w:t>
            </w:r>
            <w:r w:rsidR="00841CB5" w:rsidRPr="007071A4">
              <w:rPr>
                <w:rFonts w:ascii="Arial" w:hAnsi="Arial" w:cs="Arial"/>
              </w:rPr>
              <w:t>ezultat na područnom i gradskom natjecanju</w:t>
            </w:r>
          </w:p>
        </w:tc>
      </w:tr>
    </w:tbl>
    <w:p w:rsidR="007B0554" w:rsidRDefault="007B0554" w:rsidP="00DA0042">
      <w:pPr>
        <w:spacing w:before="120" w:after="120"/>
        <w:ind w:right="-1"/>
        <w:jc w:val="right"/>
        <w:outlineLvl w:val="0"/>
        <w:rPr>
          <w:rFonts w:ascii="Arial" w:hAnsi="Arial" w:cs="Arial"/>
          <w:b/>
        </w:rPr>
      </w:pPr>
    </w:p>
    <w:p w:rsidR="00985A4C" w:rsidRPr="007071A4" w:rsidRDefault="00985A4C" w:rsidP="00DA0042">
      <w:pPr>
        <w:spacing w:before="120" w:after="120"/>
        <w:ind w:right="-1"/>
        <w:jc w:val="right"/>
        <w:outlineLvl w:val="0"/>
        <w:rPr>
          <w:rFonts w:ascii="Arial" w:hAnsi="Arial" w:cs="Arial"/>
          <w:b/>
        </w:rPr>
      </w:pPr>
      <w:r w:rsidRPr="007071A4">
        <w:rPr>
          <w:rFonts w:ascii="Arial" w:hAnsi="Arial" w:cs="Arial"/>
          <w:b/>
        </w:rPr>
        <w:t>Voditelj</w:t>
      </w:r>
      <w:r w:rsidR="00327DEB" w:rsidRPr="007071A4">
        <w:rPr>
          <w:rFonts w:ascii="Arial" w:hAnsi="Arial" w:cs="Arial"/>
          <w:b/>
        </w:rPr>
        <w:t>ice</w:t>
      </w:r>
      <w:r w:rsidRPr="007071A4">
        <w:rPr>
          <w:rFonts w:ascii="Arial" w:hAnsi="Arial" w:cs="Arial"/>
          <w:b/>
        </w:rPr>
        <w:t xml:space="preserve"> izvannastavne aktivnosti:</w:t>
      </w:r>
    </w:p>
    <w:p w:rsidR="00841CB5" w:rsidRPr="007071A4" w:rsidRDefault="00B17155" w:rsidP="00DA0042">
      <w:pPr>
        <w:spacing w:before="120" w:after="120"/>
        <w:ind w:right="-1"/>
        <w:jc w:val="right"/>
        <w:outlineLvl w:val="0"/>
        <w:rPr>
          <w:rFonts w:ascii="Arial" w:hAnsi="Arial" w:cs="Arial"/>
        </w:rPr>
      </w:pPr>
      <w:r>
        <w:rPr>
          <w:rFonts w:ascii="Arial" w:hAnsi="Arial" w:cs="Arial"/>
        </w:rPr>
        <w:t>Nikolina Cestar, prof.</w:t>
      </w:r>
    </w:p>
    <w:p w:rsidR="00841CB5" w:rsidRPr="007071A4" w:rsidRDefault="00841CB5" w:rsidP="00DA0042">
      <w:pPr>
        <w:spacing w:before="120" w:after="120"/>
        <w:ind w:right="-1"/>
        <w:jc w:val="right"/>
        <w:rPr>
          <w:rFonts w:ascii="Arial" w:hAnsi="Arial" w:cs="Arial"/>
        </w:rPr>
      </w:pPr>
      <w:r w:rsidRPr="007071A4">
        <w:rPr>
          <w:rFonts w:ascii="Arial" w:hAnsi="Arial" w:cs="Arial"/>
        </w:rPr>
        <w:t>Kristina Plavšić,</w:t>
      </w:r>
      <w:r w:rsidR="00327DEB" w:rsidRPr="007071A4">
        <w:rPr>
          <w:rFonts w:ascii="Arial" w:hAnsi="Arial" w:cs="Arial"/>
        </w:rPr>
        <w:t xml:space="preserve"> </w:t>
      </w:r>
      <w:r w:rsidRPr="007071A4">
        <w:rPr>
          <w:rFonts w:ascii="Arial" w:hAnsi="Arial" w:cs="Arial"/>
        </w:rPr>
        <w:t>prof.</w:t>
      </w:r>
      <w:r w:rsidR="00327DEB" w:rsidRPr="007071A4">
        <w:rPr>
          <w:rFonts w:ascii="Arial" w:hAnsi="Arial" w:cs="Arial"/>
        </w:rPr>
        <w:t xml:space="preserve"> </w:t>
      </w:r>
    </w:p>
    <w:p w:rsidR="00985A4C" w:rsidRPr="00CD5172" w:rsidRDefault="007072C1" w:rsidP="00DA0042">
      <w:pPr>
        <w:spacing w:after="200"/>
        <w:ind w:right="-1"/>
        <w:jc w:val="both"/>
        <w:rPr>
          <w:rFonts w:ascii="Arial" w:hAnsi="Arial" w:cs="Arial"/>
          <w:color w:val="000000" w:themeColor="text1"/>
        </w:rPr>
      </w:pPr>
      <w:r w:rsidRPr="007071A4">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41CB5" w:rsidRPr="007071A4" w:rsidTr="00F16CEB">
        <w:tc>
          <w:tcPr>
            <w:tcW w:w="9288" w:type="dxa"/>
            <w:shd w:val="clear" w:color="auto" w:fill="auto"/>
            <w:vAlign w:val="center"/>
          </w:tcPr>
          <w:p w:rsidR="00841CB5" w:rsidRPr="00B17155" w:rsidRDefault="00841CB5"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841CB5" w:rsidRPr="007071A4" w:rsidTr="00F16CEB">
        <w:tc>
          <w:tcPr>
            <w:tcW w:w="9288" w:type="dxa"/>
            <w:shd w:val="clear" w:color="auto" w:fill="DBE5F1"/>
            <w:vAlign w:val="center"/>
          </w:tcPr>
          <w:p w:rsidR="00841CB5" w:rsidRPr="00B17155" w:rsidRDefault="00841CB5" w:rsidP="00DA0042">
            <w:pPr>
              <w:spacing w:before="120" w:after="120"/>
              <w:ind w:right="-1"/>
              <w:jc w:val="center"/>
              <w:rPr>
                <w:rFonts w:ascii="Arial" w:hAnsi="Arial" w:cs="Arial"/>
                <w:b/>
                <w:sz w:val="32"/>
                <w:szCs w:val="32"/>
              </w:rPr>
            </w:pPr>
            <w:r w:rsidRPr="00B17155">
              <w:rPr>
                <w:rFonts w:ascii="Arial" w:hAnsi="Arial" w:cs="Arial"/>
                <w:b/>
                <w:sz w:val="32"/>
                <w:szCs w:val="32"/>
              </w:rPr>
              <w:t>RUSKI JEZIK - POSJET KAZALIŠTU I IZLOŽBI</w:t>
            </w:r>
          </w:p>
        </w:tc>
      </w:tr>
    </w:tbl>
    <w:p w:rsidR="00841CB5" w:rsidRPr="00B17155" w:rsidRDefault="00841CB5" w:rsidP="00DA0042">
      <w:pPr>
        <w:spacing w:before="120" w:after="120"/>
        <w:ind w:right="-1"/>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41CB5" w:rsidRPr="007071A4" w:rsidTr="00F16CEB">
        <w:tc>
          <w:tcPr>
            <w:tcW w:w="9288" w:type="dxa"/>
            <w:shd w:val="clear" w:color="auto" w:fill="auto"/>
            <w:vAlign w:val="center"/>
          </w:tcPr>
          <w:p w:rsidR="00841CB5" w:rsidRPr="007071A4" w:rsidRDefault="00841CB5" w:rsidP="00DA0042">
            <w:pPr>
              <w:spacing w:line="276" w:lineRule="auto"/>
              <w:ind w:left="720" w:right="-1"/>
              <w:jc w:val="both"/>
              <w:rPr>
                <w:rFonts w:ascii="Arial" w:hAnsi="Arial" w:cs="Arial"/>
                <w:b/>
              </w:rPr>
            </w:pPr>
            <w:r w:rsidRPr="007071A4">
              <w:rPr>
                <w:rFonts w:ascii="Arial" w:hAnsi="Arial" w:cs="Arial"/>
                <w:b/>
              </w:rPr>
              <w:t>1. Ciljevi izvannastavne aktivnosti</w:t>
            </w:r>
          </w:p>
        </w:tc>
      </w:tr>
      <w:tr w:rsidR="00841CB5" w:rsidRPr="007071A4" w:rsidTr="00F16CEB">
        <w:tc>
          <w:tcPr>
            <w:tcW w:w="9288" w:type="dxa"/>
            <w:shd w:val="clear" w:color="auto" w:fill="DBE5F1"/>
          </w:tcPr>
          <w:p w:rsidR="00841CB5" w:rsidRPr="007071A4" w:rsidRDefault="006A1D7F" w:rsidP="00DA0042">
            <w:pPr>
              <w:numPr>
                <w:ilvl w:val="0"/>
                <w:numId w:val="2"/>
              </w:numPr>
              <w:spacing w:line="276" w:lineRule="auto"/>
              <w:ind w:right="-1"/>
              <w:jc w:val="both"/>
              <w:rPr>
                <w:rFonts w:ascii="Arial" w:hAnsi="Arial" w:cs="Arial"/>
              </w:rPr>
            </w:pPr>
            <w:r>
              <w:rPr>
                <w:rFonts w:ascii="Arial" w:hAnsi="Arial" w:cs="Arial"/>
              </w:rPr>
              <w:t>u</w:t>
            </w:r>
            <w:r w:rsidR="00841CB5" w:rsidRPr="007071A4">
              <w:rPr>
                <w:rFonts w:ascii="Arial" w:hAnsi="Arial" w:cs="Arial"/>
              </w:rPr>
              <w:t>poznavanje s ruskom književnošću te baletom kroz predstave</w:t>
            </w:r>
          </w:p>
          <w:p w:rsidR="00841CB5" w:rsidRPr="007071A4" w:rsidRDefault="006A1D7F" w:rsidP="00DA0042">
            <w:pPr>
              <w:numPr>
                <w:ilvl w:val="0"/>
                <w:numId w:val="2"/>
              </w:numPr>
              <w:spacing w:line="276" w:lineRule="auto"/>
              <w:ind w:right="-1"/>
              <w:jc w:val="both"/>
              <w:rPr>
                <w:rFonts w:ascii="Arial" w:hAnsi="Arial" w:cs="Arial"/>
              </w:rPr>
            </w:pPr>
            <w:r>
              <w:rPr>
                <w:rFonts w:ascii="Arial" w:hAnsi="Arial" w:cs="Arial"/>
              </w:rPr>
              <w:t>u</w:t>
            </w:r>
            <w:r w:rsidR="00841CB5" w:rsidRPr="007071A4">
              <w:rPr>
                <w:rFonts w:ascii="Arial" w:hAnsi="Arial" w:cs="Arial"/>
              </w:rPr>
              <w:t>poznavanje s ruskom umjetnošću</w:t>
            </w:r>
          </w:p>
        </w:tc>
      </w:tr>
      <w:tr w:rsidR="00841CB5" w:rsidRPr="007071A4" w:rsidTr="00F16CEB">
        <w:tc>
          <w:tcPr>
            <w:tcW w:w="9288" w:type="dxa"/>
            <w:shd w:val="clear" w:color="auto" w:fill="auto"/>
          </w:tcPr>
          <w:p w:rsidR="00841CB5" w:rsidRPr="007071A4" w:rsidRDefault="00841CB5" w:rsidP="00DA0042">
            <w:pPr>
              <w:spacing w:line="276" w:lineRule="auto"/>
              <w:ind w:left="720" w:right="-1"/>
              <w:jc w:val="both"/>
              <w:rPr>
                <w:rFonts w:ascii="Arial" w:hAnsi="Arial" w:cs="Arial"/>
                <w:b/>
              </w:rPr>
            </w:pPr>
            <w:r w:rsidRPr="007071A4">
              <w:rPr>
                <w:rFonts w:ascii="Arial" w:hAnsi="Arial" w:cs="Arial"/>
                <w:b/>
              </w:rPr>
              <w:t>2. Namjena izvannastavne aktivnosti</w:t>
            </w:r>
          </w:p>
        </w:tc>
      </w:tr>
      <w:tr w:rsidR="00841CB5" w:rsidRPr="007071A4" w:rsidTr="00F16CEB">
        <w:tc>
          <w:tcPr>
            <w:tcW w:w="9288" w:type="dxa"/>
            <w:shd w:val="clear" w:color="auto" w:fill="DBE5F1"/>
          </w:tcPr>
          <w:p w:rsidR="00841CB5" w:rsidRPr="007071A4" w:rsidRDefault="006A1D7F" w:rsidP="00DA0042">
            <w:pPr>
              <w:numPr>
                <w:ilvl w:val="0"/>
                <w:numId w:val="2"/>
              </w:numPr>
              <w:spacing w:line="276" w:lineRule="auto"/>
              <w:ind w:right="-1"/>
              <w:jc w:val="both"/>
              <w:rPr>
                <w:rFonts w:ascii="Arial" w:hAnsi="Arial" w:cs="Arial"/>
              </w:rPr>
            </w:pPr>
            <w:r>
              <w:rPr>
                <w:rFonts w:ascii="Arial" w:hAnsi="Arial" w:cs="Arial"/>
              </w:rPr>
              <w:t>u</w:t>
            </w:r>
            <w:r w:rsidR="00841CB5" w:rsidRPr="007071A4">
              <w:rPr>
                <w:rFonts w:ascii="Arial" w:hAnsi="Arial" w:cs="Arial"/>
              </w:rPr>
              <w:t>poznavanje s ruskom književnošću te baletom kroz predstave</w:t>
            </w:r>
          </w:p>
          <w:p w:rsidR="00841CB5" w:rsidRPr="007071A4" w:rsidRDefault="006A1D7F" w:rsidP="00DA0042">
            <w:pPr>
              <w:numPr>
                <w:ilvl w:val="0"/>
                <w:numId w:val="2"/>
              </w:numPr>
              <w:spacing w:line="276" w:lineRule="auto"/>
              <w:ind w:right="-1"/>
              <w:jc w:val="both"/>
              <w:rPr>
                <w:rFonts w:ascii="Arial" w:hAnsi="Arial" w:cs="Arial"/>
              </w:rPr>
            </w:pPr>
            <w:r>
              <w:rPr>
                <w:rFonts w:ascii="Arial" w:hAnsi="Arial" w:cs="Arial"/>
              </w:rPr>
              <w:t>u</w:t>
            </w:r>
            <w:r w:rsidR="00841CB5" w:rsidRPr="007071A4">
              <w:rPr>
                <w:rFonts w:ascii="Arial" w:hAnsi="Arial" w:cs="Arial"/>
              </w:rPr>
              <w:t>poznavanje s ruskom umjetnošću</w:t>
            </w:r>
          </w:p>
        </w:tc>
      </w:tr>
      <w:tr w:rsidR="00841CB5" w:rsidRPr="007071A4" w:rsidTr="00F16CEB">
        <w:tc>
          <w:tcPr>
            <w:tcW w:w="9288" w:type="dxa"/>
            <w:shd w:val="clear" w:color="auto" w:fill="auto"/>
          </w:tcPr>
          <w:p w:rsidR="00841CB5" w:rsidRPr="007071A4" w:rsidRDefault="00841CB5" w:rsidP="00DA0042">
            <w:pPr>
              <w:spacing w:line="276" w:lineRule="auto"/>
              <w:ind w:left="720" w:right="-1"/>
              <w:jc w:val="both"/>
              <w:rPr>
                <w:rFonts w:ascii="Arial" w:hAnsi="Arial" w:cs="Arial"/>
                <w:b/>
              </w:rPr>
            </w:pPr>
            <w:r w:rsidRPr="007071A4">
              <w:rPr>
                <w:rFonts w:ascii="Arial" w:hAnsi="Arial" w:cs="Arial"/>
                <w:b/>
              </w:rPr>
              <w:t>3. Nositelji izvannastavne aktivnosti i njihova odgovornost</w:t>
            </w:r>
          </w:p>
        </w:tc>
      </w:tr>
      <w:tr w:rsidR="00841CB5" w:rsidRPr="007071A4" w:rsidTr="00F16CEB">
        <w:trPr>
          <w:trHeight w:val="106"/>
        </w:trPr>
        <w:tc>
          <w:tcPr>
            <w:tcW w:w="9288" w:type="dxa"/>
            <w:shd w:val="clear" w:color="auto" w:fill="DBE5F1"/>
          </w:tcPr>
          <w:p w:rsidR="00841CB5" w:rsidRPr="007071A4" w:rsidRDefault="006A1D7F" w:rsidP="00DA0042">
            <w:pPr>
              <w:numPr>
                <w:ilvl w:val="0"/>
                <w:numId w:val="2"/>
              </w:numPr>
              <w:spacing w:line="276" w:lineRule="auto"/>
              <w:ind w:right="-1"/>
              <w:jc w:val="both"/>
              <w:rPr>
                <w:rFonts w:ascii="Arial" w:hAnsi="Arial" w:cs="Arial"/>
              </w:rPr>
            </w:pPr>
            <w:r>
              <w:rPr>
                <w:rFonts w:ascii="Arial" w:hAnsi="Arial" w:cs="Arial"/>
              </w:rPr>
              <w:t>p</w:t>
            </w:r>
            <w:r w:rsidR="00841CB5" w:rsidRPr="007071A4">
              <w:rPr>
                <w:rFonts w:ascii="Arial" w:hAnsi="Arial" w:cs="Arial"/>
              </w:rPr>
              <w:t>rofesor</w:t>
            </w:r>
            <w:r w:rsidR="00B17155">
              <w:rPr>
                <w:rFonts w:ascii="Arial" w:hAnsi="Arial" w:cs="Arial"/>
              </w:rPr>
              <w:t>ica i u</w:t>
            </w:r>
            <w:r w:rsidR="00841CB5" w:rsidRPr="007071A4">
              <w:rPr>
                <w:rFonts w:ascii="Arial" w:hAnsi="Arial" w:cs="Arial"/>
              </w:rPr>
              <w:t>čenici</w:t>
            </w:r>
          </w:p>
        </w:tc>
      </w:tr>
      <w:tr w:rsidR="00841CB5" w:rsidRPr="007071A4" w:rsidTr="00F16CEB">
        <w:tc>
          <w:tcPr>
            <w:tcW w:w="9288" w:type="dxa"/>
            <w:shd w:val="clear" w:color="auto" w:fill="auto"/>
          </w:tcPr>
          <w:p w:rsidR="00841CB5" w:rsidRPr="007071A4" w:rsidRDefault="00841CB5" w:rsidP="00DA0042">
            <w:pPr>
              <w:spacing w:line="276" w:lineRule="auto"/>
              <w:ind w:left="720" w:right="-1"/>
              <w:jc w:val="both"/>
              <w:rPr>
                <w:rFonts w:ascii="Arial" w:hAnsi="Arial" w:cs="Arial"/>
                <w:b/>
              </w:rPr>
            </w:pPr>
            <w:r w:rsidRPr="007071A4">
              <w:rPr>
                <w:rFonts w:ascii="Arial" w:hAnsi="Arial" w:cs="Arial"/>
                <w:b/>
              </w:rPr>
              <w:t>4. Način realizacije izvannastavne aktivnosti</w:t>
            </w:r>
          </w:p>
        </w:tc>
      </w:tr>
      <w:tr w:rsidR="00841CB5" w:rsidRPr="007071A4" w:rsidTr="00F16CEB">
        <w:tc>
          <w:tcPr>
            <w:tcW w:w="9288" w:type="dxa"/>
            <w:shd w:val="clear" w:color="auto" w:fill="DBE5F1"/>
          </w:tcPr>
          <w:p w:rsidR="00841CB5" w:rsidRPr="007071A4" w:rsidRDefault="006A1D7F" w:rsidP="00DA0042">
            <w:pPr>
              <w:numPr>
                <w:ilvl w:val="0"/>
                <w:numId w:val="2"/>
              </w:numPr>
              <w:spacing w:line="276" w:lineRule="auto"/>
              <w:ind w:right="-1"/>
              <w:jc w:val="both"/>
              <w:rPr>
                <w:rFonts w:ascii="Arial" w:hAnsi="Arial" w:cs="Arial"/>
              </w:rPr>
            </w:pPr>
            <w:r>
              <w:rPr>
                <w:rFonts w:ascii="Arial" w:hAnsi="Arial" w:cs="Arial"/>
              </w:rPr>
              <w:t>o</w:t>
            </w:r>
            <w:r w:rsidR="00841CB5" w:rsidRPr="007071A4">
              <w:rPr>
                <w:rFonts w:ascii="Arial" w:hAnsi="Arial" w:cs="Arial"/>
              </w:rPr>
              <w:t>dlasci u kazališta i izložbe</w:t>
            </w:r>
          </w:p>
        </w:tc>
      </w:tr>
      <w:tr w:rsidR="00841CB5" w:rsidRPr="007071A4" w:rsidTr="00F16CEB">
        <w:tc>
          <w:tcPr>
            <w:tcW w:w="9288" w:type="dxa"/>
            <w:shd w:val="clear" w:color="auto" w:fill="auto"/>
          </w:tcPr>
          <w:p w:rsidR="00841CB5" w:rsidRPr="007071A4" w:rsidRDefault="00841CB5" w:rsidP="00DA0042">
            <w:pPr>
              <w:spacing w:line="276" w:lineRule="auto"/>
              <w:ind w:left="720" w:right="-1"/>
              <w:jc w:val="both"/>
              <w:rPr>
                <w:rFonts w:ascii="Arial" w:hAnsi="Arial" w:cs="Arial"/>
                <w:b/>
              </w:rPr>
            </w:pPr>
            <w:r w:rsidRPr="007071A4">
              <w:rPr>
                <w:rFonts w:ascii="Arial" w:hAnsi="Arial" w:cs="Arial"/>
                <w:b/>
              </w:rPr>
              <w:t>5. Vremenik izvannastavne aktivnosti</w:t>
            </w:r>
          </w:p>
        </w:tc>
      </w:tr>
      <w:tr w:rsidR="00841CB5" w:rsidRPr="007071A4" w:rsidTr="00F16CEB">
        <w:tc>
          <w:tcPr>
            <w:tcW w:w="9288" w:type="dxa"/>
            <w:shd w:val="clear" w:color="auto" w:fill="DBE5F1"/>
          </w:tcPr>
          <w:p w:rsidR="00841CB5" w:rsidRPr="007071A4" w:rsidRDefault="006A1D7F" w:rsidP="00DA0042">
            <w:pPr>
              <w:numPr>
                <w:ilvl w:val="0"/>
                <w:numId w:val="2"/>
              </w:numPr>
              <w:spacing w:line="276" w:lineRule="auto"/>
              <w:ind w:right="-1"/>
              <w:jc w:val="both"/>
              <w:rPr>
                <w:rFonts w:ascii="Arial" w:hAnsi="Arial" w:cs="Arial"/>
              </w:rPr>
            </w:pPr>
            <w:r>
              <w:rPr>
                <w:rFonts w:ascii="Arial" w:hAnsi="Arial" w:cs="Arial"/>
              </w:rPr>
              <w:t>t</w:t>
            </w:r>
            <w:r w:rsidR="00841CB5" w:rsidRPr="007071A4">
              <w:rPr>
                <w:rFonts w:ascii="Arial" w:hAnsi="Arial" w:cs="Arial"/>
              </w:rPr>
              <w:t>ijekom školske godine</w:t>
            </w:r>
          </w:p>
        </w:tc>
      </w:tr>
      <w:tr w:rsidR="00841CB5" w:rsidRPr="007071A4" w:rsidTr="00F16CEB">
        <w:tc>
          <w:tcPr>
            <w:tcW w:w="9288" w:type="dxa"/>
            <w:shd w:val="clear" w:color="auto" w:fill="auto"/>
          </w:tcPr>
          <w:p w:rsidR="00841CB5" w:rsidRPr="007071A4" w:rsidRDefault="00841CB5" w:rsidP="00DA0042">
            <w:pPr>
              <w:spacing w:line="276" w:lineRule="auto"/>
              <w:ind w:left="720" w:right="-1"/>
              <w:jc w:val="both"/>
              <w:rPr>
                <w:rFonts w:ascii="Arial" w:hAnsi="Arial" w:cs="Arial"/>
                <w:b/>
              </w:rPr>
            </w:pPr>
            <w:r w:rsidRPr="007071A4">
              <w:rPr>
                <w:rFonts w:ascii="Arial" w:hAnsi="Arial" w:cs="Arial"/>
                <w:b/>
              </w:rPr>
              <w:t>6. Detaljan troškovnik izvannastavne aktivnosti</w:t>
            </w:r>
          </w:p>
        </w:tc>
      </w:tr>
      <w:tr w:rsidR="00841CB5" w:rsidRPr="007071A4" w:rsidTr="00F16CEB">
        <w:tc>
          <w:tcPr>
            <w:tcW w:w="9288" w:type="dxa"/>
            <w:shd w:val="clear" w:color="auto" w:fill="DBE5F1"/>
          </w:tcPr>
          <w:p w:rsidR="00841CB5" w:rsidRPr="007071A4" w:rsidRDefault="00841CB5" w:rsidP="00DA0042">
            <w:pPr>
              <w:numPr>
                <w:ilvl w:val="0"/>
                <w:numId w:val="2"/>
              </w:numPr>
              <w:spacing w:line="276" w:lineRule="auto"/>
              <w:ind w:right="-1"/>
              <w:jc w:val="both"/>
              <w:rPr>
                <w:rFonts w:ascii="Arial" w:hAnsi="Arial" w:cs="Arial"/>
              </w:rPr>
            </w:pPr>
          </w:p>
        </w:tc>
      </w:tr>
      <w:tr w:rsidR="00841CB5" w:rsidRPr="007071A4" w:rsidTr="00F16CEB">
        <w:tc>
          <w:tcPr>
            <w:tcW w:w="9288" w:type="dxa"/>
            <w:shd w:val="clear" w:color="auto" w:fill="auto"/>
          </w:tcPr>
          <w:p w:rsidR="00841CB5" w:rsidRPr="007071A4" w:rsidRDefault="00841CB5"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841CB5" w:rsidRPr="007071A4" w:rsidTr="00F16CEB">
        <w:trPr>
          <w:trHeight w:val="70"/>
        </w:trPr>
        <w:tc>
          <w:tcPr>
            <w:tcW w:w="9288" w:type="dxa"/>
            <w:shd w:val="clear" w:color="auto" w:fill="DBE5F1"/>
          </w:tcPr>
          <w:p w:rsidR="00841CB5" w:rsidRPr="00B17155" w:rsidRDefault="006A1D7F" w:rsidP="00DA0042">
            <w:pPr>
              <w:numPr>
                <w:ilvl w:val="0"/>
                <w:numId w:val="2"/>
              </w:numPr>
              <w:spacing w:line="276" w:lineRule="auto"/>
              <w:ind w:right="-1"/>
              <w:jc w:val="both"/>
              <w:rPr>
                <w:rFonts w:ascii="Arial" w:hAnsi="Arial" w:cs="Arial"/>
              </w:rPr>
            </w:pPr>
            <w:r>
              <w:rPr>
                <w:rFonts w:ascii="Arial" w:hAnsi="Arial" w:cs="Arial"/>
              </w:rPr>
              <w:t>š</w:t>
            </w:r>
            <w:r w:rsidR="00841CB5" w:rsidRPr="007071A4">
              <w:rPr>
                <w:rFonts w:ascii="Arial" w:hAnsi="Arial" w:cs="Arial"/>
              </w:rPr>
              <w:t>irenje znanja opće kulture te ocjena iz zalaganja</w:t>
            </w:r>
          </w:p>
        </w:tc>
      </w:tr>
    </w:tbl>
    <w:p w:rsidR="007B0554" w:rsidRDefault="007B0554" w:rsidP="00DA0042">
      <w:pPr>
        <w:spacing w:before="120" w:after="120"/>
        <w:ind w:right="-1"/>
        <w:jc w:val="right"/>
        <w:outlineLvl w:val="0"/>
        <w:rPr>
          <w:rFonts w:ascii="Arial" w:hAnsi="Arial" w:cs="Arial"/>
          <w:b/>
        </w:rPr>
      </w:pPr>
    </w:p>
    <w:p w:rsidR="009A5C32" w:rsidRPr="007071A4" w:rsidRDefault="00AE1598" w:rsidP="00DA0042">
      <w:pPr>
        <w:spacing w:before="120" w:after="120"/>
        <w:ind w:right="-1"/>
        <w:jc w:val="right"/>
        <w:outlineLvl w:val="0"/>
        <w:rPr>
          <w:rFonts w:ascii="Arial" w:hAnsi="Arial" w:cs="Arial"/>
          <w:b/>
        </w:rPr>
      </w:pPr>
      <w:r w:rsidRPr="007071A4">
        <w:rPr>
          <w:rFonts w:ascii="Arial" w:hAnsi="Arial" w:cs="Arial"/>
          <w:b/>
        </w:rPr>
        <w:t>Voditeljica izvannastavne aktivnosti</w:t>
      </w:r>
    </w:p>
    <w:p w:rsidR="00385D9D" w:rsidRDefault="006D7E12" w:rsidP="00DA0042">
      <w:pPr>
        <w:spacing w:before="120" w:after="120"/>
        <w:ind w:right="-1"/>
        <w:jc w:val="right"/>
        <w:outlineLvl w:val="0"/>
        <w:rPr>
          <w:rFonts w:ascii="Arial" w:hAnsi="Arial" w:cs="Arial"/>
        </w:rPr>
      </w:pPr>
      <w:r w:rsidRPr="007071A4">
        <w:rPr>
          <w:rFonts w:ascii="Arial" w:hAnsi="Arial" w:cs="Arial"/>
        </w:rPr>
        <w:t>Sandra Čić</w:t>
      </w:r>
      <w:r w:rsidR="00AE1598" w:rsidRPr="007071A4">
        <w:rPr>
          <w:rFonts w:ascii="Arial" w:hAnsi="Arial" w:cs="Arial"/>
        </w:rPr>
        <w:t>ek, prof.</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41CB5" w:rsidRPr="007071A4" w:rsidTr="00F16CEB">
        <w:tc>
          <w:tcPr>
            <w:tcW w:w="9288" w:type="dxa"/>
            <w:shd w:val="clear" w:color="auto" w:fill="auto"/>
            <w:vAlign w:val="center"/>
          </w:tcPr>
          <w:p w:rsidR="00841CB5" w:rsidRPr="00B17155" w:rsidRDefault="00327DEB"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841CB5" w:rsidRPr="007071A4" w:rsidTr="00F16CEB">
        <w:trPr>
          <w:trHeight w:val="70"/>
        </w:trPr>
        <w:tc>
          <w:tcPr>
            <w:tcW w:w="9288" w:type="dxa"/>
            <w:shd w:val="clear" w:color="auto" w:fill="DBE5F1"/>
            <w:vAlign w:val="center"/>
          </w:tcPr>
          <w:p w:rsidR="00841CB5" w:rsidRPr="00B17155" w:rsidRDefault="00327DEB" w:rsidP="00DA0042">
            <w:pPr>
              <w:spacing w:before="120" w:after="120"/>
              <w:ind w:right="-1"/>
              <w:jc w:val="center"/>
              <w:rPr>
                <w:rFonts w:ascii="Arial" w:hAnsi="Arial" w:cs="Arial"/>
                <w:b/>
                <w:sz w:val="32"/>
                <w:szCs w:val="32"/>
              </w:rPr>
            </w:pPr>
            <w:r w:rsidRPr="00B17155">
              <w:rPr>
                <w:rFonts w:ascii="Arial" w:hAnsi="Arial" w:cs="Arial"/>
                <w:b/>
                <w:sz w:val="32"/>
                <w:szCs w:val="32"/>
              </w:rPr>
              <w:t>POSJET IZLOŽBI NIKOLA TESLA MIND FROM THE FUTURE</w:t>
            </w:r>
          </w:p>
        </w:tc>
      </w:tr>
    </w:tbl>
    <w:p w:rsidR="00841CB5" w:rsidRPr="00385D9D" w:rsidRDefault="00841CB5" w:rsidP="00DA0042">
      <w:pPr>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41CB5" w:rsidRPr="007071A4" w:rsidTr="00F16CEB">
        <w:tc>
          <w:tcPr>
            <w:tcW w:w="9288" w:type="dxa"/>
            <w:shd w:val="clear" w:color="auto" w:fill="auto"/>
            <w:vAlign w:val="center"/>
          </w:tcPr>
          <w:p w:rsidR="00841CB5" w:rsidRPr="007071A4" w:rsidRDefault="006F2052" w:rsidP="00DA0042">
            <w:pPr>
              <w:spacing w:line="276" w:lineRule="auto"/>
              <w:ind w:right="-1"/>
              <w:jc w:val="both"/>
              <w:rPr>
                <w:rFonts w:ascii="Arial" w:hAnsi="Arial" w:cs="Arial"/>
                <w:b/>
              </w:rPr>
            </w:pPr>
            <w:r w:rsidRPr="007071A4">
              <w:rPr>
                <w:rFonts w:ascii="Arial" w:hAnsi="Arial" w:cs="Arial"/>
                <w:b/>
              </w:rPr>
              <w:t xml:space="preserve">1. </w:t>
            </w:r>
            <w:r w:rsidR="00841CB5" w:rsidRPr="007071A4">
              <w:rPr>
                <w:rFonts w:ascii="Arial" w:hAnsi="Arial" w:cs="Arial"/>
                <w:b/>
              </w:rPr>
              <w:t>Ciljevi izvannastavne aktivnosti</w:t>
            </w:r>
          </w:p>
        </w:tc>
      </w:tr>
      <w:tr w:rsidR="00841CB5" w:rsidRPr="007071A4" w:rsidTr="00F16CEB">
        <w:tc>
          <w:tcPr>
            <w:tcW w:w="9288" w:type="dxa"/>
            <w:shd w:val="clear" w:color="auto" w:fill="DBE5F1"/>
          </w:tcPr>
          <w:p w:rsidR="00841CB5" w:rsidRPr="007071A4" w:rsidRDefault="00841CB5" w:rsidP="00DA0042">
            <w:pPr>
              <w:numPr>
                <w:ilvl w:val="0"/>
                <w:numId w:val="2"/>
              </w:numPr>
              <w:spacing w:line="276" w:lineRule="auto"/>
              <w:ind w:right="-1"/>
              <w:jc w:val="both"/>
              <w:rPr>
                <w:rFonts w:ascii="Arial" w:hAnsi="Arial" w:cs="Arial"/>
              </w:rPr>
            </w:pPr>
            <w:r w:rsidRPr="007071A4">
              <w:rPr>
                <w:rFonts w:ascii="Arial" w:hAnsi="Arial" w:cs="Arial"/>
              </w:rPr>
              <w:t>Upoznavanje učenika sa životom i djelom Nikole Tesle, značajem otkrića Nikole Tesle i njihove primjene u svakodnevnom životu.</w:t>
            </w:r>
          </w:p>
        </w:tc>
      </w:tr>
      <w:tr w:rsidR="00841CB5" w:rsidRPr="007071A4" w:rsidTr="00F16CEB">
        <w:tc>
          <w:tcPr>
            <w:tcW w:w="9288" w:type="dxa"/>
            <w:shd w:val="clear" w:color="auto" w:fill="auto"/>
          </w:tcPr>
          <w:p w:rsidR="00841CB5" w:rsidRPr="007071A4" w:rsidRDefault="006F2052" w:rsidP="00FB2D0A">
            <w:pPr>
              <w:spacing w:line="276" w:lineRule="auto"/>
              <w:ind w:right="-1"/>
              <w:jc w:val="both"/>
              <w:rPr>
                <w:rFonts w:ascii="Arial" w:hAnsi="Arial" w:cs="Arial"/>
                <w:b/>
              </w:rPr>
            </w:pPr>
            <w:r w:rsidRPr="007071A4">
              <w:rPr>
                <w:rFonts w:ascii="Arial" w:hAnsi="Arial" w:cs="Arial"/>
                <w:b/>
              </w:rPr>
              <w:t xml:space="preserve">2.  </w:t>
            </w:r>
            <w:r w:rsidR="00841CB5" w:rsidRPr="007071A4">
              <w:rPr>
                <w:rFonts w:ascii="Arial" w:hAnsi="Arial" w:cs="Arial"/>
                <w:b/>
              </w:rPr>
              <w:t>amjena izvannastavne aktivnosti</w:t>
            </w:r>
          </w:p>
        </w:tc>
      </w:tr>
      <w:tr w:rsidR="00841CB5" w:rsidRPr="007071A4" w:rsidTr="00F16CEB">
        <w:tc>
          <w:tcPr>
            <w:tcW w:w="9288" w:type="dxa"/>
            <w:shd w:val="clear" w:color="auto" w:fill="DBE5F1"/>
          </w:tcPr>
          <w:p w:rsidR="00841CB5" w:rsidRPr="007071A4" w:rsidRDefault="00841CB5" w:rsidP="00DA0042">
            <w:pPr>
              <w:numPr>
                <w:ilvl w:val="0"/>
                <w:numId w:val="2"/>
              </w:numPr>
              <w:spacing w:line="276" w:lineRule="auto"/>
              <w:ind w:right="-1"/>
              <w:jc w:val="both"/>
              <w:rPr>
                <w:rFonts w:ascii="Arial" w:hAnsi="Arial" w:cs="Arial"/>
              </w:rPr>
            </w:pPr>
            <w:r w:rsidRPr="007071A4">
              <w:rPr>
                <w:rFonts w:ascii="Arial" w:hAnsi="Arial" w:cs="Arial"/>
              </w:rPr>
              <w:t>Aktivnost je namijenjena učenicima 1., 2., 3. i 4. razreda</w:t>
            </w:r>
          </w:p>
        </w:tc>
      </w:tr>
      <w:tr w:rsidR="00841CB5" w:rsidRPr="007071A4" w:rsidTr="00F16CEB">
        <w:tc>
          <w:tcPr>
            <w:tcW w:w="9288" w:type="dxa"/>
            <w:shd w:val="clear" w:color="auto" w:fill="auto"/>
          </w:tcPr>
          <w:p w:rsidR="00841CB5" w:rsidRPr="007071A4" w:rsidRDefault="006F2052" w:rsidP="00DA0042">
            <w:pPr>
              <w:spacing w:line="276" w:lineRule="auto"/>
              <w:ind w:right="-1"/>
              <w:jc w:val="both"/>
              <w:rPr>
                <w:rFonts w:ascii="Arial" w:hAnsi="Arial" w:cs="Arial"/>
                <w:b/>
              </w:rPr>
            </w:pPr>
            <w:r w:rsidRPr="007071A4">
              <w:rPr>
                <w:rFonts w:ascii="Arial" w:hAnsi="Arial" w:cs="Arial"/>
                <w:b/>
              </w:rPr>
              <w:t xml:space="preserve">3. </w:t>
            </w:r>
            <w:r w:rsidR="00841CB5" w:rsidRPr="007071A4">
              <w:rPr>
                <w:rFonts w:ascii="Arial" w:hAnsi="Arial" w:cs="Arial"/>
                <w:b/>
              </w:rPr>
              <w:t>Nositelji izvannastavne aktivnosti i njihova odgovornost</w:t>
            </w:r>
          </w:p>
        </w:tc>
      </w:tr>
      <w:tr w:rsidR="00841CB5" w:rsidRPr="007071A4" w:rsidTr="00F16CEB">
        <w:trPr>
          <w:trHeight w:val="106"/>
        </w:trPr>
        <w:tc>
          <w:tcPr>
            <w:tcW w:w="9288" w:type="dxa"/>
            <w:shd w:val="clear" w:color="auto" w:fill="DBE5F1"/>
          </w:tcPr>
          <w:p w:rsidR="00841CB5" w:rsidRPr="007071A4" w:rsidRDefault="00841CB5" w:rsidP="00DA0042">
            <w:pPr>
              <w:numPr>
                <w:ilvl w:val="0"/>
                <w:numId w:val="2"/>
              </w:numPr>
              <w:spacing w:line="276" w:lineRule="auto"/>
              <w:ind w:right="-1"/>
              <w:jc w:val="both"/>
              <w:rPr>
                <w:rFonts w:ascii="Arial" w:hAnsi="Arial" w:cs="Arial"/>
              </w:rPr>
            </w:pPr>
            <w:r w:rsidRPr="007071A4">
              <w:rPr>
                <w:rFonts w:ascii="Arial" w:hAnsi="Arial" w:cs="Arial"/>
              </w:rPr>
              <w:t>Snježana Hercigonja, nastavnica fizike</w:t>
            </w:r>
          </w:p>
          <w:p w:rsidR="00841CB5" w:rsidRPr="007071A4" w:rsidRDefault="00841CB5" w:rsidP="00DA0042">
            <w:pPr>
              <w:numPr>
                <w:ilvl w:val="0"/>
                <w:numId w:val="2"/>
              </w:numPr>
              <w:spacing w:line="276" w:lineRule="auto"/>
              <w:ind w:right="-1"/>
              <w:jc w:val="both"/>
              <w:rPr>
                <w:rFonts w:ascii="Arial" w:hAnsi="Arial" w:cs="Arial"/>
              </w:rPr>
            </w:pPr>
            <w:r w:rsidRPr="007071A4">
              <w:rPr>
                <w:rFonts w:ascii="Arial" w:hAnsi="Arial" w:cs="Arial"/>
              </w:rPr>
              <w:t>Boris Štimac, nastavnik fizike</w:t>
            </w:r>
          </w:p>
        </w:tc>
      </w:tr>
      <w:tr w:rsidR="00841CB5" w:rsidRPr="007071A4" w:rsidTr="00F16CEB">
        <w:tc>
          <w:tcPr>
            <w:tcW w:w="9288" w:type="dxa"/>
            <w:shd w:val="clear" w:color="auto" w:fill="auto"/>
          </w:tcPr>
          <w:p w:rsidR="00841CB5" w:rsidRPr="007071A4" w:rsidRDefault="006F2052" w:rsidP="00DA0042">
            <w:pPr>
              <w:spacing w:line="276" w:lineRule="auto"/>
              <w:ind w:right="-1"/>
              <w:jc w:val="both"/>
              <w:rPr>
                <w:rFonts w:ascii="Arial" w:hAnsi="Arial" w:cs="Arial"/>
                <w:b/>
              </w:rPr>
            </w:pPr>
            <w:r w:rsidRPr="007071A4">
              <w:rPr>
                <w:rFonts w:ascii="Arial" w:hAnsi="Arial" w:cs="Arial"/>
                <w:b/>
              </w:rPr>
              <w:t xml:space="preserve">4. </w:t>
            </w:r>
            <w:r w:rsidR="00841CB5" w:rsidRPr="007071A4">
              <w:rPr>
                <w:rFonts w:ascii="Arial" w:hAnsi="Arial" w:cs="Arial"/>
                <w:b/>
              </w:rPr>
              <w:t>Način realizacije izvannastavne aktivnosti</w:t>
            </w:r>
          </w:p>
        </w:tc>
      </w:tr>
      <w:tr w:rsidR="00841CB5" w:rsidRPr="007071A4" w:rsidTr="00F16CEB">
        <w:tc>
          <w:tcPr>
            <w:tcW w:w="9288" w:type="dxa"/>
            <w:shd w:val="clear" w:color="auto" w:fill="DBE5F1"/>
          </w:tcPr>
          <w:p w:rsidR="00841CB5" w:rsidRPr="007071A4" w:rsidRDefault="00841CB5" w:rsidP="00DA0042">
            <w:pPr>
              <w:numPr>
                <w:ilvl w:val="0"/>
                <w:numId w:val="2"/>
              </w:numPr>
              <w:spacing w:line="276" w:lineRule="auto"/>
              <w:ind w:right="-1"/>
              <w:jc w:val="both"/>
              <w:rPr>
                <w:rFonts w:ascii="Arial" w:hAnsi="Arial" w:cs="Arial"/>
              </w:rPr>
            </w:pPr>
            <w:r w:rsidRPr="007071A4">
              <w:rPr>
                <w:rFonts w:ascii="Arial" w:hAnsi="Arial" w:cs="Arial"/>
              </w:rPr>
              <w:t>Posjet multimedij</w:t>
            </w:r>
            <w:r w:rsidR="00B17155">
              <w:rPr>
                <w:rFonts w:ascii="Arial" w:hAnsi="Arial" w:cs="Arial"/>
              </w:rPr>
              <w:t xml:space="preserve">alnoj izložbi </w:t>
            </w:r>
            <w:r w:rsidRPr="007071A4">
              <w:rPr>
                <w:rFonts w:ascii="Arial" w:hAnsi="Arial" w:cs="Arial"/>
              </w:rPr>
              <w:t>Nikola Tesla Mind from the future u Meštrovićevom paviljonu.</w:t>
            </w:r>
          </w:p>
        </w:tc>
      </w:tr>
      <w:tr w:rsidR="00841CB5" w:rsidRPr="007071A4" w:rsidTr="00F16CEB">
        <w:tc>
          <w:tcPr>
            <w:tcW w:w="9288" w:type="dxa"/>
            <w:shd w:val="clear" w:color="auto" w:fill="auto"/>
          </w:tcPr>
          <w:p w:rsidR="00841CB5" w:rsidRPr="007071A4" w:rsidRDefault="006F2052" w:rsidP="00DA0042">
            <w:pPr>
              <w:spacing w:line="276" w:lineRule="auto"/>
              <w:ind w:right="-1"/>
              <w:jc w:val="both"/>
              <w:rPr>
                <w:rFonts w:ascii="Arial" w:hAnsi="Arial" w:cs="Arial"/>
                <w:b/>
              </w:rPr>
            </w:pPr>
            <w:r w:rsidRPr="007071A4">
              <w:rPr>
                <w:rFonts w:ascii="Arial" w:hAnsi="Arial" w:cs="Arial"/>
                <w:b/>
              </w:rPr>
              <w:t xml:space="preserve">5. </w:t>
            </w:r>
            <w:r w:rsidR="00841CB5" w:rsidRPr="007071A4">
              <w:rPr>
                <w:rFonts w:ascii="Arial" w:hAnsi="Arial" w:cs="Arial"/>
                <w:b/>
              </w:rPr>
              <w:t>Vremenik izvannastavne aktivnosti</w:t>
            </w:r>
          </w:p>
        </w:tc>
      </w:tr>
      <w:tr w:rsidR="00841CB5" w:rsidRPr="007071A4" w:rsidTr="00F16CEB">
        <w:tc>
          <w:tcPr>
            <w:tcW w:w="9288" w:type="dxa"/>
            <w:shd w:val="clear" w:color="auto" w:fill="DBE5F1"/>
          </w:tcPr>
          <w:p w:rsidR="00841CB5" w:rsidRPr="007071A4" w:rsidRDefault="00B17155" w:rsidP="00DA0042">
            <w:pPr>
              <w:numPr>
                <w:ilvl w:val="0"/>
                <w:numId w:val="2"/>
              </w:numPr>
              <w:spacing w:line="276" w:lineRule="auto"/>
              <w:ind w:right="-1"/>
              <w:jc w:val="both"/>
              <w:rPr>
                <w:rFonts w:ascii="Arial" w:hAnsi="Arial" w:cs="Arial"/>
              </w:rPr>
            </w:pPr>
            <w:r>
              <w:rPr>
                <w:rFonts w:ascii="Arial" w:hAnsi="Arial" w:cs="Arial"/>
              </w:rPr>
              <w:t xml:space="preserve">studeni </w:t>
            </w:r>
            <w:r w:rsidR="00845F18">
              <w:rPr>
                <w:rFonts w:ascii="Arial" w:hAnsi="Arial" w:cs="Arial"/>
              </w:rPr>
              <w:t xml:space="preserve">2017. </w:t>
            </w:r>
            <w:r w:rsidR="00841CB5" w:rsidRPr="007071A4">
              <w:rPr>
                <w:rFonts w:ascii="Arial" w:hAnsi="Arial" w:cs="Arial"/>
              </w:rPr>
              <w:t>– ožujak 2018. godine.</w:t>
            </w:r>
          </w:p>
        </w:tc>
      </w:tr>
      <w:tr w:rsidR="00841CB5" w:rsidRPr="007071A4" w:rsidTr="00F16CEB">
        <w:tc>
          <w:tcPr>
            <w:tcW w:w="9288" w:type="dxa"/>
            <w:shd w:val="clear" w:color="auto" w:fill="auto"/>
          </w:tcPr>
          <w:p w:rsidR="00841CB5" w:rsidRPr="007071A4" w:rsidRDefault="006F2052" w:rsidP="00DA0042">
            <w:pPr>
              <w:spacing w:line="276" w:lineRule="auto"/>
              <w:ind w:right="-1"/>
              <w:jc w:val="both"/>
              <w:rPr>
                <w:rFonts w:ascii="Arial" w:hAnsi="Arial" w:cs="Arial"/>
                <w:b/>
              </w:rPr>
            </w:pPr>
            <w:r w:rsidRPr="007071A4">
              <w:rPr>
                <w:rFonts w:ascii="Arial" w:hAnsi="Arial" w:cs="Arial"/>
                <w:b/>
              </w:rPr>
              <w:t xml:space="preserve">6. </w:t>
            </w:r>
            <w:r w:rsidR="00841CB5" w:rsidRPr="007071A4">
              <w:rPr>
                <w:rFonts w:ascii="Arial" w:hAnsi="Arial" w:cs="Arial"/>
                <w:b/>
              </w:rPr>
              <w:t>Detaljan troškovnik izvannastavne aktivnosti</w:t>
            </w:r>
          </w:p>
        </w:tc>
      </w:tr>
      <w:tr w:rsidR="00841CB5" w:rsidRPr="007071A4" w:rsidTr="00F16CEB">
        <w:tc>
          <w:tcPr>
            <w:tcW w:w="9288" w:type="dxa"/>
            <w:shd w:val="clear" w:color="auto" w:fill="DBE5F1"/>
          </w:tcPr>
          <w:p w:rsidR="00841CB5" w:rsidRPr="007071A4" w:rsidRDefault="00841CB5" w:rsidP="00DA0042">
            <w:pPr>
              <w:numPr>
                <w:ilvl w:val="0"/>
                <w:numId w:val="2"/>
              </w:numPr>
              <w:spacing w:line="276" w:lineRule="auto"/>
              <w:ind w:right="-1"/>
              <w:jc w:val="both"/>
              <w:rPr>
                <w:rFonts w:ascii="Arial" w:hAnsi="Arial" w:cs="Arial"/>
              </w:rPr>
            </w:pPr>
            <w:r w:rsidRPr="007071A4">
              <w:rPr>
                <w:rFonts w:ascii="Arial" w:hAnsi="Arial" w:cs="Arial"/>
              </w:rPr>
              <w:t>Učenici sami snose troškove ulaznica</w:t>
            </w:r>
          </w:p>
        </w:tc>
      </w:tr>
      <w:tr w:rsidR="00841CB5" w:rsidRPr="007071A4" w:rsidTr="00F16CEB">
        <w:tc>
          <w:tcPr>
            <w:tcW w:w="9288" w:type="dxa"/>
            <w:shd w:val="clear" w:color="auto" w:fill="auto"/>
          </w:tcPr>
          <w:p w:rsidR="00841CB5" w:rsidRPr="007071A4" w:rsidRDefault="006F2052" w:rsidP="00DA0042">
            <w:pPr>
              <w:spacing w:line="276" w:lineRule="auto"/>
              <w:ind w:right="-1"/>
              <w:jc w:val="both"/>
              <w:rPr>
                <w:rFonts w:ascii="Arial" w:hAnsi="Arial" w:cs="Arial"/>
                <w:b/>
              </w:rPr>
            </w:pPr>
            <w:r w:rsidRPr="007071A4">
              <w:rPr>
                <w:rFonts w:ascii="Arial" w:hAnsi="Arial" w:cs="Arial"/>
                <w:b/>
              </w:rPr>
              <w:t xml:space="preserve">7. </w:t>
            </w:r>
            <w:r w:rsidR="00841CB5" w:rsidRPr="007071A4">
              <w:rPr>
                <w:rFonts w:ascii="Arial" w:hAnsi="Arial" w:cs="Arial"/>
                <w:b/>
              </w:rPr>
              <w:t>Način vrednovanja i način korištenja rezultata vrednovanja</w:t>
            </w:r>
          </w:p>
        </w:tc>
      </w:tr>
      <w:tr w:rsidR="00841CB5" w:rsidRPr="007071A4" w:rsidTr="001A3DFC">
        <w:trPr>
          <w:trHeight w:val="70"/>
        </w:trPr>
        <w:tc>
          <w:tcPr>
            <w:tcW w:w="9288" w:type="dxa"/>
            <w:shd w:val="clear" w:color="auto" w:fill="DBE5F1"/>
          </w:tcPr>
          <w:p w:rsidR="00841CB5" w:rsidRPr="007071A4" w:rsidRDefault="00841CB5" w:rsidP="00DA0042">
            <w:pPr>
              <w:numPr>
                <w:ilvl w:val="0"/>
                <w:numId w:val="2"/>
              </w:numPr>
              <w:spacing w:line="276" w:lineRule="auto"/>
              <w:ind w:right="-1"/>
              <w:jc w:val="both"/>
              <w:rPr>
                <w:rFonts w:ascii="Arial" w:hAnsi="Arial" w:cs="Arial"/>
              </w:rPr>
            </w:pPr>
            <w:r w:rsidRPr="007071A4">
              <w:rPr>
                <w:rFonts w:ascii="Arial" w:hAnsi="Arial" w:cs="Arial"/>
              </w:rPr>
              <w:t>Praćenje interesa učenika, izrada prezentacije</w:t>
            </w:r>
          </w:p>
        </w:tc>
      </w:tr>
    </w:tbl>
    <w:p w:rsidR="007B0554" w:rsidRDefault="007B0554" w:rsidP="00DA0042">
      <w:pPr>
        <w:spacing w:before="120" w:after="120"/>
        <w:ind w:right="-1"/>
        <w:jc w:val="right"/>
        <w:outlineLvl w:val="0"/>
        <w:rPr>
          <w:rFonts w:ascii="Arial" w:hAnsi="Arial" w:cs="Arial"/>
          <w:b/>
        </w:rPr>
      </w:pPr>
    </w:p>
    <w:p w:rsidR="00841CB5" w:rsidRPr="007071A4" w:rsidRDefault="00841CB5" w:rsidP="00DA0042">
      <w:pPr>
        <w:spacing w:before="120" w:after="120"/>
        <w:ind w:right="-1"/>
        <w:jc w:val="right"/>
        <w:outlineLvl w:val="0"/>
        <w:rPr>
          <w:rFonts w:ascii="Arial" w:hAnsi="Arial" w:cs="Arial"/>
          <w:b/>
        </w:rPr>
      </w:pPr>
      <w:r w:rsidRPr="007071A4">
        <w:rPr>
          <w:rFonts w:ascii="Arial" w:hAnsi="Arial" w:cs="Arial"/>
          <w:b/>
        </w:rPr>
        <w:t>Voditelj</w:t>
      </w:r>
      <w:r w:rsidR="00327DEB" w:rsidRPr="007071A4">
        <w:rPr>
          <w:rFonts w:ascii="Arial" w:hAnsi="Arial" w:cs="Arial"/>
          <w:b/>
        </w:rPr>
        <w:t>i</w:t>
      </w:r>
      <w:r w:rsidRPr="007071A4">
        <w:rPr>
          <w:rFonts w:ascii="Arial" w:hAnsi="Arial" w:cs="Arial"/>
          <w:b/>
        </w:rPr>
        <w:t xml:space="preserve"> izvannastavne aktivnosti</w:t>
      </w:r>
      <w:r w:rsidR="00327DEB" w:rsidRPr="007071A4">
        <w:rPr>
          <w:rFonts w:ascii="Arial" w:hAnsi="Arial" w:cs="Arial"/>
          <w:b/>
        </w:rPr>
        <w:t>:</w:t>
      </w:r>
    </w:p>
    <w:p w:rsidR="00841CB5" w:rsidRPr="007071A4" w:rsidRDefault="00841CB5" w:rsidP="00DA0042">
      <w:pPr>
        <w:spacing w:before="120" w:after="120"/>
        <w:ind w:right="-1"/>
        <w:jc w:val="right"/>
        <w:rPr>
          <w:rFonts w:ascii="Arial" w:hAnsi="Arial" w:cs="Arial"/>
        </w:rPr>
      </w:pPr>
      <w:r w:rsidRPr="007071A4">
        <w:rPr>
          <w:rFonts w:ascii="Arial" w:hAnsi="Arial" w:cs="Arial"/>
        </w:rPr>
        <w:t>Snježana Hercigonja, prof.</w:t>
      </w:r>
    </w:p>
    <w:p w:rsidR="00385D9D" w:rsidRDefault="00841CB5" w:rsidP="00DA0042">
      <w:pPr>
        <w:spacing w:before="120" w:after="120"/>
        <w:ind w:right="-1"/>
        <w:jc w:val="right"/>
        <w:rPr>
          <w:rFonts w:ascii="Arial" w:hAnsi="Arial" w:cs="Arial"/>
        </w:rPr>
      </w:pPr>
      <w:r w:rsidRPr="007071A4">
        <w:rPr>
          <w:rFonts w:ascii="Arial" w:hAnsi="Arial" w:cs="Arial"/>
        </w:rPr>
        <w:t>Boris Štimac, prof.</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F2052" w:rsidRPr="007071A4" w:rsidTr="00F16CEB">
        <w:tc>
          <w:tcPr>
            <w:tcW w:w="9288" w:type="dxa"/>
            <w:shd w:val="clear" w:color="auto" w:fill="auto"/>
            <w:vAlign w:val="center"/>
          </w:tcPr>
          <w:p w:rsidR="006F2052" w:rsidRPr="00B17155" w:rsidRDefault="006F2052"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6F2052" w:rsidRPr="007071A4" w:rsidTr="00F16CEB">
        <w:tc>
          <w:tcPr>
            <w:tcW w:w="9288" w:type="dxa"/>
            <w:shd w:val="clear" w:color="auto" w:fill="DBE5F1"/>
            <w:vAlign w:val="center"/>
          </w:tcPr>
          <w:p w:rsidR="006F2052" w:rsidRPr="00B17155" w:rsidRDefault="00327DEB" w:rsidP="00DA0042">
            <w:pPr>
              <w:spacing w:before="120" w:after="120"/>
              <w:ind w:right="-1"/>
              <w:jc w:val="center"/>
              <w:rPr>
                <w:rFonts w:ascii="Arial" w:hAnsi="Arial" w:cs="Arial"/>
                <w:b/>
                <w:sz w:val="32"/>
                <w:szCs w:val="32"/>
              </w:rPr>
            </w:pPr>
            <w:r w:rsidRPr="00B17155">
              <w:rPr>
                <w:rFonts w:ascii="Arial" w:hAnsi="Arial" w:cs="Arial"/>
                <w:b/>
                <w:sz w:val="32"/>
                <w:szCs w:val="32"/>
              </w:rPr>
              <w:t>POSJET TEHNIČKOM MUZEJU U ZAGREBU</w:t>
            </w:r>
          </w:p>
        </w:tc>
      </w:tr>
    </w:tbl>
    <w:p w:rsidR="006F2052" w:rsidRPr="00385D9D" w:rsidRDefault="006F2052" w:rsidP="00DA0042">
      <w:pPr>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F2052" w:rsidRPr="007071A4" w:rsidTr="00F16CEB">
        <w:tc>
          <w:tcPr>
            <w:tcW w:w="9288" w:type="dxa"/>
            <w:shd w:val="clear" w:color="auto" w:fill="auto"/>
            <w:vAlign w:val="center"/>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1. Ciljevi izvannastavne aktivnosti</w:t>
            </w:r>
          </w:p>
        </w:tc>
      </w:tr>
      <w:tr w:rsidR="006F2052" w:rsidRPr="007071A4" w:rsidTr="00F16CEB">
        <w:tc>
          <w:tcPr>
            <w:tcW w:w="9288" w:type="dxa"/>
            <w:shd w:val="clear" w:color="auto" w:fill="DBE5F1"/>
          </w:tcPr>
          <w:p w:rsidR="006F2052" w:rsidRPr="007071A4" w:rsidRDefault="006F2052" w:rsidP="00DA0042">
            <w:pPr>
              <w:numPr>
                <w:ilvl w:val="0"/>
                <w:numId w:val="2"/>
              </w:numPr>
              <w:spacing w:line="276" w:lineRule="auto"/>
              <w:ind w:right="-1"/>
              <w:jc w:val="both"/>
              <w:rPr>
                <w:rFonts w:ascii="Arial" w:hAnsi="Arial" w:cs="Arial"/>
              </w:rPr>
            </w:pPr>
            <w:r w:rsidRPr="007071A4">
              <w:rPr>
                <w:rFonts w:ascii="Arial" w:hAnsi="Arial" w:cs="Arial"/>
              </w:rPr>
              <w:t>Upoznavanje učenika s postavom Tehničkog muzeja, s posebnim predavanjem u Demonstracijskom kabinetu Nikole Tesle, kako bi učenici detaljnije upoznali značaj otkrića Nikole Tesle i njihovu primjenu u svakodnevnom životu.</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2. Namjena izvannastavne aktivnosti</w:t>
            </w:r>
          </w:p>
        </w:tc>
      </w:tr>
      <w:tr w:rsidR="006F2052" w:rsidRPr="007071A4" w:rsidTr="00F16CEB">
        <w:tc>
          <w:tcPr>
            <w:tcW w:w="9288" w:type="dxa"/>
            <w:shd w:val="clear" w:color="auto" w:fill="DBE5F1"/>
          </w:tcPr>
          <w:p w:rsidR="006F2052" w:rsidRPr="007071A4" w:rsidRDefault="006F2052" w:rsidP="00DA0042">
            <w:pPr>
              <w:numPr>
                <w:ilvl w:val="0"/>
                <w:numId w:val="2"/>
              </w:numPr>
              <w:spacing w:line="276" w:lineRule="auto"/>
              <w:ind w:right="-1"/>
              <w:jc w:val="both"/>
              <w:rPr>
                <w:rFonts w:ascii="Arial" w:hAnsi="Arial" w:cs="Arial"/>
              </w:rPr>
            </w:pPr>
            <w:r w:rsidRPr="007071A4">
              <w:rPr>
                <w:rFonts w:ascii="Arial" w:hAnsi="Arial" w:cs="Arial"/>
              </w:rPr>
              <w:t>Aktivnost je namijenjena učenicima 3. razreda u sklopu nastavne cjeline Magnetizam i elektromagnetske pojave.</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3. Nositelji izvannastavne aktivnosti i njihova odgovornost</w:t>
            </w:r>
          </w:p>
        </w:tc>
      </w:tr>
      <w:tr w:rsidR="006F2052" w:rsidRPr="007071A4" w:rsidTr="00F16CEB">
        <w:trPr>
          <w:trHeight w:val="106"/>
        </w:trPr>
        <w:tc>
          <w:tcPr>
            <w:tcW w:w="9288" w:type="dxa"/>
            <w:shd w:val="clear" w:color="auto" w:fill="DBE5F1"/>
          </w:tcPr>
          <w:p w:rsidR="006F2052" w:rsidRPr="007071A4" w:rsidRDefault="006F2052" w:rsidP="00DA0042">
            <w:pPr>
              <w:numPr>
                <w:ilvl w:val="0"/>
                <w:numId w:val="2"/>
              </w:numPr>
              <w:spacing w:line="276" w:lineRule="auto"/>
              <w:ind w:right="-1"/>
              <w:jc w:val="both"/>
              <w:rPr>
                <w:rFonts w:ascii="Arial" w:hAnsi="Arial" w:cs="Arial"/>
              </w:rPr>
            </w:pPr>
            <w:r w:rsidRPr="007071A4">
              <w:rPr>
                <w:rFonts w:ascii="Arial" w:hAnsi="Arial" w:cs="Arial"/>
              </w:rPr>
              <w:t>Boris Štimac, nastavnik fizike</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4. Način realizacije izvannastavne aktivnosti</w:t>
            </w:r>
          </w:p>
        </w:tc>
      </w:tr>
      <w:tr w:rsidR="006F2052" w:rsidRPr="007071A4" w:rsidTr="00F16CEB">
        <w:tc>
          <w:tcPr>
            <w:tcW w:w="9288" w:type="dxa"/>
            <w:shd w:val="clear" w:color="auto" w:fill="DBE5F1"/>
          </w:tcPr>
          <w:p w:rsidR="006F2052" w:rsidRPr="007071A4" w:rsidRDefault="006F2052" w:rsidP="00DA0042">
            <w:pPr>
              <w:numPr>
                <w:ilvl w:val="0"/>
                <w:numId w:val="2"/>
              </w:numPr>
              <w:spacing w:line="276" w:lineRule="auto"/>
              <w:ind w:right="-1"/>
              <w:jc w:val="both"/>
              <w:rPr>
                <w:rFonts w:ascii="Arial" w:hAnsi="Arial" w:cs="Arial"/>
              </w:rPr>
            </w:pPr>
            <w:r w:rsidRPr="007071A4">
              <w:rPr>
                <w:rFonts w:ascii="Arial" w:hAnsi="Arial" w:cs="Arial"/>
              </w:rPr>
              <w:t>Učenici  će se uz stručno predavanje u Demonstracijskom kabinetu Nikole Tesle u sklopu Tehničkog muzeja, te uz sudjelovanje u izvođenju pokusa upoznati  s najznačajnijim otkrićima Nikole Tesle.</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5. Vremenik izvannastavne aktivnosti</w:t>
            </w:r>
          </w:p>
        </w:tc>
      </w:tr>
      <w:tr w:rsidR="006F2052" w:rsidRPr="007071A4" w:rsidTr="00F16CEB">
        <w:tc>
          <w:tcPr>
            <w:tcW w:w="9288" w:type="dxa"/>
            <w:shd w:val="clear" w:color="auto" w:fill="DBE5F1"/>
          </w:tcPr>
          <w:p w:rsidR="006F2052" w:rsidRPr="007071A4" w:rsidRDefault="00777E58" w:rsidP="00DA0042">
            <w:pPr>
              <w:numPr>
                <w:ilvl w:val="0"/>
                <w:numId w:val="2"/>
              </w:numPr>
              <w:spacing w:line="276" w:lineRule="auto"/>
              <w:ind w:right="-1"/>
              <w:jc w:val="both"/>
              <w:rPr>
                <w:rFonts w:ascii="Arial" w:hAnsi="Arial" w:cs="Arial"/>
              </w:rPr>
            </w:pPr>
            <w:r>
              <w:rPr>
                <w:rFonts w:ascii="Arial" w:hAnsi="Arial" w:cs="Arial"/>
              </w:rPr>
              <w:t xml:space="preserve">Listopad - studeni </w:t>
            </w:r>
            <w:r w:rsidR="006F2052" w:rsidRPr="007071A4">
              <w:rPr>
                <w:rFonts w:ascii="Arial" w:hAnsi="Arial" w:cs="Arial"/>
              </w:rPr>
              <w:t>2017. godine.</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6. Detaljan troškovnik izvannastavne aktivnosti</w:t>
            </w:r>
          </w:p>
        </w:tc>
      </w:tr>
      <w:tr w:rsidR="006F2052" w:rsidRPr="007071A4" w:rsidTr="00F16CEB">
        <w:tc>
          <w:tcPr>
            <w:tcW w:w="9288" w:type="dxa"/>
            <w:shd w:val="clear" w:color="auto" w:fill="DBE5F1"/>
          </w:tcPr>
          <w:p w:rsidR="006F2052" w:rsidRPr="007071A4" w:rsidRDefault="006F2052" w:rsidP="00DA0042">
            <w:pPr>
              <w:numPr>
                <w:ilvl w:val="0"/>
                <w:numId w:val="2"/>
              </w:numPr>
              <w:spacing w:line="276" w:lineRule="auto"/>
              <w:ind w:right="-1"/>
              <w:jc w:val="both"/>
              <w:rPr>
                <w:rFonts w:ascii="Arial" w:hAnsi="Arial" w:cs="Arial"/>
              </w:rPr>
            </w:pPr>
            <w:r w:rsidRPr="007071A4">
              <w:rPr>
                <w:rFonts w:ascii="Arial" w:hAnsi="Arial" w:cs="Arial"/>
              </w:rPr>
              <w:t>Cijena ulaznice za učenike 15 kuna – učenici plaćaju sami.</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6F2052" w:rsidRPr="007071A4" w:rsidTr="00F16CEB">
        <w:trPr>
          <w:trHeight w:val="70"/>
        </w:trPr>
        <w:tc>
          <w:tcPr>
            <w:tcW w:w="9288" w:type="dxa"/>
            <w:shd w:val="clear" w:color="auto" w:fill="DBE5F1"/>
          </w:tcPr>
          <w:p w:rsidR="006F2052" w:rsidRPr="001A3DFC" w:rsidRDefault="006F2052" w:rsidP="00DA0042">
            <w:pPr>
              <w:numPr>
                <w:ilvl w:val="0"/>
                <w:numId w:val="2"/>
              </w:numPr>
              <w:spacing w:line="276" w:lineRule="auto"/>
              <w:ind w:right="-1"/>
              <w:jc w:val="both"/>
              <w:rPr>
                <w:rFonts w:ascii="Arial" w:hAnsi="Arial" w:cs="Arial"/>
              </w:rPr>
            </w:pPr>
            <w:r w:rsidRPr="007071A4">
              <w:rPr>
                <w:rFonts w:ascii="Arial" w:hAnsi="Arial" w:cs="Arial"/>
              </w:rPr>
              <w:t>Praćenje interesa učenika, izrada prezentacije</w:t>
            </w:r>
          </w:p>
        </w:tc>
      </w:tr>
    </w:tbl>
    <w:p w:rsidR="007B0554" w:rsidRDefault="007B0554" w:rsidP="00DA0042">
      <w:pPr>
        <w:spacing w:before="120" w:after="120"/>
        <w:ind w:right="-1"/>
        <w:jc w:val="right"/>
        <w:outlineLvl w:val="0"/>
        <w:rPr>
          <w:rFonts w:ascii="Arial" w:hAnsi="Arial" w:cs="Arial"/>
          <w:b/>
        </w:rPr>
      </w:pPr>
    </w:p>
    <w:p w:rsidR="006F2052" w:rsidRPr="007071A4" w:rsidRDefault="006F2052" w:rsidP="00DA0042">
      <w:pPr>
        <w:spacing w:before="120" w:after="120"/>
        <w:ind w:right="-1"/>
        <w:jc w:val="right"/>
        <w:outlineLvl w:val="0"/>
        <w:rPr>
          <w:rFonts w:ascii="Arial" w:hAnsi="Arial" w:cs="Arial"/>
          <w:b/>
        </w:rPr>
      </w:pPr>
      <w:r w:rsidRPr="007071A4">
        <w:rPr>
          <w:rFonts w:ascii="Arial" w:hAnsi="Arial" w:cs="Arial"/>
          <w:b/>
        </w:rPr>
        <w:t>Voditelj izvannastavne aktivnosti</w:t>
      </w:r>
      <w:r w:rsidR="00327DEB" w:rsidRPr="007071A4">
        <w:rPr>
          <w:rFonts w:ascii="Arial" w:hAnsi="Arial" w:cs="Arial"/>
          <w:b/>
        </w:rPr>
        <w:t>:</w:t>
      </w:r>
    </w:p>
    <w:p w:rsidR="006F2052" w:rsidRPr="007071A4" w:rsidRDefault="006F2052" w:rsidP="00DA0042">
      <w:pPr>
        <w:spacing w:before="120" w:after="120"/>
        <w:ind w:right="-1"/>
        <w:jc w:val="right"/>
        <w:outlineLvl w:val="0"/>
        <w:rPr>
          <w:rFonts w:ascii="Arial" w:hAnsi="Arial" w:cs="Arial"/>
        </w:rPr>
      </w:pPr>
      <w:r w:rsidRPr="007071A4">
        <w:rPr>
          <w:rFonts w:ascii="Arial" w:hAnsi="Arial" w:cs="Arial"/>
        </w:rPr>
        <w:t>Boris Štimac, prof.</w:t>
      </w:r>
    </w:p>
    <w:p w:rsidR="00385D9D" w:rsidRDefault="00385D9D" w:rsidP="00DA0042">
      <w:pPr>
        <w:spacing w:after="200" w:line="276" w:lineRule="auto"/>
        <w:ind w:right="-1"/>
        <w:rPr>
          <w:rFonts w:ascii="Arial" w:hAnsi="Arial" w:cs="Arial"/>
          <w:sz w:val="32"/>
          <w:szCs w:val="32"/>
        </w:rPr>
      </w:pPr>
      <w:r>
        <w:rPr>
          <w:rFonts w:ascii="Arial" w:hAnsi="Arial" w:cs="Arial"/>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F2052" w:rsidRPr="00B17155" w:rsidTr="00F16CEB">
        <w:tc>
          <w:tcPr>
            <w:tcW w:w="9288" w:type="dxa"/>
            <w:shd w:val="clear" w:color="auto" w:fill="auto"/>
            <w:vAlign w:val="center"/>
          </w:tcPr>
          <w:p w:rsidR="006F2052" w:rsidRPr="00B17155" w:rsidRDefault="006F2052"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6F2052" w:rsidRPr="00B17155" w:rsidTr="00F16CEB">
        <w:tc>
          <w:tcPr>
            <w:tcW w:w="9288" w:type="dxa"/>
            <w:shd w:val="clear" w:color="auto" w:fill="DBE5F1"/>
            <w:vAlign w:val="center"/>
          </w:tcPr>
          <w:p w:rsidR="006F2052" w:rsidRPr="00B17155" w:rsidRDefault="006F2052" w:rsidP="00DA0042">
            <w:pPr>
              <w:spacing w:before="120" w:after="120"/>
              <w:ind w:right="-1"/>
              <w:jc w:val="center"/>
              <w:rPr>
                <w:rFonts w:ascii="Arial" w:hAnsi="Arial" w:cs="Arial"/>
                <w:b/>
                <w:sz w:val="32"/>
                <w:szCs w:val="32"/>
              </w:rPr>
            </w:pPr>
            <w:r w:rsidRPr="00B17155">
              <w:rPr>
                <w:rFonts w:ascii="Arial" w:hAnsi="Arial" w:cs="Arial"/>
                <w:b/>
                <w:sz w:val="32"/>
                <w:szCs w:val="32"/>
              </w:rPr>
              <w:t>GLAZBENA RADIONICA - G.R.I.C.</w:t>
            </w:r>
          </w:p>
        </w:tc>
      </w:tr>
    </w:tbl>
    <w:p w:rsidR="006F2052" w:rsidRPr="00385D9D" w:rsidRDefault="006F2052" w:rsidP="00DA0042">
      <w:pPr>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F2052" w:rsidRPr="007071A4" w:rsidTr="00F16CEB">
        <w:tc>
          <w:tcPr>
            <w:tcW w:w="9288" w:type="dxa"/>
            <w:shd w:val="clear" w:color="auto" w:fill="auto"/>
            <w:vAlign w:val="center"/>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1. Ciljevi izvannastavne aktivnosti</w:t>
            </w:r>
          </w:p>
        </w:tc>
      </w:tr>
      <w:tr w:rsidR="006F2052" w:rsidRPr="007071A4" w:rsidTr="00F16CEB">
        <w:tc>
          <w:tcPr>
            <w:tcW w:w="9288" w:type="dxa"/>
            <w:shd w:val="clear" w:color="auto" w:fill="DBE5F1"/>
          </w:tcPr>
          <w:p w:rsidR="006F2052" w:rsidRPr="007071A4" w:rsidRDefault="006F2052" w:rsidP="00DA0042">
            <w:pPr>
              <w:numPr>
                <w:ilvl w:val="0"/>
                <w:numId w:val="2"/>
              </w:numPr>
              <w:spacing w:line="276" w:lineRule="auto"/>
              <w:ind w:right="-1"/>
              <w:jc w:val="both"/>
              <w:rPr>
                <w:rFonts w:ascii="Arial" w:hAnsi="Arial" w:cs="Arial"/>
              </w:rPr>
            </w:pPr>
            <w:r w:rsidRPr="007071A4">
              <w:rPr>
                <w:rFonts w:ascii="Arial" w:hAnsi="Arial" w:cs="Arial"/>
              </w:rPr>
              <w:t>Osnovni cilj G.R.I.C.–a je njegovanje glazbenog izražavanja, razvijanje i usavršavanje vokalnih vještina, kao i poticanje na glazbeno stvaralaštvo.</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2. Namjena izvannastavne aktivnosti</w:t>
            </w:r>
          </w:p>
        </w:tc>
      </w:tr>
      <w:tr w:rsidR="006F2052" w:rsidRPr="007071A4" w:rsidTr="00F16CEB">
        <w:tc>
          <w:tcPr>
            <w:tcW w:w="9288" w:type="dxa"/>
            <w:shd w:val="clear" w:color="auto" w:fill="DBE5F1"/>
          </w:tcPr>
          <w:p w:rsidR="006F2052" w:rsidRPr="007071A4" w:rsidRDefault="006F2052" w:rsidP="00DA0042">
            <w:pPr>
              <w:numPr>
                <w:ilvl w:val="0"/>
                <w:numId w:val="2"/>
              </w:numPr>
              <w:spacing w:line="276" w:lineRule="auto"/>
              <w:ind w:right="-1"/>
              <w:jc w:val="both"/>
              <w:rPr>
                <w:rFonts w:ascii="Arial" w:hAnsi="Arial" w:cs="Arial"/>
              </w:rPr>
            </w:pPr>
            <w:r w:rsidRPr="007071A4">
              <w:rPr>
                <w:rFonts w:ascii="Arial" w:hAnsi="Arial" w:cs="Arial"/>
              </w:rPr>
              <w:t>Osnovni zadatak G.R.I.C. – a je odabir i uvježbavanje programa za priredbe uoči Božića i Dana škole.</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3. Nositelji izvannastavne aktivnosti i njihova odgovornost</w:t>
            </w:r>
          </w:p>
        </w:tc>
      </w:tr>
      <w:tr w:rsidR="006F2052" w:rsidRPr="007071A4" w:rsidTr="00F16CEB">
        <w:trPr>
          <w:trHeight w:val="106"/>
        </w:trPr>
        <w:tc>
          <w:tcPr>
            <w:tcW w:w="9288" w:type="dxa"/>
            <w:shd w:val="clear" w:color="auto" w:fill="DBE5F1"/>
          </w:tcPr>
          <w:p w:rsidR="006F2052" w:rsidRPr="00B17155" w:rsidRDefault="006F2052" w:rsidP="00DA0042">
            <w:pPr>
              <w:numPr>
                <w:ilvl w:val="0"/>
                <w:numId w:val="2"/>
              </w:numPr>
              <w:spacing w:line="276" w:lineRule="auto"/>
              <w:ind w:right="-1"/>
              <w:jc w:val="both"/>
              <w:rPr>
                <w:rFonts w:ascii="Arial" w:hAnsi="Arial" w:cs="Arial"/>
              </w:rPr>
            </w:pPr>
            <w:r w:rsidRPr="007071A4">
              <w:rPr>
                <w:rFonts w:ascii="Arial" w:hAnsi="Arial" w:cs="Arial"/>
              </w:rPr>
              <w:t xml:space="preserve">Voditelj je Trpimir Jerković, profesor glazbene umjetnosti čiji je osnovni zadatak organiziranje proba, te odabir i uvježbavanje glazbenog repertoara. </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4. Način realizacije izvannastavne aktivnosti</w:t>
            </w:r>
          </w:p>
        </w:tc>
      </w:tr>
      <w:tr w:rsidR="006F2052" w:rsidRPr="007071A4" w:rsidTr="001A3DFC">
        <w:trPr>
          <w:trHeight w:val="1416"/>
        </w:trPr>
        <w:tc>
          <w:tcPr>
            <w:tcW w:w="9288" w:type="dxa"/>
            <w:shd w:val="clear" w:color="auto" w:fill="DBE5F1"/>
          </w:tcPr>
          <w:p w:rsidR="006F2052" w:rsidRPr="007071A4" w:rsidRDefault="006F2052" w:rsidP="00DA0042">
            <w:pPr>
              <w:numPr>
                <w:ilvl w:val="0"/>
                <w:numId w:val="2"/>
              </w:numPr>
              <w:spacing w:line="276" w:lineRule="auto"/>
              <w:ind w:right="-1"/>
              <w:jc w:val="both"/>
              <w:rPr>
                <w:rFonts w:ascii="Arial" w:hAnsi="Arial" w:cs="Arial"/>
              </w:rPr>
            </w:pPr>
            <w:r w:rsidRPr="007071A4">
              <w:rPr>
                <w:rFonts w:ascii="Arial" w:hAnsi="Arial" w:cs="Arial"/>
              </w:rPr>
              <w:t>U ansamblu sudjeluje 15ak učenica i učenika koji se redovito jedanput tjedno okupljaju kako bi vježbali. Na početku svake školske godine provede se audicija i prijem novih članova kako bi nak</w:t>
            </w:r>
            <w:r w:rsidR="00B17155">
              <w:rPr>
                <w:rFonts w:ascii="Arial" w:hAnsi="Arial" w:cs="Arial"/>
              </w:rPr>
              <w:t xml:space="preserve">on odlaska članova – maturanata </w:t>
            </w:r>
            <w:r w:rsidRPr="007071A4">
              <w:rPr>
                <w:rFonts w:ascii="Arial" w:hAnsi="Arial" w:cs="Arial"/>
              </w:rPr>
              <w:t>ansambl mogao redovno nastaviti s radom.</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5. Vremenik izvannastavne aktivnosti</w:t>
            </w:r>
          </w:p>
        </w:tc>
      </w:tr>
      <w:tr w:rsidR="006F2052" w:rsidRPr="007071A4" w:rsidTr="00F16CEB">
        <w:tc>
          <w:tcPr>
            <w:tcW w:w="9288" w:type="dxa"/>
            <w:shd w:val="clear" w:color="auto" w:fill="DBE5F1"/>
          </w:tcPr>
          <w:p w:rsidR="006F2052" w:rsidRPr="00B17155" w:rsidRDefault="006F2052" w:rsidP="00DA0042">
            <w:pPr>
              <w:numPr>
                <w:ilvl w:val="0"/>
                <w:numId w:val="2"/>
              </w:numPr>
              <w:spacing w:line="276" w:lineRule="auto"/>
              <w:ind w:right="-1"/>
              <w:jc w:val="both"/>
              <w:rPr>
                <w:rFonts w:ascii="Arial" w:hAnsi="Arial" w:cs="Arial"/>
              </w:rPr>
            </w:pPr>
            <w:r w:rsidRPr="007071A4">
              <w:rPr>
                <w:rFonts w:ascii="Arial" w:hAnsi="Arial" w:cs="Arial"/>
              </w:rPr>
              <w:t>Tijekom školske godine.</w:t>
            </w:r>
          </w:p>
        </w:tc>
      </w:tr>
      <w:tr w:rsidR="006F2052" w:rsidRPr="007071A4" w:rsidTr="00F16CEB">
        <w:tc>
          <w:tcPr>
            <w:tcW w:w="9288" w:type="dxa"/>
            <w:shd w:val="clear" w:color="auto" w:fill="auto"/>
          </w:tcPr>
          <w:p w:rsidR="006F2052" w:rsidRPr="007071A4" w:rsidRDefault="006F2052" w:rsidP="00DA0042">
            <w:pPr>
              <w:spacing w:line="276" w:lineRule="auto"/>
              <w:ind w:left="720" w:right="-1"/>
              <w:jc w:val="both"/>
              <w:rPr>
                <w:rFonts w:ascii="Arial" w:hAnsi="Arial" w:cs="Arial"/>
                <w:b/>
              </w:rPr>
            </w:pPr>
            <w:r w:rsidRPr="007071A4">
              <w:rPr>
                <w:rFonts w:ascii="Arial" w:hAnsi="Arial" w:cs="Arial"/>
                <w:b/>
              </w:rPr>
              <w:t>6. Detaljan troškovnik izvannastavne aktivnosti</w:t>
            </w:r>
          </w:p>
        </w:tc>
      </w:tr>
      <w:tr w:rsidR="006F2052" w:rsidRPr="007071A4" w:rsidTr="00F16CEB">
        <w:tc>
          <w:tcPr>
            <w:tcW w:w="9288" w:type="dxa"/>
            <w:shd w:val="clear" w:color="auto" w:fill="DBE5F1"/>
          </w:tcPr>
          <w:p w:rsidR="006F2052" w:rsidRPr="00B17155" w:rsidRDefault="006F2052" w:rsidP="00DA0042">
            <w:pPr>
              <w:numPr>
                <w:ilvl w:val="0"/>
                <w:numId w:val="2"/>
              </w:numPr>
              <w:spacing w:line="276" w:lineRule="auto"/>
              <w:ind w:right="-1"/>
              <w:jc w:val="both"/>
              <w:rPr>
                <w:rFonts w:ascii="Arial" w:hAnsi="Arial" w:cs="Arial"/>
              </w:rPr>
            </w:pPr>
            <w:r w:rsidRPr="007071A4">
              <w:rPr>
                <w:rFonts w:ascii="Arial" w:hAnsi="Arial" w:cs="Arial"/>
              </w:rPr>
              <w:t>Eventualni troškovi u radu ansambla mogu nastati u vidu potrebe za adekvatnom tehničkom opremom za javne izvedbe, kao i za tiskanjem notnog materijala. Također, vremenom će se pokazati treba li ansamblu adekvatna odjeća za nastupe. Za sada ipak nema potrebe za ikakvim financijskim izdacima.</w:t>
            </w:r>
          </w:p>
        </w:tc>
      </w:tr>
      <w:tr w:rsidR="006F2052" w:rsidRPr="007071A4" w:rsidTr="00F16CEB">
        <w:tc>
          <w:tcPr>
            <w:tcW w:w="9288" w:type="dxa"/>
            <w:shd w:val="clear" w:color="auto" w:fill="auto"/>
          </w:tcPr>
          <w:p w:rsidR="006F2052" w:rsidRPr="007071A4" w:rsidRDefault="006F2052" w:rsidP="00DA0042">
            <w:pPr>
              <w:spacing w:line="276" w:lineRule="auto"/>
              <w:ind w:left="567" w:right="-1"/>
              <w:jc w:val="both"/>
              <w:rPr>
                <w:rFonts w:ascii="Arial" w:hAnsi="Arial" w:cs="Arial"/>
                <w:b/>
              </w:rPr>
            </w:pPr>
            <w:r w:rsidRPr="007071A4">
              <w:rPr>
                <w:rFonts w:ascii="Arial" w:hAnsi="Arial" w:cs="Arial"/>
                <w:b/>
              </w:rPr>
              <w:t>7. Način vrednovanja i način korištenja rezultata vrednovanja</w:t>
            </w:r>
          </w:p>
        </w:tc>
      </w:tr>
      <w:tr w:rsidR="006F2052" w:rsidRPr="007071A4" w:rsidTr="00F16CEB">
        <w:trPr>
          <w:trHeight w:val="70"/>
        </w:trPr>
        <w:tc>
          <w:tcPr>
            <w:tcW w:w="9288" w:type="dxa"/>
            <w:shd w:val="clear" w:color="auto" w:fill="DBE5F1"/>
          </w:tcPr>
          <w:p w:rsidR="006F2052" w:rsidRPr="001A3DFC" w:rsidRDefault="006F2052" w:rsidP="00DA0042">
            <w:pPr>
              <w:numPr>
                <w:ilvl w:val="0"/>
                <w:numId w:val="2"/>
              </w:numPr>
              <w:spacing w:line="276" w:lineRule="auto"/>
              <w:ind w:right="-1"/>
              <w:jc w:val="both"/>
              <w:rPr>
                <w:rFonts w:ascii="Arial" w:hAnsi="Arial" w:cs="Arial"/>
              </w:rPr>
            </w:pPr>
            <w:r w:rsidRPr="007071A4">
              <w:rPr>
                <w:rFonts w:ascii="Arial" w:hAnsi="Arial" w:cs="Arial"/>
              </w:rPr>
              <w:t>Obzirom da je u pitanju aktivnost koja se isključivo temelji na entuzijazmu polaznika, a svojim djelovanjem upotpunjuje kulturni život škole, nije podložna posebnom sustavu vrednovanja, osim zadovoljstva publike nakon izvedbi.</w:t>
            </w:r>
          </w:p>
        </w:tc>
      </w:tr>
    </w:tbl>
    <w:p w:rsidR="007B0554" w:rsidRDefault="007B0554" w:rsidP="00DA0042">
      <w:pPr>
        <w:spacing w:before="120" w:after="120"/>
        <w:ind w:right="-1"/>
        <w:jc w:val="right"/>
        <w:outlineLvl w:val="0"/>
        <w:rPr>
          <w:rFonts w:ascii="Arial" w:hAnsi="Arial" w:cs="Arial"/>
          <w:b/>
        </w:rPr>
      </w:pPr>
    </w:p>
    <w:p w:rsidR="006F2052" w:rsidRPr="007071A4" w:rsidRDefault="00385D9D" w:rsidP="00DA0042">
      <w:pPr>
        <w:spacing w:before="120" w:after="120"/>
        <w:ind w:right="-1"/>
        <w:jc w:val="right"/>
        <w:outlineLvl w:val="0"/>
        <w:rPr>
          <w:rFonts w:ascii="Arial" w:hAnsi="Arial" w:cs="Arial"/>
          <w:b/>
        </w:rPr>
      </w:pPr>
      <w:r>
        <w:rPr>
          <w:rFonts w:ascii="Arial" w:hAnsi="Arial" w:cs="Arial"/>
          <w:b/>
        </w:rPr>
        <w:t>V</w:t>
      </w:r>
      <w:r w:rsidR="006F2052" w:rsidRPr="007071A4">
        <w:rPr>
          <w:rFonts w:ascii="Arial" w:hAnsi="Arial" w:cs="Arial"/>
          <w:b/>
        </w:rPr>
        <w:t>oditelj izvannastavne aktivnosti</w:t>
      </w:r>
      <w:r w:rsidR="00327DEB" w:rsidRPr="007071A4">
        <w:rPr>
          <w:rFonts w:ascii="Arial" w:hAnsi="Arial" w:cs="Arial"/>
          <w:b/>
        </w:rPr>
        <w:t>:</w:t>
      </w:r>
    </w:p>
    <w:p w:rsidR="001A3DFC" w:rsidRDefault="00B17155" w:rsidP="00DA0042">
      <w:pPr>
        <w:spacing w:before="120" w:after="120"/>
        <w:ind w:right="-1"/>
        <w:jc w:val="right"/>
        <w:outlineLvl w:val="0"/>
        <w:rPr>
          <w:rFonts w:ascii="Arial" w:hAnsi="Arial" w:cs="Arial"/>
        </w:rPr>
      </w:pPr>
      <w:r>
        <w:rPr>
          <w:rFonts w:ascii="Arial" w:hAnsi="Arial" w:cs="Arial"/>
        </w:rPr>
        <w:t>Trpimir Jerković, prof.</w:t>
      </w:r>
    </w:p>
    <w:p w:rsidR="001A3DFC" w:rsidRDefault="001A3DFC"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128B0" w:rsidRPr="007071A4" w:rsidTr="00F16CEB">
        <w:tc>
          <w:tcPr>
            <w:tcW w:w="9288" w:type="dxa"/>
            <w:shd w:val="clear" w:color="auto" w:fill="auto"/>
            <w:vAlign w:val="center"/>
          </w:tcPr>
          <w:p w:rsidR="001128B0" w:rsidRPr="00B17155" w:rsidRDefault="001128B0"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IZVANNASTAVNA AKTIVNOST</w:t>
            </w:r>
          </w:p>
        </w:tc>
      </w:tr>
      <w:tr w:rsidR="001128B0" w:rsidRPr="007071A4" w:rsidTr="00F16CEB">
        <w:tc>
          <w:tcPr>
            <w:tcW w:w="9288" w:type="dxa"/>
            <w:shd w:val="clear" w:color="auto" w:fill="DBE5F1"/>
            <w:vAlign w:val="center"/>
          </w:tcPr>
          <w:p w:rsidR="001128B0" w:rsidRPr="00B17155" w:rsidRDefault="001128B0" w:rsidP="00DA0042">
            <w:pPr>
              <w:spacing w:before="120" w:after="120"/>
              <w:ind w:right="-1"/>
              <w:jc w:val="center"/>
              <w:rPr>
                <w:rFonts w:ascii="Arial" w:hAnsi="Arial" w:cs="Arial"/>
                <w:b/>
                <w:sz w:val="32"/>
                <w:szCs w:val="32"/>
              </w:rPr>
            </w:pPr>
            <w:r w:rsidRPr="00B17155">
              <w:rPr>
                <w:rFonts w:ascii="Arial" w:hAnsi="Arial" w:cs="Arial"/>
                <w:b/>
                <w:sz w:val="32"/>
                <w:szCs w:val="32"/>
              </w:rPr>
              <w:t>POSJET EDUKATIVNOM KONCERTU U HRVATSKOM GLAZBENOM ZAVODU „ERIC SATIE, GLAZBA ZA RIJEČ I SLIKU“</w:t>
            </w:r>
          </w:p>
        </w:tc>
      </w:tr>
    </w:tbl>
    <w:p w:rsidR="001128B0" w:rsidRPr="00B17155" w:rsidRDefault="001128B0" w:rsidP="00DA0042">
      <w:pPr>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128B0" w:rsidRPr="007071A4" w:rsidTr="00F16CEB">
        <w:tc>
          <w:tcPr>
            <w:tcW w:w="9288" w:type="dxa"/>
            <w:shd w:val="clear" w:color="auto" w:fill="auto"/>
            <w:vAlign w:val="center"/>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1. Ciljevi izvannastavne aktivnosti</w:t>
            </w:r>
          </w:p>
        </w:tc>
      </w:tr>
      <w:tr w:rsidR="001128B0" w:rsidRPr="007071A4" w:rsidTr="00F16CEB">
        <w:tc>
          <w:tcPr>
            <w:tcW w:w="9288" w:type="dxa"/>
            <w:shd w:val="clear" w:color="auto" w:fill="DBE5F1"/>
          </w:tcPr>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Poticat</w:t>
            </w:r>
            <w:r w:rsidR="00777E58">
              <w:rPr>
                <w:rFonts w:ascii="Arial" w:hAnsi="Arial" w:cs="Arial"/>
              </w:rPr>
              <w:t xml:space="preserve">i interes učenika za francusku </w:t>
            </w:r>
            <w:r w:rsidRPr="007071A4">
              <w:rPr>
                <w:rFonts w:ascii="Arial" w:hAnsi="Arial" w:cs="Arial"/>
              </w:rPr>
              <w:t>klasičnu glazbu  kroz umjetničke priredbe koje omogućuju da se na dinamičan i moderan način približi klasična glazba kao sastavni dio francuske kulture</w:t>
            </w:r>
          </w:p>
          <w:p w:rsidR="001128B0" w:rsidRPr="007071A4" w:rsidRDefault="001128B0" w:rsidP="00DA0042">
            <w:pPr>
              <w:numPr>
                <w:ilvl w:val="0"/>
                <w:numId w:val="90"/>
              </w:numPr>
              <w:spacing w:line="276" w:lineRule="auto"/>
              <w:ind w:right="-1"/>
              <w:jc w:val="both"/>
              <w:rPr>
                <w:rFonts w:ascii="Arial" w:hAnsi="Arial" w:cs="Arial"/>
              </w:rPr>
            </w:pPr>
            <w:r w:rsidRPr="007071A4">
              <w:rPr>
                <w:rFonts w:ascii="Arial" w:hAnsi="Arial" w:cs="Arial"/>
              </w:rPr>
              <w:t>Poticati kreativnost i autonomiju učenika kroz aktivnosti predviđene prije i nakon koncerta</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Senzibilizirati učenike za samostalno praćenje događaja vezanih za francusku kulturu i suvremeni život.</w:t>
            </w:r>
          </w:p>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Temeljitije se upoznati s povijesnim i umjetničkim okruženjem u Francuskoj s kraja 19. i početka 20. stoljeća (</w:t>
            </w:r>
            <w:r w:rsidRPr="007071A4">
              <w:rPr>
                <w:rFonts w:ascii="Arial" w:hAnsi="Arial" w:cs="Arial"/>
                <w:i/>
              </w:rPr>
              <w:t>la belle époque</w:t>
            </w:r>
            <w:r w:rsidRPr="007071A4">
              <w:rPr>
                <w:rFonts w:ascii="Arial" w:hAnsi="Arial" w:cs="Arial"/>
              </w:rPr>
              <w:t xml:space="preserve">). </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2. Namjena izvannastavne aktivnosti</w:t>
            </w:r>
          </w:p>
        </w:tc>
      </w:tr>
      <w:tr w:rsidR="001128B0" w:rsidRPr="007071A4" w:rsidTr="00F16CEB">
        <w:tc>
          <w:tcPr>
            <w:tcW w:w="9288" w:type="dxa"/>
            <w:shd w:val="clear" w:color="auto" w:fill="DBE5F1"/>
          </w:tcPr>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Učenicima IV. gimnazije koji uče francuski kao prvi ili drugi strani jezik</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3. Nositelji izvannastavne aktivnosti i njihova odgovornost</w:t>
            </w:r>
          </w:p>
        </w:tc>
      </w:tr>
      <w:tr w:rsidR="001128B0" w:rsidRPr="007071A4" w:rsidTr="00F16CEB">
        <w:trPr>
          <w:trHeight w:val="106"/>
        </w:trPr>
        <w:tc>
          <w:tcPr>
            <w:tcW w:w="9288" w:type="dxa"/>
            <w:shd w:val="clear" w:color="auto" w:fill="DBE5F1"/>
          </w:tcPr>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Spomenka Šabić, profesorica francuskog i talijanskog jezika, priprema učenik</w:t>
            </w:r>
            <w:r w:rsidR="00777E58">
              <w:rPr>
                <w:rFonts w:ascii="Arial" w:hAnsi="Arial" w:cs="Arial"/>
              </w:rPr>
              <w:t xml:space="preserve">a za glazbeno-scensku priredbu </w:t>
            </w:r>
            <w:r w:rsidRPr="007071A4">
              <w:rPr>
                <w:rFonts w:ascii="Arial" w:hAnsi="Arial" w:cs="Arial"/>
              </w:rPr>
              <w:t>i pratnja</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Jasnica Rebrović, profesorica francuskog jezika, priprema učenika i pratnja</w:t>
            </w:r>
          </w:p>
          <w:p w:rsidR="001128B0" w:rsidRPr="007071A4" w:rsidRDefault="00777E58" w:rsidP="00DA0042">
            <w:pPr>
              <w:numPr>
                <w:ilvl w:val="0"/>
                <w:numId w:val="2"/>
              </w:numPr>
              <w:spacing w:line="276" w:lineRule="auto"/>
              <w:ind w:right="-1"/>
              <w:jc w:val="both"/>
              <w:rPr>
                <w:rFonts w:ascii="Arial" w:hAnsi="Arial" w:cs="Arial"/>
              </w:rPr>
            </w:pPr>
            <w:r>
              <w:rPr>
                <w:rFonts w:ascii="Arial" w:hAnsi="Arial" w:cs="Arial"/>
              </w:rPr>
              <w:t xml:space="preserve">Snježana Kovač Bulić, </w:t>
            </w:r>
            <w:r w:rsidR="001128B0" w:rsidRPr="007071A4">
              <w:rPr>
                <w:rFonts w:ascii="Arial" w:hAnsi="Arial" w:cs="Arial"/>
              </w:rPr>
              <w:t>profesorica tjelesne i zdravstvene kulture, pratnja</w:t>
            </w:r>
          </w:p>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Petra Cukrov</w:t>
            </w:r>
            <w:r w:rsidR="00B17155">
              <w:rPr>
                <w:rFonts w:ascii="Arial" w:hAnsi="Arial" w:cs="Arial"/>
              </w:rPr>
              <w:t xml:space="preserve"> Ćurčija</w:t>
            </w:r>
            <w:r w:rsidRPr="007071A4">
              <w:rPr>
                <w:rFonts w:ascii="Arial" w:hAnsi="Arial" w:cs="Arial"/>
              </w:rPr>
              <w:t>, profesorica francuskog jezika i povijesti umjetnosti, pratnja</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4. Način realizacije izvannastavne aktivnosti</w:t>
            </w:r>
          </w:p>
        </w:tc>
      </w:tr>
      <w:tr w:rsidR="001128B0" w:rsidRPr="007071A4" w:rsidTr="00F16CEB">
        <w:tc>
          <w:tcPr>
            <w:tcW w:w="9288" w:type="dxa"/>
            <w:shd w:val="clear" w:color="auto" w:fill="DBE5F1"/>
          </w:tcPr>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Učenici će se na satovima francuskog jezika  obrađivati dokumente iz kojih će upoznati biografiju i opus Erica Satiea, originalnog i nekonvencionalnog francuskog skladatelja,  te njegove tekstove kako bi se pripremili za kulturnu priredbu</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Nakon glazbeno-scenskog programa učenici će uz stručnu pratnju obići Hrvatski glazbeni zavod</w:t>
            </w:r>
          </w:p>
          <w:p w:rsidR="001128B0" w:rsidRPr="00777E58" w:rsidRDefault="001128B0" w:rsidP="00DA0042">
            <w:pPr>
              <w:numPr>
                <w:ilvl w:val="0"/>
                <w:numId w:val="90"/>
              </w:numPr>
              <w:spacing w:line="276" w:lineRule="auto"/>
              <w:ind w:right="-1"/>
              <w:jc w:val="both"/>
              <w:rPr>
                <w:rFonts w:ascii="Arial" w:hAnsi="Arial" w:cs="Arial"/>
              </w:rPr>
            </w:pPr>
            <w:r w:rsidRPr="007071A4">
              <w:rPr>
                <w:rFonts w:ascii="Arial" w:hAnsi="Arial" w:cs="Arial"/>
              </w:rPr>
              <w:t>Nakon povratka u školu učenici će izraditi plakate, napisati tekstove ili na neki sličan način izraziti dojmove s koncerta</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5. Vremenik izvannastavne aktivnosti</w:t>
            </w:r>
          </w:p>
        </w:tc>
      </w:tr>
      <w:tr w:rsidR="001128B0" w:rsidRPr="007071A4" w:rsidTr="00F16CEB">
        <w:tc>
          <w:tcPr>
            <w:tcW w:w="9288" w:type="dxa"/>
            <w:shd w:val="clear" w:color="auto" w:fill="DBE5F1"/>
          </w:tcPr>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 xml:space="preserve">19. i 20. listopada 2017. u večernjim satima </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6. Detaljan troškovnik izvannastavne aktivnosti</w:t>
            </w:r>
          </w:p>
        </w:tc>
      </w:tr>
      <w:tr w:rsidR="001128B0" w:rsidRPr="007071A4" w:rsidTr="00F16CEB">
        <w:tc>
          <w:tcPr>
            <w:tcW w:w="9288" w:type="dxa"/>
            <w:shd w:val="clear" w:color="auto" w:fill="DBE5F1"/>
          </w:tcPr>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 xml:space="preserve">Cijenu ulaznice od 20 kuna snose sami učenici. </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1128B0" w:rsidRPr="007071A4" w:rsidTr="00F16CEB">
        <w:trPr>
          <w:trHeight w:val="70"/>
        </w:trPr>
        <w:tc>
          <w:tcPr>
            <w:tcW w:w="9288" w:type="dxa"/>
            <w:shd w:val="clear" w:color="auto" w:fill="DBE5F1"/>
          </w:tcPr>
          <w:p w:rsidR="001128B0" w:rsidRPr="001A3DFC" w:rsidRDefault="001128B0" w:rsidP="00DA0042">
            <w:pPr>
              <w:numPr>
                <w:ilvl w:val="0"/>
                <w:numId w:val="2"/>
              </w:numPr>
              <w:spacing w:line="276" w:lineRule="auto"/>
              <w:ind w:right="-1"/>
              <w:jc w:val="both"/>
              <w:rPr>
                <w:rFonts w:ascii="Arial" w:hAnsi="Arial" w:cs="Arial"/>
              </w:rPr>
            </w:pPr>
            <w:r w:rsidRPr="007071A4">
              <w:rPr>
                <w:rFonts w:ascii="Arial" w:hAnsi="Arial" w:cs="Arial"/>
              </w:rPr>
              <w:t xml:space="preserve">Jezično-komunikacijski napredak kojeg učenici ostvare radom na dokumentima na francuskom jezika pozitivno će se odrazit  na ocjene iz francuskog jezika, a sastavci, novinski tekstovi, plakati i drugi uradci koje </w:t>
            </w:r>
            <w:r w:rsidRPr="007071A4">
              <w:rPr>
                <w:rFonts w:ascii="Arial" w:hAnsi="Arial" w:cs="Arial"/>
              </w:rPr>
              <w:lastRenderedPageBreak/>
              <w:t xml:space="preserve">učenici naprave nakon posjeta glazbeno-scenskom spektaklu bit će objavljeni na portalu škole, školskom ljetopisu ili izloženi u školskoj knjižnici. </w:t>
            </w:r>
          </w:p>
        </w:tc>
      </w:tr>
    </w:tbl>
    <w:p w:rsidR="007B0554" w:rsidRDefault="007B0554" w:rsidP="00DA0042">
      <w:pPr>
        <w:spacing w:before="120" w:after="120"/>
        <w:ind w:right="-1"/>
        <w:jc w:val="right"/>
        <w:outlineLvl w:val="0"/>
        <w:rPr>
          <w:rFonts w:ascii="Arial" w:hAnsi="Arial" w:cs="Arial"/>
          <w:b/>
        </w:rPr>
      </w:pPr>
    </w:p>
    <w:p w:rsidR="001128B0" w:rsidRPr="007071A4" w:rsidRDefault="001128B0" w:rsidP="00DA0042">
      <w:pPr>
        <w:spacing w:before="120" w:after="120"/>
        <w:ind w:right="-1"/>
        <w:jc w:val="right"/>
        <w:outlineLvl w:val="0"/>
        <w:rPr>
          <w:rFonts w:ascii="Arial" w:hAnsi="Arial" w:cs="Arial"/>
          <w:b/>
        </w:rPr>
      </w:pPr>
      <w:r w:rsidRPr="007071A4">
        <w:rPr>
          <w:rFonts w:ascii="Arial" w:hAnsi="Arial" w:cs="Arial"/>
          <w:b/>
        </w:rPr>
        <w:t>Voditelj</w:t>
      </w:r>
      <w:r w:rsidR="00327DEB" w:rsidRPr="007071A4">
        <w:rPr>
          <w:rFonts w:ascii="Arial" w:hAnsi="Arial" w:cs="Arial"/>
          <w:b/>
        </w:rPr>
        <w:t>ica</w:t>
      </w:r>
      <w:r w:rsidRPr="007071A4">
        <w:rPr>
          <w:rFonts w:ascii="Arial" w:hAnsi="Arial" w:cs="Arial"/>
          <w:b/>
        </w:rPr>
        <w:t xml:space="preserve"> izvannastavne aktivnosti</w:t>
      </w:r>
      <w:r w:rsidR="00327DEB" w:rsidRPr="007071A4">
        <w:rPr>
          <w:rFonts w:ascii="Arial" w:hAnsi="Arial" w:cs="Arial"/>
          <w:b/>
        </w:rPr>
        <w:t>:</w:t>
      </w:r>
    </w:p>
    <w:p w:rsidR="00385D9D" w:rsidRDefault="001128B0" w:rsidP="00DA0042">
      <w:pPr>
        <w:spacing w:before="120" w:after="120"/>
        <w:ind w:right="-1"/>
        <w:jc w:val="right"/>
        <w:outlineLvl w:val="0"/>
        <w:rPr>
          <w:rFonts w:ascii="Arial" w:hAnsi="Arial" w:cs="Arial"/>
        </w:rPr>
      </w:pPr>
      <w:r w:rsidRPr="007071A4">
        <w:rPr>
          <w:rFonts w:ascii="Arial" w:hAnsi="Arial" w:cs="Arial"/>
        </w:rPr>
        <w:t xml:space="preserve">Spomenka Šabić, prof. </w:t>
      </w:r>
      <w:r w:rsidR="00B17155">
        <w:rPr>
          <w:rFonts w:ascii="Arial" w:hAnsi="Arial" w:cs="Arial"/>
        </w:rPr>
        <w:t>savjetnica</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128B0" w:rsidRPr="007071A4" w:rsidTr="00F16CEB">
        <w:tc>
          <w:tcPr>
            <w:tcW w:w="9288" w:type="dxa"/>
            <w:shd w:val="clear" w:color="auto" w:fill="auto"/>
            <w:vAlign w:val="center"/>
          </w:tcPr>
          <w:p w:rsidR="001128B0" w:rsidRPr="00B17155" w:rsidRDefault="002340FF"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I</w:t>
            </w:r>
            <w:r w:rsidR="001128B0" w:rsidRPr="00B17155">
              <w:rPr>
                <w:rFonts w:ascii="Arial" w:hAnsi="Arial" w:cs="Arial"/>
                <w:b/>
                <w:sz w:val="32"/>
                <w:szCs w:val="32"/>
              </w:rPr>
              <w:t>ZVANNASTAVNA AKTIVNOST</w:t>
            </w:r>
          </w:p>
        </w:tc>
      </w:tr>
      <w:tr w:rsidR="001128B0" w:rsidRPr="007071A4" w:rsidTr="00F16CEB">
        <w:tc>
          <w:tcPr>
            <w:tcW w:w="9288" w:type="dxa"/>
            <w:shd w:val="clear" w:color="auto" w:fill="DBE5F1"/>
            <w:vAlign w:val="center"/>
          </w:tcPr>
          <w:p w:rsidR="001128B0" w:rsidRPr="00B17155" w:rsidRDefault="005F0E89" w:rsidP="00DA0042">
            <w:pPr>
              <w:spacing w:before="120" w:after="120"/>
              <w:ind w:right="-1"/>
              <w:jc w:val="center"/>
              <w:rPr>
                <w:rFonts w:ascii="Arial" w:hAnsi="Arial" w:cs="Arial"/>
                <w:b/>
                <w:sz w:val="32"/>
                <w:szCs w:val="32"/>
              </w:rPr>
            </w:pPr>
            <w:r w:rsidRPr="00B17155">
              <w:rPr>
                <w:rFonts w:ascii="Arial" w:hAnsi="Arial" w:cs="Arial"/>
                <w:b/>
                <w:sz w:val="32"/>
                <w:szCs w:val="32"/>
              </w:rPr>
              <w:t>MEĐUNARODNA INICIJATIVA DABAR</w:t>
            </w:r>
          </w:p>
        </w:tc>
      </w:tr>
    </w:tbl>
    <w:p w:rsidR="001128B0" w:rsidRPr="00B17155" w:rsidRDefault="001128B0" w:rsidP="00DA0042">
      <w:pPr>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128B0" w:rsidRPr="007071A4" w:rsidTr="00F16CEB">
        <w:tc>
          <w:tcPr>
            <w:tcW w:w="9288" w:type="dxa"/>
            <w:shd w:val="clear" w:color="auto" w:fill="auto"/>
            <w:vAlign w:val="center"/>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1. Ciljevi izvannastavne aktivnosti</w:t>
            </w:r>
          </w:p>
        </w:tc>
      </w:tr>
      <w:tr w:rsidR="001128B0" w:rsidRPr="007071A4" w:rsidTr="00F16CEB">
        <w:tc>
          <w:tcPr>
            <w:tcW w:w="9288" w:type="dxa"/>
            <w:shd w:val="clear" w:color="auto" w:fill="DBE5F1"/>
          </w:tcPr>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potaknuti razvoj računalnog razmišljanja</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popularizacija informatike među učenicima i nastavnicima</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isticanje obrazovne komponente uporabe računala</w:t>
            </w:r>
          </w:p>
          <w:p w:rsidR="001128B0" w:rsidRPr="00385D9D" w:rsidRDefault="001128B0" w:rsidP="00DA0042">
            <w:pPr>
              <w:numPr>
                <w:ilvl w:val="0"/>
                <w:numId w:val="2"/>
              </w:numPr>
              <w:spacing w:line="276" w:lineRule="auto"/>
              <w:ind w:right="-1"/>
              <w:jc w:val="both"/>
              <w:rPr>
                <w:rFonts w:ascii="Arial" w:hAnsi="Arial" w:cs="Arial"/>
              </w:rPr>
            </w:pPr>
            <w:r w:rsidRPr="007071A4">
              <w:rPr>
                <w:rFonts w:ascii="Arial" w:hAnsi="Arial" w:cs="Arial"/>
              </w:rPr>
              <w:t>rješavanje zanimljivih logičkih zadataka</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2. Namjena izvannastavne aktivnosti</w:t>
            </w:r>
          </w:p>
        </w:tc>
      </w:tr>
      <w:tr w:rsidR="001128B0" w:rsidRPr="007071A4" w:rsidTr="00F16CEB">
        <w:tc>
          <w:tcPr>
            <w:tcW w:w="9288" w:type="dxa"/>
            <w:shd w:val="clear" w:color="auto" w:fill="DBE5F1"/>
          </w:tcPr>
          <w:p w:rsidR="001128B0" w:rsidRPr="00385D9D" w:rsidRDefault="001128B0" w:rsidP="00DA0042">
            <w:pPr>
              <w:numPr>
                <w:ilvl w:val="0"/>
                <w:numId w:val="2"/>
              </w:numPr>
              <w:spacing w:line="276" w:lineRule="auto"/>
              <w:ind w:right="-1"/>
              <w:jc w:val="both"/>
              <w:rPr>
                <w:rFonts w:ascii="Arial" w:hAnsi="Arial" w:cs="Arial"/>
              </w:rPr>
            </w:pPr>
            <w:r w:rsidRPr="007071A4">
              <w:rPr>
                <w:rFonts w:ascii="Arial" w:hAnsi="Arial" w:cs="Arial"/>
              </w:rPr>
              <w:t>aktivnost je namijenjena učenicima svih razreda</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3. Nositelji izvannastavne aktivnosti i njihova odgovornost</w:t>
            </w:r>
          </w:p>
        </w:tc>
      </w:tr>
      <w:tr w:rsidR="001128B0" w:rsidRPr="007071A4" w:rsidTr="00F16CEB">
        <w:trPr>
          <w:trHeight w:val="106"/>
        </w:trPr>
        <w:tc>
          <w:tcPr>
            <w:tcW w:w="9288" w:type="dxa"/>
            <w:shd w:val="clear" w:color="auto" w:fill="DBE5F1"/>
          </w:tcPr>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nositelji aktivnosti su profesori informatike</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prijaviti školu na natjecanje</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upoznati učenike s načinom provedbe natjecanja</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pripremiti učionicu</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organizirati provedbu natjecanja</w:t>
            </w:r>
          </w:p>
          <w:p w:rsidR="001128B0" w:rsidRPr="007071A4" w:rsidRDefault="001128B0" w:rsidP="00DA0042">
            <w:pPr>
              <w:numPr>
                <w:ilvl w:val="0"/>
                <w:numId w:val="2"/>
              </w:numPr>
              <w:spacing w:line="276" w:lineRule="auto"/>
              <w:ind w:right="-1"/>
              <w:jc w:val="both"/>
              <w:rPr>
                <w:rFonts w:ascii="Arial" w:hAnsi="Arial" w:cs="Arial"/>
              </w:rPr>
            </w:pPr>
            <w:r w:rsidRPr="007071A4">
              <w:rPr>
                <w:rFonts w:ascii="Arial" w:hAnsi="Arial" w:cs="Arial"/>
              </w:rPr>
              <w:t>pripremiti i podijeliti pohvale učenicima</w:t>
            </w:r>
          </w:p>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surađivati s organizatorima natjecanja</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4. Način realizacije izvannastavne aktivnosti</w:t>
            </w:r>
          </w:p>
        </w:tc>
      </w:tr>
      <w:tr w:rsidR="001128B0" w:rsidRPr="007071A4" w:rsidTr="00F16CEB">
        <w:tc>
          <w:tcPr>
            <w:tcW w:w="9288" w:type="dxa"/>
            <w:shd w:val="clear" w:color="auto" w:fill="DBE5F1"/>
          </w:tcPr>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aktivnost će se provoditi u informatičkoj učionici nakon nastave</w:t>
            </w:r>
          </w:p>
        </w:tc>
      </w:tr>
      <w:tr w:rsidR="001128B0" w:rsidRPr="007071A4" w:rsidTr="00F16CEB">
        <w:tc>
          <w:tcPr>
            <w:tcW w:w="9288" w:type="dxa"/>
            <w:shd w:val="clear" w:color="auto" w:fill="auto"/>
          </w:tcPr>
          <w:p w:rsidR="001128B0" w:rsidRPr="007071A4" w:rsidRDefault="001128B0" w:rsidP="00DA0042">
            <w:pPr>
              <w:spacing w:line="276" w:lineRule="auto"/>
              <w:ind w:left="720" w:right="-1"/>
              <w:jc w:val="both"/>
              <w:rPr>
                <w:rFonts w:ascii="Arial" w:hAnsi="Arial" w:cs="Arial"/>
                <w:b/>
              </w:rPr>
            </w:pPr>
            <w:r w:rsidRPr="007071A4">
              <w:rPr>
                <w:rFonts w:ascii="Arial" w:hAnsi="Arial" w:cs="Arial"/>
                <w:b/>
              </w:rPr>
              <w:t>5. Vremenik izvannastavne aktivnosti</w:t>
            </w:r>
          </w:p>
        </w:tc>
      </w:tr>
      <w:tr w:rsidR="001128B0" w:rsidRPr="007071A4" w:rsidTr="00F16CEB">
        <w:tc>
          <w:tcPr>
            <w:tcW w:w="9288" w:type="dxa"/>
            <w:shd w:val="clear" w:color="auto" w:fill="DBE5F1"/>
          </w:tcPr>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aktivnost će se provoditi od 13. do 17. studenog</w:t>
            </w:r>
            <w:r w:rsidR="00CD642F">
              <w:rPr>
                <w:rFonts w:ascii="Arial" w:hAnsi="Arial" w:cs="Arial"/>
              </w:rPr>
              <w:t>a</w:t>
            </w:r>
            <w:r w:rsidRPr="007071A4">
              <w:rPr>
                <w:rFonts w:ascii="Arial" w:hAnsi="Arial" w:cs="Arial"/>
              </w:rPr>
              <w:t xml:space="preserve"> 2017.</w:t>
            </w:r>
          </w:p>
        </w:tc>
      </w:tr>
      <w:tr w:rsidR="001128B0" w:rsidRPr="007071A4" w:rsidTr="00F16CEB">
        <w:tc>
          <w:tcPr>
            <w:tcW w:w="9288" w:type="dxa"/>
            <w:shd w:val="clear" w:color="auto" w:fill="auto"/>
          </w:tcPr>
          <w:p w:rsidR="001128B0" w:rsidRPr="007071A4" w:rsidRDefault="00327DEB" w:rsidP="00DA0042">
            <w:pPr>
              <w:spacing w:line="276" w:lineRule="auto"/>
              <w:ind w:left="720" w:right="-1"/>
              <w:jc w:val="both"/>
              <w:rPr>
                <w:rFonts w:ascii="Arial" w:hAnsi="Arial" w:cs="Arial"/>
                <w:b/>
              </w:rPr>
            </w:pPr>
            <w:r w:rsidRPr="007071A4">
              <w:rPr>
                <w:rFonts w:ascii="Arial" w:hAnsi="Arial" w:cs="Arial"/>
                <w:b/>
              </w:rPr>
              <w:t xml:space="preserve">6. </w:t>
            </w:r>
            <w:r w:rsidR="001128B0" w:rsidRPr="007071A4">
              <w:rPr>
                <w:rFonts w:ascii="Arial" w:hAnsi="Arial" w:cs="Arial"/>
                <w:b/>
              </w:rPr>
              <w:t>Detaljan troškovnik izvannastavne aktivnosti</w:t>
            </w:r>
          </w:p>
        </w:tc>
      </w:tr>
      <w:tr w:rsidR="001128B0" w:rsidRPr="007071A4" w:rsidTr="00F16CEB">
        <w:tc>
          <w:tcPr>
            <w:tcW w:w="9288" w:type="dxa"/>
            <w:shd w:val="clear" w:color="auto" w:fill="DBE5F1"/>
          </w:tcPr>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provođenje aktivnosti ne stvara trošak</w:t>
            </w:r>
          </w:p>
        </w:tc>
      </w:tr>
      <w:tr w:rsidR="001128B0" w:rsidRPr="007071A4" w:rsidTr="00F16CEB">
        <w:tc>
          <w:tcPr>
            <w:tcW w:w="9288" w:type="dxa"/>
            <w:shd w:val="clear" w:color="auto" w:fill="auto"/>
          </w:tcPr>
          <w:p w:rsidR="001128B0" w:rsidRPr="007071A4" w:rsidRDefault="00327DEB" w:rsidP="00DA0042">
            <w:pPr>
              <w:spacing w:line="276" w:lineRule="auto"/>
              <w:ind w:left="720" w:right="-1"/>
              <w:jc w:val="both"/>
              <w:rPr>
                <w:rFonts w:ascii="Arial" w:hAnsi="Arial" w:cs="Arial"/>
                <w:b/>
              </w:rPr>
            </w:pPr>
            <w:r w:rsidRPr="007071A4">
              <w:rPr>
                <w:rFonts w:ascii="Arial" w:hAnsi="Arial" w:cs="Arial"/>
                <w:b/>
              </w:rPr>
              <w:t xml:space="preserve">7. </w:t>
            </w:r>
            <w:r w:rsidR="001128B0" w:rsidRPr="007071A4">
              <w:rPr>
                <w:rFonts w:ascii="Arial" w:hAnsi="Arial" w:cs="Arial"/>
                <w:b/>
              </w:rPr>
              <w:t>Način vrednovanja i način korištenja rezultata vrednovanja</w:t>
            </w:r>
          </w:p>
        </w:tc>
      </w:tr>
      <w:tr w:rsidR="001128B0" w:rsidRPr="007071A4" w:rsidTr="00F16CEB">
        <w:trPr>
          <w:trHeight w:val="70"/>
        </w:trPr>
        <w:tc>
          <w:tcPr>
            <w:tcW w:w="9288" w:type="dxa"/>
            <w:shd w:val="clear" w:color="auto" w:fill="DBE5F1"/>
          </w:tcPr>
          <w:p w:rsidR="001128B0" w:rsidRPr="00B17155" w:rsidRDefault="001128B0" w:rsidP="00DA0042">
            <w:pPr>
              <w:numPr>
                <w:ilvl w:val="0"/>
                <w:numId w:val="2"/>
              </w:numPr>
              <w:spacing w:line="276" w:lineRule="auto"/>
              <w:ind w:right="-1"/>
              <w:jc w:val="both"/>
              <w:rPr>
                <w:rFonts w:ascii="Arial" w:hAnsi="Arial" w:cs="Arial"/>
              </w:rPr>
            </w:pPr>
            <w:r w:rsidRPr="007071A4">
              <w:rPr>
                <w:rFonts w:ascii="Arial" w:hAnsi="Arial" w:cs="Arial"/>
              </w:rPr>
              <w:t>učenici koji ostvare najbolje rezultate dobit će pohvalnicu</w:t>
            </w:r>
          </w:p>
        </w:tc>
      </w:tr>
    </w:tbl>
    <w:p w:rsidR="007B0554" w:rsidRDefault="007B0554" w:rsidP="00DA0042">
      <w:pPr>
        <w:spacing w:before="120" w:after="120"/>
        <w:ind w:right="-1"/>
        <w:jc w:val="right"/>
        <w:outlineLvl w:val="0"/>
        <w:rPr>
          <w:rFonts w:ascii="Arial" w:hAnsi="Arial" w:cs="Arial"/>
          <w:b/>
        </w:rPr>
      </w:pPr>
    </w:p>
    <w:p w:rsidR="001128B0" w:rsidRPr="007071A4" w:rsidRDefault="001128B0" w:rsidP="00DA0042">
      <w:pPr>
        <w:spacing w:before="120" w:after="120"/>
        <w:ind w:right="-1"/>
        <w:jc w:val="right"/>
        <w:outlineLvl w:val="0"/>
        <w:rPr>
          <w:rFonts w:ascii="Arial" w:hAnsi="Arial" w:cs="Arial"/>
          <w:b/>
        </w:rPr>
      </w:pPr>
      <w:r w:rsidRPr="007071A4">
        <w:rPr>
          <w:rFonts w:ascii="Arial" w:hAnsi="Arial" w:cs="Arial"/>
          <w:b/>
        </w:rPr>
        <w:t>Voditelj</w:t>
      </w:r>
      <w:r w:rsidR="00B17155">
        <w:rPr>
          <w:rFonts w:ascii="Arial" w:hAnsi="Arial" w:cs="Arial"/>
          <w:b/>
        </w:rPr>
        <w:t>ica</w:t>
      </w:r>
      <w:r w:rsidRPr="007071A4">
        <w:rPr>
          <w:rFonts w:ascii="Arial" w:hAnsi="Arial" w:cs="Arial"/>
          <w:b/>
        </w:rPr>
        <w:t xml:space="preserve"> izvannastavne aktivnosti:</w:t>
      </w:r>
    </w:p>
    <w:p w:rsidR="001A3DFC" w:rsidRDefault="001128B0" w:rsidP="00DA0042">
      <w:pPr>
        <w:spacing w:before="120" w:after="120"/>
        <w:ind w:right="-1"/>
        <w:jc w:val="right"/>
        <w:outlineLvl w:val="0"/>
        <w:rPr>
          <w:rFonts w:ascii="Arial" w:hAnsi="Arial" w:cs="Arial"/>
        </w:rPr>
      </w:pPr>
      <w:r w:rsidRPr="007071A4">
        <w:rPr>
          <w:rFonts w:ascii="Arial" w:hAnsi="Arial" w:cs="Arial"/>
        </w:rPr>
        <w:t>Gordana Sekulić-Štivčević</w:t>
      </w:r>
      <w:r w:rsidR="00327DEB" w:rsidRPr="007071A4">
        <w:rPr>
          <w:rFonts w:ascii="Arial" w:hAnsi="Arial" w:cs="Arial"/>
        </w:rPr>
        <w:t>, prof</w:t>
      </w:r>
      <w:r w:rsidR="00B17155">
        <w:rPr>
          <w:rFonts w:ascii="Arial" w:hAnsi="Arial" w:cs="Arial"/>
        </w:rPr>
        <w:t>.</w:t>
      </w:r>
    </w:p>
    <w:p w:rsidR="001A3DFC" w:rsidRDefault="001A3DFC"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109E" w:rsidRPr="007071A4" w:rsidTr="00F16CEB">
        <w:tc>
          <w:tcPr>
            <w:tcW w:w="9288" w:type="dxa"/>
            <w:shd w:val="clear" w:color="auto" w:fill="auto"/>
            <w:vAlign w:val="center"/>
          </w:tcPr>
          <w:p w:rsidR="002E109E" w:rsidRPr="00B17155" w:rsidRDefault="002E109E"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MEĐUNARODNA SURADNJA</w:t>
            </w:r>
          </w:p>
        </w:tc>
      </w:tr>
      <w:tr w:rsidR="002E109E" w:rsidRPr="007071A4" w:rsidTr="00F16CEB">
        <w:tc>
          <w:tcPr>
            <w:tcW w:w="9288" w:type="dxa"/>
            <w:shd w:val="clear" w:color="auto" w:fill="DBE5F1"/>
            <w:vAlign w:val="center"/>
          </w:tcPr>
          <w:p w:rsidR="002E109E" w:rsidRPr="00B17155" w:rsidRDefault="002E109E" w:rsidP="00DA0042">
            <w:pPr>
              <w:spacing w:before="120" w:after="120"/>
              <w:ind w:right="-1"/>
              <w:jc w:val="center"/>
              <w:rPr>
                <w:rFonts w:ascii="Arial" w:hAnsi="Arial" w:cs="Arial"/>
                <w:b/>
                <w:sz w:val="32"/>
                <w:szCs w:val="32"/>
              </w:rPr>
            </w:pPr>
            <w:r w:rsidRPr="00B17155">
              <w:rPr>
                <w:rFonts w:ascii="Arial" w:hAnsi="Arial" w:cs="Arial"/>
                <w:b/>
                <w:sz w:val="32"/>
                <w:szCs w:val="32"/>
              </w:rPr>
              <w:t>SURADNJA SA CLEARWATER</w:t>
            </w:r>
            <w:r w:rsidR="00CD642F">
              <w:rPr>
                <w:rFonts w:ascii="Arial" w:hAnsi="Arial" w:cs="Arial"/>
                <w:b/>
                <w:sz w:val="32"/>
                <w:szCs w:val="32"/>
              </w:rPr>
              <w:t xml:space="preserve"> CENTRAL CATHOLIC HIGH SCHOOL, FLORIDA</w:t>
            </w:r>
            <w:r w:rsidRPr="00B17155">
              <w:rPr>
                <w:rFonts w:ascii="Arial" w:hAnsi="Arial" w:cs="Arial"/>
                <w:b/>
                <w:sz w:val="32"/>
                <w:szCs w:val="32"/>
              </w:rPr>
              <w:t>, SAD</w:t>
            </w:r>
          </w:p>
        </w:tc>
      </w:tr>
    </w:tbl>
    <w:p w:rsidR="002E109E" w:rsidRPr="00B17155" w:rsidRDefault="002E109E"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E109E" w:rsidRPr="007071A4" w:rsidTr="00F16CEB">
        <w:tc>
          <w:tcPr>
            <w:tcW w:w="9288" w:type="dxa"/>
            <w:shd w:val="clear" w:color="auto" w:fill="auto"/>
            <w:vAlign w:val="center"/>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1. Ciljevi međunarodne suradnje</w:t>
            </w:r>
          </w:p>
        </w:tc>
      </w:tr>
      <w:tr w:rsidR="002E109E" w:rsidRPr="007071A4" w:rsidTr="00F16CEB">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upoznavanje drugih kultura i nadilaženje predrasuda o drugim narodima</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uvažavanje važnosti etničke i druge različitosti među ljudima te razvijanje tolerancije, zajedništva i stvaranje trajnih prijateljstva</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jezično usavršavanje</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razvijanje kulture putovanja</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2. Namjena međunarodne suradnje</w:t>
            </w:r>
          </w:p>
        </w:tc>
      </w:tr>
      <w:tr w:rsidR="002E109E" w:rsidRPr="007071A4" w:rsidTr="00F16CEB">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razmjena učenika i nastavnika u svrhu jačanja međusobnog uvažavanja i prevladavanja barijera svih vrsta</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nagrada najboljim učenicima (prvenstveno u poznavanju engleskog jezika) drugih i trećih razreda</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3. Nositelji međunarodne suradnje i njihova odgovornost</w:t>
            </w:r>
          </w:p>
        </w:tc>
      </w:tr>
      <w:tr w:rsidR="002E109E" w:rsidRPr="007071A4" w:rsidTr="00F16CEB">
        <w:trPr>
          <w:trHeight w:val="106"/>
        </w:trPr>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nastavnici u dvojezičnom programu, nastavnici engleskog jezika (dvoje novih nastavnika svake godine) i koordinatori</w:t>
            </w:r>
            <w:r w:rsidR="00CD642F">
              <w:rPr>
                <w:rFonts w:ascii="Arial" w:hAnsi="Arial" w:cs="Arial"/>
              </w:rPr>
              <w:t>ce (Ž</w:t>
            </w:r>
            <w:r w:rsidRPr="007071A4">
              <w:rPr>
                <w:rFonts w:ascii="Arial" w:hAnsi="Arial" w:cs="Arial"/>
              </w:rPr>
              <w:t>eljka Pol</w:t>
            </w:r>
            <w:r w:rsidR="00CD642F">
              <w:rPr>
                <w:rFonts w:ascii="Arial" w:hAnsi="Arial" w:cs="Arial"/>
              </w:rPr>
              <w:t>an, prof; Melita Jurković, prof. i</w:t>
            </w:r>
            <w:r w:rsidRPr="007071A4">
              <w:rPr>
                <w:rFonts w:ascii="Arial" w:hAnsi="Arial" w:cs="Arial"/>
              </w:rPr>
              <w:t xml:space="preserve"> Renata Mikulec, prof</w:t>
            </w:r>
            <w:r w:rsidR="00CD642F">
              <w:rPr>
                <w:rFonts w:ascii="Arial" w:hAnsi="Arial" w:cs="Arial"/>
              </w:rPr>
              <w:t>.</w:t>
            </w:r>
            <w:r w:rsidRPr="007071A4">
              <w:rPr>
                <w:rFonts w:ascii="Arial" w:hAnsi="Arial" w:cs="Arial"/>
              </w:rPr>
              <w:t>)</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komunikacija sa školom iz Clearwatera, organizacija izbora učenika i profesora</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organizacija odlaznog putovanja</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organizacija dolaznog posjeta nastavnika i učenika sa Floride</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4. Način realizacije međunarodne suradnje</w:t>
            </w:r>
          </w:p>
        </w:tc>
      </w:tr>
      <w:tr w:rsidR="002E109E" w:rsidRPr="007071A4" w:rsidTr="00F16CEB">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odlazak grupe učenika (po jedan učenik iz drugih i trećih razreda u kojima se engleski uči kao prvi strani jezik, koji su ujedno najbolji učenici u poznavanju engleskog jezika uz uvjet da su svoje sudjelovanje u razmjeni zaslužili svojim uzornim ponašanjem i barem vrlo dobrim uspjehom) u posjet učenicima sa Floride</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učenici i nastavnici su na Floridi smješteni u obiteljima, odlaze na nastavu u školu te žive „floridsko – američki“ način života uz odlazak na posebno osmišljene stručne kulturološke programe</w:t>
            </w:r>
          </w:p>
          <w:p w:rsidR="002E109E" w:rsidRPr="007071A4" w:rsidRDefault="002E109E" w:rsidP="00CD642F">
            <w:pPr>
              <w:numPr>
                <w:ilvl w:val="0"/>
                <w:numId w:val="2"/>
              </w:numPr>
              <w:spacing w:line="276" w:lineRule="auto"/>
              <w:ind w:right="-1"/>
              <w:jc w:val="both"/>
              <w:rPr>
                <w:rFonts w:ascii="Arial" w:hAnsi="Arial" w:cs="Arial"/>
              </w:rPr>
            </w:pPr>
            <w:r w:rsidRPr="007071A4">
              <w:rPr>
                <w:rFonts w:ascii="Arial" w:hAnsi="Arial" w:cs="Arial"/>
              </w:rPr>
              <w:t>dolazni posjet učenika i nastavnika sa Floride, smještaj učenika u hrvatskim ob</w:t>
            </w:r>
            <w:r w:rsidR="00CD642F">
              <w:rPr>
                <w:rFonts w:ascii="Arial" w:hAnsi="Arial" w:cs="Arial"/>
              </w:rPr>
              <w:t>iteljima, odlazak na nastavu u IV</w:t>
            </w:r>
            <w:r w:rsidRPr="007071A4">
              <w:rPr>
                <w:rFonts w:ascii="Arial" w:hAnsi="Arial" w:cs="Arial"/>
              </w:rPr>
              <w:t>. gimnaziju te odlazak na osmišljene stručne kulturološke programe (kazališne predstave, muzeji, izleti…)</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5. Vremenik međunarodne suradnje</w:t>
            </w:r>
          </w:p>
        </w:tc>
      </w:tr>
      <w:tr w:rsidR="002E109E" w:rsidRPr="007071A4" w:rsidTr="00F16CEB">
        <w:tc>
          <w:tcPr>
            <w:tcW w:w="9288" w:type="dxa"/>
            <w:shd w:val="clear" w:color="auto" w:fill="DBE5F1"/>
          </w:tcPr>
          <w:p w:rsidR="002E109E" w:rsidRPr="007071A4" w:rsidRDefault="00CD642F" w:rsidP="00DA0042">
            <w:pPr>
              <w:numPr>
                <w:ilvl w:val="0"/>
                <w:numId w:val="2"/>
              </w:numPr>
              <w:spacing w:line="276" w:lineRule="auto"/>
              <w:ind w:right="-1"/>
              <w:jc w:val="both"/>
              <w:rPr>
                <w:rFonts w:ascii="Arial" w:hAnsi="Arial" w:cs="Arial"/>
              </w:rPr>
            </w:pPr>
            <w:r>
              <w:rPr>
                <w:rFonts w:ascii="Arial" w:hAnsi="Arial" w:cs="Arial"/>
              </w:rPr>
              <w:t>odlazni posjet učenika IV</w:t>
            </w:r>
            <w:r w:rsidR="002E109E" w:rsidRPr="007071A4">
              <w:rPr>
                <w:rFonts w:ascii="Arial" w:hAnsi="Arial" w:cs="Arial"/>
              </w:rPr>
              <w:t>. gimnazije na Floridu u jesen 2017</w:t>
            </w:r>
            <w:r>
              <w:rPr>
                <w:rFonts w:ascii="Arial" w:hAnsi="Arial" w:cs="Arial"/>
              </w:rPr>
              <w:t>.</w:t>
            </w:r>
            <w:r w:rsidR="002E109E" w:rsidRPr="007071A4">
              <w:rPr>
                <w:rFonts w:ascii="Arial" w:hAnsi="Arial" w:cs="Arial"/>
              </w:rPr>
              <w:t xml:space="preserve"> te dolazni posjet učenika i nastavnika sa Floride krajem zime ili početkom proljeća 2018.</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postoji mogućnost odstupanja u vremeniku radi kompleksne organizacije</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 xml:space="preserve">6. </w:t>
            </w:r>
            <w:r w:rsidR="003C6563" w:rsidRPr="007071A4">
              <w:rPr>
                <w:rFonts w:ascii="Arial" w:hAnsi="Arial" w:cs="Arial"/>
                <w:b/>
              </w:rPr>
              <w:t>D</w:t>
            </w:r>
            <w:r w:rsidRPr="007071A4">
              <w:rPr>
                <w:rFonts w:ascii="Arial" w:hAnsi="Arial" w:cs="Arial"/>
                <w:b/>
              </w:rPr>
              <w:t>etaljan troškovnik međunarodne suradnje</w:t>
            </w:r>
          </w:p>
        </w:tc>
      </w:tr>
      <w:tr w:rsidR="002E109E" w:rsidRPr="007071A4" w:rsidTr="00F16CEB">
        <w:tc>
          <w:tcPr>
            <w:tcW w:w="9288" w:type="dxa"/>
            <w:shd w:val="clear" w:color="auto" w:fill="DBE5F1"/>
          </w:tcPr>
          <w:p w:rsidR="00B17155" w:rsidRPr="00B17155" w:rsidRDefault="002E109E" w:rsidP="00DA0042">
            <w:pPr>
              <w:numPr>
                <w:ilvl w:val="0"/>
                <w:numId w:val="2"/>
              </w:numPr>
              <w:spacing w:line="276" w:lineRule="auto"/>
              <w:ind w:right="-1"/>
              <w:jc w:val="both"/>
              <w:rPr>
                <w:rFonts w:ascii="Arial" w:hAnsi="Arial" w:cs="Arial"/>
              </w:rPr>
            </w:pPr>
            <w:r w:rsidRPr="007071A4">
              <w:rPr>
                <w:rFonts w:ascii="Arial" w:hAnsi="Arial" w:cs="Arial"/>
              </w:rPr>
              <w:lastRenderedPageBreak/>
              <w:t xml:space="preserve"> troškove organizacije (avionska karta i viza) financiraju roditelji nagrađenih učenika, da bi im Gradski ured za obrazovanje i šport djelomično refundirali uložena sredstva (prijašnjih godina imali smo pomoć i Ministarstva obrazovanja i Američke ambasade, što je u posljednje vrijeme izostalo) dok nastavnicima,  troškove za vize, avionske karte i dnevnice osigurava škola</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2E109E" w:rsidRPr="007071A4" w:rsidTr="00F16CEB">
        <w:trPr>
          <w:trHeight w:val="70"/>
        </w:trPr>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izložba fotografija na web stranici škole, izrada plakata</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prezentacije učenika o načinu života i školstvu na Floridi</w:t>
            </w:r>
          </w:p>
          <w:p w:rsidR="002E109E" w:rsidRPr="00B17155" w:rsidRDefault="002E109E" w:rsidP="006E0134">
            <w:pPr>
              <w:numPr>
                <w:ilvl w:val="0"/>
                <w:numId w:val="2"/>
              </w:numPr>
              <w:spacing w:line="276" w:lineRule="auto"/>
              <w:ind w:right="-1"/>
              <w:jc w:val="both"/>
              <w:rPr>
                <w:rFonts w:ascii="Arial" w:hAnsi="Arial" w:cs="Arial"/>
              </w:rPr>
            </w:pPr>
            <w:r w:rsidRPr="007071A4">
              <w:rPr>
                <w:rFonts w:ascii="Arial" w:hAnsi="Arial" w:cs="Arial"/>
              </w:rPr>
              <w:t>najbolji pokazatelj uspjeha projekta su čvrsta i trajna prijateljstva između hrvatskih i američkih obitelji i nastavnika/uprave škola, uz međusobno uvažavanje kvaliteta i postignuća, sve veći angažman uprave CCCHS da gosti iz Hrvatske što više vide i da njihov boravak bude što je moguće kvalitetniji, te sve veći broj učenika i nastavnika iz CCCHS zainteresiranih za dolazak u Zagreb</w:t>
            </w:r>
            <w:r w:rsidR="006E0134">
              <w:rPr>
                <w:rFonts w:ascii="Arial" w:hAnsi="Arial" w:cs="Arial"/>
              </w:rPr>
              <w:t>.</w:t>
            </w:r>
          </w:p>
        </w:tc>
      </w:tr>
    </w:tbl>
    <w:p w:rsidR="007B0554" w:rsidRDefault="007B0554" w:rsidP="00DA0042">
      <w:pPr>
        <w:spacing w:before="120" w:after="120"/>
        <w:ind w:right="-1"/>
        <w:jc w:val="right"/>
        <w:outlineLvl w:val="0"/>
        <w:rPr>
          <w:rFonts w:ascii="Arial" w:hAnsi="Arial" w:cs="Arial"/>
          <w:b/>
        </w:rPr>
      </w:pPr>
    </w:p>
    <w:p w:rsidR="002E109E" w:rsidRPr="007071A4" w:rsidRDefault="002E109E" w:rsidP="00DA0042">
      <w:pPr>
        <w:spacing w:before="120" w:after="120"/>
        <w:ind w:right="-1"/>
        <w:jc w:val="right"/>
        <w:outlineLvl w:val="0"/>
        <w:rPr>
          <w:rFonts w:ascii="Arial" w:hAnsi="Arial" w:cs="Arial"/>
          <w:b/>
        </w:rPr>
      </w:pPr>
      <w:r w:rsidRPr="007071A4">
        <w:rPr>
          <w:rFonts w:ascii="Arial" w:hAnsi="Arial" w:cs="Arial"/>
          <w:b/>
        </w:rPr>
        <w:t>Voditeljica međunarodne suradnje:</w:t>
      </w:r>
    </w:p>
    <w:p w:rsidR="00385D9D" w:rsidRDefault="003C6563" w:rsidP="00DA0042">
      <w:pPr>
        <w:spacing w:before="120" w:after="120"/>
        <w:ind w:right="-1"/>
        <w:jc w:val="right"/>
        <w:outlineLvl w:val="0"/>
        <w:rPr>
          <w:rFonts w:ascii="Arial" w:hAnsi="Arial" w:cs="Arial"/>
        </w:rPr>
      </w:pPr>
      <w:r w:rsidRPr="007071A4">
        <w:rPr>
          <w:rFonts w:ascii="Arial" w:hAnsi="Arial" w:cs="Arial"/>
        </w:rPr>
        <w:t>Željka Polan, prof</w:t>
      </w:r>
      <w:r w:rsidR="00B17155">
        <w:rPr>
          <w:rFonts w:ascii="Arial" w:hAnsi="Arial" w:cs="Arial"/>
        </w:rPr>
        <w:t>. savjetnica</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109E" w:rsidRPr="007071A4" w:rsidTr="00F16CEB">
        <w:tc>
          <w:tcPr>
            <w:tcW w:w="9288" w:type="dxa"/>
            <w:shd w:val="clear" w:color="auto" w:fill="auto"/>
            <w:vAlign w:val="center"/>
          </w:tcPr>
          <w:p w:rsidR="002E109E" w:rsidRPr="00B17155" w:rsidRDefault="002E109E" w:rsidP="00DA0042">
            <w:pPr>
              <w:spacing w:before="120" w:after="120"/>
              <w:ind w:right="-1"/>
              <w:jc w:val="center"/>
              <w:rPr>
                <w:rFonts w:ascii="Arial" w:hAnsi="Arial" w:cs="Arial"/>
                <w:b/>
                <w:sz w:val="32"/>
                <w:szCs w:val="32"/>
              </w:rPr>
            </w:pPr>
            <w:r w:rsidRPr="00B17155">
              <w:rPr>
                <w:rFonts w:ascii="Arial" w:hAnsi="Arial" w:cs="Arial"/>
                <w:b/>
                <w:sz w:val="32"/>
                <w:szCs w:val="32"/>
              </w:rPr>
              <w:lastRenderedPageBreak/>
              <w:t>MEĐUNARODNA SURADNJA</w:t>
            </w:r>
          </w:p>
        </w:tc>
      </w:tr>
      <w:tr w:rsidR="002E109E" w:rsidRPr="007071A4" w:rsidTr="00F16CEB">
        <w:tc>
          <w:tcPr>
            <w:tcW w:w="9288" w:type="dxa"/>
            <w:shd w:val="clear" w:color="auto" w:fill="DBE5F1"/>
            <w:vAlign w:val="center"/>
          </w:tcPr>
          <w:p w:rsidR="002E109E" w:rsidRPr="00B17155" w:rsidRDefault="002E109E" w:rsidP="00FB75C4">
            <w:pPr>
              <w:spacing w:before="120" w:after="120"/>
              <w:ind w:right="-1"/>
              <w:jc w:val="center"/>
              <w:rPr>
                <w:rFonts w:ascii="Arial" w:hAnsi="Arial" w:cs="Arial"/>
                <w:b/>
                <w:sz w:val="32"/>
                <w:szCs w:val="32"/>
              </w:rPr>
            </w:pPr>
            <w:r w:rsidRPr="00B17155">
              <w:rPr>
                <w:rFonts w:ascii="Arial" w:hAnsi="Arial" w:cs="Arial"/>
                <w:b/>
                <w:sz w:val="32"/>
                <w:szCs w:val="32"/>
              </w:rPr>
              <w:t>RAZMJENA UČENIKA S HRVATSKOM GIMNA</w:t>
            </w:r>
            <w:r w:rsidR="008E5B57">
              <w:rPr>
                <w:rFonts w:ascii="Arial" w:hAnsi="Arial" w:cs="Arial"/>
                <w:b/>
                <w:sz w:val="32"/>
                <w:szCs w:val="32"/>
              </w:rPr>
              <w:t xml:space="preserve">ZIJOM </w:t>
            </w:r>
            <w:r w:rsidR="00637D5D" w:rsidRPr="008E5B57">
              <w:rPr>
                <w:rFonts w:ascii="Arial" w:hAnsi="Arial" w:cs="Arial"/>
                <w:b/>
                <w:i/>
                <w:sz w:val="32"/>
                <w:szCs w:val="32"/>
              </w:rPr>
              <w:t>MIROSLAV KRLEŽA</w:t>
            </w:r>
            <w:r w:rsidR="00FB75C4">
              <w:rPr>
                <w:rFonts w:ascii="Arial" w:hAnsi="Arial" w:cs="Arial"/>
                <w:b/>
                <w:sz w:val="32"/>
                <w:szCs w:val="32"/>
              </w:rPr>
              <w:t>, PEČUH, MAĐARSKA</w:t>
            </w:r>
          </w:p>
        </w:tc>
      </w:tr>
    </w:tbl>
    <w:p w:rsidR="002E109E" w:rsidRPr="00385D9D" w:rsidRDefault="002E109E" w:rsidP="00DA0042">
      <w:pPr>
        <w:spacing w:before="120" w:after="12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E109E" w:rsidRPr="007071A4" w:rsidTr="00F16CEB">
        <w:tc>
          <w:tcPr>
            <w:tcW w:w="9288" w:type="dxa"/>
            <w:shd w:val="clear" w:color="auto" w:fill="auto"/>
            <w:vAlign w:val="center"/>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1. Ciljevi međunarodne suradnje</w:t>
            </w:r>
          </w:p>
        </w:tc>
      </w:tr>
      <w:tr w:rsidR="002E109E" w:rsidRPr="007071A4" w:rsidTr="00F16CEB">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razvijanje i unapređivanje znanja o mađarskoj kulturi te životu hrvatske manjine u Mađarskoj</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 xml:space="preserve">poticanje mobilnosti učenika i nastavnika u europskom školskom sustavu i osvješćivanje važnosti razmjene i međusobnog upoznavanja </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razvijanje stava učenika prema potrebi uvažavanja različitosti među ljudima</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upoznavanje za prirodnim i društvenim ljepotama te gospodarskim razvojem Hrvatske i Mađarske</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2. Namjena međunarodne suradnje</w:t>
            </w:r>
          </w:p>
        </w:tc>
      </w:tr>
      <w:tr w:rsidR="002E109E" w:rsidRPr="007071A4" w:rsidTr="00F16CEB">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međusobna suradnja učenika i profesora dviju škola</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povećanje interesa za hrvatsku manjinu u Mađarskoj</w:t>
            </w:r>
          </w:p>
          <w:p w:rsidR="002E109E" w:rsidRPr="001A3DFC" w:rsidRDefault="002E109E" w:rsidP="00DA0042">
            <w:pPr>
              <w:numPr>
                <w:ilvl w:val="0"/>
                <w:numId w:val="2"/>
              </w:numPr>
              <w:spacing w:line="276" w:lineRule="auto"/>
              <w:ind w:right="-1"/>
              <w:jc w:val="both"/>
              <w:rPr>
                <w:rFonts w:ascii="Arial" w:hAnsi="Arial" w:cs="Arial"/>
              </w:rPr>
            </w:pPr>
            <w:r w:rsidRPr="007071A4">
              <w:rPr>
                <w:rFonts w:ascii="Arial" w:hAnsi="Arial" w:cs="Arial"/>
              </w:rPr>
              <w:t>p</w:t>
            </w:r>
            <w:r w:rsidR="00FB75C4">
              <w:rPr>
                <w:rFonts w:ascii="Arial" w:hAnsi="Arial" w:cs="Arial"/>
              </w:rPr>
              <w:t>rogram je namijenjen učenicima drugog i trećeg</w:t>
            </w:r>
            <w:r w:rsidRPr="007071A4">
              <w:rPr>
                <w:rFonts w:ascii="Arial" w:hAnsi="Arial" w:cs="Arial"/>
              </w:rPr>
              <w:t xml:space="preserve"> razreda IV. gimnazije</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3. Nositelji međunarodne suradnje i njihova odgovornost</w:t>
            </w:r>
          </w:p>
        </w:tc>
      </w:tr>
      <w:tr w:rsidR="002E109E" w:rsidRPr="007071A4" w:rsidTr="00F16CEB">
        <w:trPr>
          <w:trHeight w:val="106"/>
        </w:trPr>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Jelena Dolenec, prof.</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Nataša Zovko, prof.</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Marina Vrdoljak, prof.</w:t>
            </w:r>
          </w:p>
          <w:p w:rsidR="002E109E" w:rsidRPr="00637D5D" w:rsidRDefault="002E109E" w:rsidP="00DA0042">
            <w:pPr>
              <w:numPr>
                <w:ilvl w:val="0"/>
                <w:numId w:val="2"/>
              </w:numPr>
              <w:spacing w:line="276" w:lineRule="auto"/>
              <w:ind w:right="-1"/>
              <w:jc w:val="both"/>
              <w:rPr>
                <w:rFonts w:ascii="Arial" w:hAnsi="Arial" w:cs="Arial"/>
              </w:rPr>
            </w:pPr>
            <w:r w:rsidRPr="007071A4">
              <w:rPr>
                <w:rFonts w:ascii="Arial" w:hAnsi="Arial" w:cs="Arial"/>
              </w:rPr>
              <w:t>Tomislav Jurašinović, prof.</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4. Način realizacije međunarodne suradnje</w:t>
            </w:r>
          </w:p>
        </w:tc>
      </w:tr>
      <w:tr w:rsidR="002E109E" w:rsidRPr="007071A4" w:rsidTr="00F16CEB">
        <w:tc>
          <w:tcPr>
            <w:tcW w:w="9288" w:type="dxa"/>
            <w:shd w:val="clear" w:color="auto" w:fill="DBE5F1"/>
          </w:tcPr>
          <w:p w:rsidR="002E109E" w:rsidRPr="001A3DFC" w:rsidRDefault="00FB75C4" w:rsidP="00DA0042">
            <w:pPr>
              <w:numPr>
                <w:ilvl w:val="0"/>
                <w:numId w:val="2"/>
              </w:numPr>
              <w:spacing w:line="276" w:lineRule="auto"/>
              <w:ind w:right="-1"/>
              <w:jc w:val="both"/>
              <w:rPr>
                <w:rFonts w:ascii="Arial" w:hAnsi="Arial" w:cs="Arial"/>
              </w:rPr>
            </w:pPr>
            <w:r>
              <w:rPr>
                <w:rFonts w:ascii="Arial" w:hAnsi="Arial" w:cs="Arial"/>
              </w:rPr>
              <w:t xml:space="preserve">Posjet učenika škole </w:t>
            </w:r>
            <w:r w:rsidRPr="00FB75C4">
              <w:rPr>
                <w:rFonts w:ascii="Arial" w:hAnsi="Arial" w:cs="Arial"/>
                <w:i/>
              </w:rPr>
              <w:t>Miroslava</w:t>
            </w:r>
            <w:r>
              <w:rPr>
                <w:rFonts w:ascii="Arial" w:hAnsi="Arial" w:cs="Arial"/>
                <w:i/>
              </w:rPr>
              <w:t xml:space="preserve"> Krleže</w:t>
            </w:r>
            <w:r>
              <w:rPr>
                <w:rFonts w:ascii="Arial" w:hAnsi="Arial" w:cs="Arial"/>
              </w:rPr>
              <w:t xml:space="preserve"> iz Pečuha</w:t>
            </w:r>
            <w:r w:rsidR="002E109E" w:rsidRPr="007071A4">
              <w:rPr>
                <w:rFonts w:ascii="Arial" w:hAnsi="Arial" w:cs="Arial"/>
              </w:rPr>
              <w:t xml:space="preserve"> našoj školi. Učenici (25</w:t>
            </w:r>
            <w:r>
              <w:rPr>
                <w:rFonts w:ascii="Arial" w:hAnsi="Arial" w:cs="Arial"/>
              </w:rPr>
              <w:t xml:space="preserve"> </w:t>
            </w:r>
            <w:r w:rsidR="002E109E" w:rsidRPr="007071A4">
              <w:rPr>
                <w:rFonts w:ascii="Arial" w:hAnsi="Arial" w:cs="Arial"/>
              </w:rPr>
              <w:t>-</w:t>
            </w:r>
            <w:r>
              <w:rPr>
                <w:rFonts w:ascii="Arial" w:hAnsi="Arial" w:cs="Arial"/>
              </w:rPr>
              <w:t xml:space="preserve"> </w:t>
            </w:r>
            <w:r w:rsidR="002E109E" w:rsidRPr="007071A4">
              <w:rPr>
                <w:rFonts w:ascii="Arial" w:hAnsi="Arial" w:cs="Arial"/>
              </w:rPr>
              <w:t>30) iz Pečuha u Zagrebu ostaju pet dana i smješteni su u obiteljima naših učenika. Za vrijeme boravka upoznat će se s radom naše škole i dio vremena provesti na nastavi. Također će razgledati kulturno-povijesne znamenitosti Zagreba, te posjetiti muzeje i kazalište. Učenicima će biti organiziran i jednodnevni izlet izvan Zagreba</w:t>
            </w:r>
          </w:p>
          <w:p w:rsidR="002E109E" w:rsidRPr="00637D5D" w:rsidRDefault="002E109E" w:rsidP="00FB75C4">
            <w:pPr>
              <w:numPr>
                <w:ilvl w:val="0"/>
                <w:numId w:val="2"/>
              </w:numPr>
              <w:spacing w:line="276" w:lineRule="auto"/>
              <w:ind w:right="-1"/>
              <w:jc w:val="both"/>
              <w:rPr>
                <w:rFonts w:ascii="Arial" w:hAnsi="Arial" w:cs="Arial"/>
              </w:rPr>
            </w:pPr>
            <w:r w:rsidRPr="007071A4">
              <w:rPr>
                <w:rFonts w:ascii="Arial" w:hAnsi="Arial" w:cs="Arial"/>
              </w:rPr>
              <w:t xml:space="preserve">Trodnevni posjet učenika i profesora </w:t>
            </w:r>
            <w:r w:rsidR="00FB75C4">
              <w:rPr>
                <w:rFonts w:ascii="Arial" w:hAnsi="Arial" w:cs="Arial"/>
              </w:rPr>
              <w:t>IV. gimnazije,</w:t>
            </w:r>
            <w:r w:rsidRPr="007071A4">
              <w:rPr>
                <w:rFonts w:ascii="Arial" w:hAnsi="Arial" w:cs="Arial"/>
              </w:rPr>
              <w:t xml:space="preserve"> gimnaziji u Pečuhu, gdje su učenici smješteni u školskom domu. Naši će se učenici upoznati </w:t>
            </w:r>
            <w:r w:rsidR="00FB75C4">
              <w:rPr>
                <w:rFonts w:ascii="Arial" w:hAnsi="Arial" w:cs="Arial"/>
              </w:rPr>
              <w:t xml:space="preserve">s organizacijom rada gimnazije </w:t>
            </w:r>
            <w:r w:rsidR="00FB75C4" w:rsidRPr="00FB75C4">
              <w:rPr>
                <w:rFonts w:ascii="Arial" w:hAnsi="Arial" w:cs="Arial"/>
                <w:i/>
              </w:rPr>
              <w:t>Miroslava Krleže</w:t>
            </w:r>
            <w:r w:rsidRPr="007071A4">
              <w:rPr>
                <w:rFonts w:ascii="Arial" w:hAnsi="Arial" w:cs="Arial"/>
              </w:rPr>
              <w:t>, te s kulturno-povijesnim znamenitostima grada Pečuha i njegove okolice (jednodnevni izlet)</w:t>
            </w:r>
            <w:r w:rsidR="00FB75C4">
              <w:rPr>
                <w:rFonts w:ascii="Arial" w:hAnsi="Arial" w:cs="Arial"/>
              </w:rPr>
              <w:t>.</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5. Vremenik međunarodne suradnje</w:t>
            </w:r>
          </w:p>
        </w:tc>
      </w:tr>
      <w:tr w:rsidR="002E109E" w:rsidRPr="007071A4" w:rsidTr="00F16CEB">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Dolazak učenika i profesora iz Pečuha u Zagreb: listopad 2017.</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Uzvratni posjet: ožujak, 2018.</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t>6. Detaljan troškovnik međunarodne suradnje</w:t>
            </w:r>
          </w:p>
        </w:tc>
      </w:tr>
      <w:tr w:rsidR="002E109E" w:rsidRPr="007071A4" w:rsidTr="00F16CEB">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boravak, smještaj i prehranu hrvatskih učenika tijekom boravka u Pečuhu financirat će škola domaćin, a troškove prijevoza IV. gimnazija i obitelji učenika</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 xml:space="preserve">boravak, smještaj i prehranu učenika iz Pečuha tijekom boravka u Zagrebu </w:t>
            </w:r>
            <w:r w:rsidRPr="007071A4">
              <w:rPr>
                <w:rFonts w:ascii="Arial" w:hAnsi="Arial" w:cs="Arial"/>
              </w:rPr>
              <w:lastRenderedPageBreak/>
              <w:t>financirat će obitelji učenika koji su sudjelovali u razmjeni, dok će IV. gimnazija financirati troškove ulaznica u muzeje, za kazališnu predstavu, te jednodnevni izlet</w:t>
            </w:r>
          </w:p>
        </w:tc>
      </w:tr>
      <w:tr w:rsidR="002E109E" w:rsidRPr="007071A4" w:rsidTr="00F16CEB">
        <w:tc>
          <w:tcPr>
            <w:tcW w:w="9288" w:type="dxa"/>
            <w:shd w:val="clear" w:color="auto" w:fill="auto"/>
          </w:tcPr>
          <w:p w:rsidR="002E109E" w:rsidRPr="007071A4" w:rsidRDefault="002E109E" w:rsidP="00DA0042">
            <w:pPr>
              <w:spacing w:line="276" w:lineRule="auto"/>
              <w:ind w:left="720" w:right="-1"/>
              <w:jc w:val="both"/>
              <w:rPr>
                <w:rFonts w:ascii="Arial" w:hAnsi="Arial" w:cs="Arial"/>
                <w:b/>
              </w:rPr>
            </w:pPr>
            <w:r w:rsidRPr="007071A4">
              <w:rPr>
                <w:rFonts w:ascii="Arial" w:hAnsi="Arial" w:cs="Arial"/>
                <w:b/>
              </w:rPr>
              <w:lastRenderedPageBreak/>
              <w:t>7.</w:t>
            </w:r>
            <w:r w:rsidR="00FB75C4">
              <w:rPr>
                <w:rFonts w:ascii="Arial" w:hAnsi="Arial" w:cs="Arial"/>
                <w:b/>
              </w:rPr>
              <w:t xml:space="preserve"> </w:t>
            </w:r>
            <w:r w:rsidRPr="007071A4">
              <w:rPr>
                <w:rFonts w:ascii="Arial" w:hAnsi="Arial" w:cs="Arial"/>
                <w:b/>
              </w:rPr>
              <w:t>Način vrednovanja i način korištenja rezultata vrednovanja</w:t>
            </w:r>
          </w:p>
        </w:tc>
      </w:tr>
      <w:tr w:rsidR="002E109E" w:rsidRPr="007071A4" w:rsidTr="00F16CEB">
        <w:trPr>
          <w:trHeight w:val="70"/>
        </w:trPr>
        <w:tc>
          <w:tcPr>
            <w:tcW w:w="9288" w:type="dxa"/>
            <w:shd w:val="clear" w:color="auto" w:fill="DBE5F1"/>
          </w:tcPr>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izvješće učenika nakon posjeta Pečuhu za školski ljetopis i inernetske stranice škole</w:t>
            </w:r>
          </w:p>
          <w:p w:rsidR="002E109E" w:rsidRPr="007071A4" w:rsidRDefault="002E109E" w:rsidP="00DA0042">
            <w:pPr>
              <w:numPr>
                <w:ilvl w:val="0"/>
                <w:numId w:val="2"/>
              </w:numPr>
              <w:spacing w:line="276" w:lineRule="auto"/>
              <w:ind w:right="-1"/>
              <w:jc w:val="both"/>
              <w:rPr>
                <w:rFonts w:ascii="Arial" w:hAnsi="Arial" w:cs="Arial"/>
              </w:rPr>
            </w:pPr>
            <w:r w:rsidRPr="007071A4">
              <w:rPr>
                <w:rFonts w:ascii="Arial" w:hAnsi="Arial" w:cs="Arial"/>
              </w:rPr>
              <w:t>izrada postera</w:t>
            </w:r>
          </w:p>
        </w:tc>
      </w:tr>
    </w:tbl>
    <w:p w:rsidR="007B0554" w:rsidRDefault="007B0554" w:rsidP="00DA0042">
      <w:pPr>
        <w:spacing w:before="120" w:after="120"/>
        <w:ind w:right="-1"/>
        <w:jc w:val="right"/>
        <w:outlineLvl w:val="0"/>
        <w:rPr>
          <w:rFonts w:ascii="Arial" w:hAnsi="Arial" w:cs="Arial"/>
          <w:b/>
        </w:rPr>
      </w:pPr>
    </w:p>
    <w:p w:rsidR="002E109E" w:rsidRPr="00637D5D" w:rsidRDefault="002E109E" w:rsidP="00DA0042">
      <w:pPr>
        <w:spacing w:before="120" w:after="120"/>
        <w:ind w:right="-1"/>
        <w:jc w:val="right"/>
        <w:outlineLvl w:val="0"/>
        <w:rPr>
          <w:rFonts w:ascii="Arial" w:hAnsi="Arial" w:cs="Arial"/>
          <w:b/>
        </w:rPr>
      </w:pPr>
      <w:r w:rsidRPr="00637D5D">
        <w:rPr>
          <w:rFonts w:ascii="Arial" w:hAnsi="Arial" w:cs="Arial"/>
          <w:b/>
        </w:rPr>
        <w:t>Voditelj međunarodne suradnje:</w:t>
      </w:r>
    </w:p>
    <w:p w:rsidR="002E109E" w:rsidRPr="00637D5D" w:rsidRDefault="002E109E" w:rsidP="00DA0042">
      <w:pPr>
        <w:spacing w:before="120" w:after="120"/>
        <w:ind w:right="-1"/>
        <w:jc w:val="right"/>
        <w:outlineLvl w:val="0"/>
        <w:rPr>
          <w:rFonts w:ascii="Arial" w:hAnsi="Arial" w:cs="Arial"/>
        </w:rPr>
      </w:pPr>
      <w:r w:rsidRPr="00637D5D">
        <w:rPr>
          <w:rFonts w:ascii="Arial" w:hAnsi="Arial" w:cs="Arial"/>
        </w:rPr>
        <w:t>Tomislav Jurašinović, prof.</w:t>
      </w:r>
    </w:p>
    <w:p w:rsidR="00E372A9" w:rsidRPr="00637D5D" w:rsidRDefault="00E372A9" w:rsidP="00DA0042">
      <w:pPr>
        <w:ind w:right="-1"/>
        <w:jc w:val="both"/>
        <w:rPr>
          <w:rFonts w:ascii="Arial" w:hAnsi="Arial" w:cs="Arial"/>
        </w:rPr>
      </w:pPr>
    </w:p>
    <w:p w:rsidR="001F548E" w:rsidRPr="00637D5D" w:rsidRDefault="001F548E" w:rsidP="00DA0042">
      <w:pPr>
        <w:spacing w:after="200"/>
        <w:ind w:right="-1"/>
        <w:jc w:val="both"/>
        <w:rPr>
          <w:rFonts w:ascii="Arial" w:hAnsi="Arial" w:cs="Arial"/>
        </w:rPr>
      </w:pPr>
      <w:r w:rsidRPr="00637D5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109E" w:rsidRPr="007071A4" w:rsidTr="00F16CEB">
        <w:tc>
          <w:tcPr>
            <w:tcW w:w="9288" w:type="dxa"/>
            <w:shd w:val="clear" w:color="auto" w:fill="auto"/>
            <w:vAlign w:val="center"/>
          </w:tcPr>
          <w:p w:rsidR="002E109E" w:rsidRPr="00637D5D" w:rsidRDefault="002E109E"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MEĐUNARODNA SURADNJA</w:t>
            </w:r>
          </w:p>
        </w:tc>
      </w:tr>
      <w:tr w:rsidR="002E109E" w:rsidRPr="007071A4" w:rsidTr="00F16CEB">
        <w:tc>
          <w:tcPr>
            <w:tcW w:w="9288" w:type="dxa"/>
            <w:shd w:val="clear" w:color="auto" w:fill="DBE5F1"/>
            <w:vAlign w:val="center"/>
          </w:tcPr>
          <w:p w:rsidR="002E109E" w:rsidRPr="00637D5D" w:rsidRDefault="00461099" w:rsidP="00546C0E">
            <w:pPr>
              <w:spacing w:before="120" w:after="120"/>
              <w:ind w:right="-1"/>
              <w:jc w:val="center"/>
              <w:rPr>
                <w:rFonts w:ascii="Arial" w:hAnsi="Arial" w:cs="Arial"/>
                <w:b/>
                <w:sz w:val="32"/>
                <w:szCs w:val="32"/>
              </w:rPr>
            </w:pPr>
            <w:r w:rsidRPr="00637D5D">
              <w:rPr>
                <w:rFonts w:ascii="Arial" w:hAnsi="Arial" w:cs="Arial"/>
                <w:b/>
                <w:sz w:val="32"/>
                <w:szCs w:val="32"/>
              </w:rPr>
              <w:t xml:space="preserve">RAZMJENA UČENIKA S FRANCUSKOM </w:t>
            </w:r>
            <w:r w:rsidRPr="008E5B57">
              <w:rPr>
                <w:rFonts w:ascii="Arial" w:hAnsi="Arial" w:cs="Arial"/>
                <w:b/>
                <w:i/>
                <w:sz w:val="32"/>
                <w:szCs w:val="32"/>
              </w:rPr>
              <w:t>GIMNAZIJOM CHARLES-FRANÇOIS LEBRUN</w:t>
            </w:r>
            <w:r w:rsidR="004226A6">
              <w:rPr>
                <w:rFonts w:ascii="Arial" w:hAnsi="Arial" w:cs="Arial"/>
                <w:b/>
                <w:sz w:val="32"/>
                <w:szCs w:val="32"/>
              </w:rPr>
              <w:t>, COUTANCES</w:t>
            </w:r>
            <w:r w:rsidR="00546C0E">
              <w:rPr>
                <w:rFonts w:ascii="Arial" w:hAnsi="Arial" w:cs="Arial"/>
                <w:b/>
                <w:sz w:val="32"/>
                <w:szCs w:val="32"/>
              </w:rPr>
              <w:t>, FRANCUSKA</w:t>
            </w:r>
          </w:p>
        </w:tc>
      </w:tr>
    </w:tbl>
    <w:p w:rsidR="001F548E" w:rsidRPr="00637D5D" w:rsidRDefault="001F548E"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E109E" w:rsidRPr="007071A4" w:rsidTr="00F16CEB">
        <w:tc>
          <w:tcPr>
            <w:tcW w:w="9288" w:type="dxa"/>
            <w:shd w:val="clear" w:color="auto" w:fill="auto"/>
            <w:vAlign w:val="center"/>
          </w:tcPr>
          <w:p w:rsidR="002E109E" w:rsidRPr="001A3DFC" w:rsidRDefault="002E109E" w:rsidP="00DA0042">
            <w:pPr>
              <w:spacing w:line="276" w:lineRule="auto"/>
              <w:ind w:left="720" w:right="-1"/>
              <w:jc w:val="both"/>
              <w:rPr>
                <w:rFonts w:ascii="Arial" w:hAnsi="Arial" w:cs="Arial"/>
                <w:b/>
              </w:rPr>
            </w:pPr>
            <w:r w:rsidRPr="001A3DFC">
              <w:rPr>
                <w:rFonts w:ascii="Arial" w:hAnsi="Arial" w:cs="Arial"/>
                <w:b/>
              </w:rPr>
              <w:t>1. Ciljevi međunarodne suradnje</w:t>
            </w:r>
          </w:p>
        </w:tc>
      </w:tr>
      <w:tr w:rsidR="002E109E" w:rsidRPr="007071A4" w:rsidTr="00F16CEB">
        <w:tc>
          <w:tcPr>
            <w:tcW w:w="9288" w:type="dxa"/>
            <w:shd w:val="clear" w:color="auto" w:fill="DBE5F1"/>
          </w:tcPr>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Usavršavanje znanja francuskog jezika, upoznavanje francuske kulture i civilizacije te svakodnevnog života u Francuskoj; upoznavanje elemenata hrvatskog jezika i kulture.</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Upoznavanje francuskog i hrvatskog školskog sustava te metoda učenja i poučavanja u ovim zemljama.</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Poticanje mobilnosti učenika i nastavnika u europskom školskom sustavu i osvješćivanje važnosti razmjene i međusobnog upoznavanja.</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Izgradnja socijalnih i  građanskih kompetencija mladih Europljana</w:t>
            </w:r>
          </w:p>
        </w:tc>
      </w:tr>
      <w:tr w:rsidR="002E109E" w:rsidRPr="007071A4" w:rsidTr="00F16CEB">
        <w:tc>
          <w:tcPr>
            <w:tcW w:w="9288" w:type="dxa"/>
            <w:shd w:val="clear" w:color="auto" w:fill="auto"/>
          </w:tcPr>
          <w:p w:rsidR="002E109E" w:rsidRPr="001A3DFC" w:rsidRDefault="002E109E" w:rsidP="00DA0042">
            <w:pPr>
              <w:spacing w:line="276" w:lineRule="auto"/>
              <w:ind w:left="720" w:right="-1"/>
              <w:jc w:val="both"/>
              <w:rPr>
                <w:rFonts w:ascii="Arial" w:hAnsi="Arial" w:cs="Arial"/>
                <w:b/>
              </w:rPr>
            </w:pPr>
            <w:r w:rsidRPr="001A3DFC">
              <w:rPr>
                <w:rFonts w:ascii="Arial" w:hAnsi="Arial" w:cs="Arial"/>
                <w:b/>
              </w:rPr>
              <w:t>2. Namjena međunarodne suradnje</w:t>
            </w:r>
          </w:p>
        </w:tc>
      </w:tr>
      <w:tr w:rsidR="002E109E" w:rsidRPr="007071A4" w:rsidTr="00F16CEB">
        <w:tc>
          <w:tcPr>
            <w:tcW w:w="9288" w:type="dxa"/>
            <w:shd w:val="clear" w:color="auto" w:fill="DBE5F1"/>
          </w:tcPr>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 xml:space="preserve">Učenicima trećeg i drugog razreda dvojezičnog hrvatsko-francuskog programa </w:t>
            </w:r>
          </w:p>
        </w:tc>
      </w:tr>
      <w:tr w:rsidR="002E109E" w:rsidRPr="007071A4" w:rsidTr="00F16CEB">
        <w:tc>
          <w:tcPr>
            <w:tcW w:w="9288" w:type="dxa"/>
            <w:shd w:val="clear" w:color="auto" w:fill="auto"/>
          </w:tcPr>
          <w:p w:rsidR="002E109E" w:rsidRPr="001A3DFC" w:rsidRDefault="002E109E" w:rsidP="00DA0042">
            <w:pPr>
              <w:spacing w:line="276" w:lineRule="auto"/>
              <w:ind w:left="720" w:right="-1"/>
              <w:jc w:val="both"/>
              <w:rPr>
                <w:rFonts w:ascii="Arial" w:hAnsi="Arial" w:cs="Arial"/>
                <w:b/>
              </w:rPr>
            </w:pPr>
            <w:r w:rsidRPr="001A3DFC">
              <w:rPr>
                <w:rFonts w:ascii="Arial" w:hAnsi="Arial" w:cs="Arial"/>
                <w:b/>
              </w:rPr>
              <w:t>3. Nositelji međunarodne suradnje i njihova odgovornost</w:t>
            </w:r>
          </w:p>
        </w:tc>
      </w:tr>
      <w:tr w:rsidR="002E109E" w:rsidRPr="007071A4" w:rsidTr="00F16CEB">
        <w:trPr>
          <w:trHeight w:val="106"/>
        </w:trPr>
        <w:tc>
          <w:tcPr>
            <w:tcW w:w="9288" w:type="dxa"/>
            <w:shd w:val="clear" w:color="auto" w:fill="DBE5F1"/>
          </w:tcPr>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Sonja Kamčev Bačani, prof. – ravnateljica, organizacija boravka učenika u školi i udomiteljskoj obitelji, sudjelovanje u izboru učenika koji putuju na razmjenu, praćenje učenika na razmjeni</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Spomenka Šabić, prof. – profesorica francuskog jezika; organizacija boravka učenika u školi i udomiteljskoj obitelji, komunikacija s partnerskom školom, predlaganje učenika koji putuju na razmjenu, praćenje učenika na razmjeni</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Nastavničko vijeće IV. gimnazije – izbor učenika koji putuju na razmjenu</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Iz partnerske škole odgovorni za</w:t>
            </w:r>
            <w:r w:rsidR="004226A6">
              <w:rPr>
                <w:rFonts w:ascii="Arial" w:hAnsi="Arial" w:cs="Arial"/>
              </w:rPr>
              <w:t xml:space="preserve"> učeničku razmjenu su ravnatelj</w:t>
            </w:r>
            <w:r w:rsidRPr="001A3DFC">
              <w:rPr>
                <w:rFonts w:ascii="Arial" w:hAnsi="Arial" w:cs="Arial"/>
              </w:rPr>
              <w:t xml:space="preserve"> François Lambert i profesor JP Poutrel</w:t>
            </w:r>
          </w:p>
        </w:tc>
      </w:tr>
      <w:tr w:rsidR="002E109E" w:rsidRPr="007071A4" w:rsidTr="00F16CEB">
        <w:tc>
          <w:tcPr>
            <w:tcW w:w="9288" w:type="dxa"/>
            <w:shd w:val="clear" w:color="auto" w:fill="auto"/>
          </w:tcPr>
          <w:p w:rsidR="002E109E" w:rsidRPr="001A3DFC" w:rsidRDefault="002E109E" w:rsidP="00DA0042">
            <w:pPr>
              <w:spacing w:line="276" w:lineRule="auto"/>
              <w:ind w:left="720" w:right="-1"/>
              <w:jc w:val="both"/>
              <w:rPr>
                <w:rFonts w:ascii="Arial" w:hAnsi="Arial" w:cs="Arial"/>
                <w:b/>
              </w:rPr>
            </w:pPr>
            <w:r w:rsidRPr="001A3DFC">
              <w:rPr>
                <w:rFonts w:ascii="Arial" w:hAnsi="Arial" w:cs="Arial"/>
                <w:b/>
              </w:rPr>
              <w:t>4. Način realizacije međunarodne suradnje</w:t>
            </w:r>
          </w:p>
        </w:tc>
      </w:tr>
      <w:tr w:rsidR="002E109E" w:rsidRPr="007071A4" w:rsidTr="00F16CEB">
        <w:tc>
          <w:tcPr>
            <w:tcW w:w="9288" w:type="dxa"/>
            <w:shd w:val="clear" w:color="auto" w:fill="DBE5F1"/>
          </w:tcPr>
          <w:p w:rsidR="002E109E" w:rsidRPr="001A3DFC" w:rsidRDefault="002E109E" w:rsidP="00DA0042">
            <w:pPr>
              <w:numPr>
                <w:ilvl w:val="0"/>
                <w:numId w:val="91"/>
              </w:numPr>
              <w:spacing w:line="276" w:lineRule="auto"/>
              <w:ind w:right="-1"/>
              <w:jc w:val="both"/>
              <w:rPr>
                <w:rFonts w:ascii="Arial" w:hAnsi="Arial" w:cs="Arial"/>
              </w:rPr>
            </w:pPr>
            <w:r w:rsidRPr="001A3DFC">
              <w:rPr>
                <w:rFonts w:ascii="Arial" w:hAnsi="Arial" w:cs="Arial"/>
              </w:rPr>
              <w:t>Dvoje učenika dvojezičnog hrvatsko-francuskog programa IV. gimnazije odlaze na dva mjeseca u partnersku gimnaziju Charles-François Lebrun u Coutances u Francusku gdje će u potpunosti pratiti nastavu u srednjem gimnazijskom razredu (</w:t>
            </w:r>
            <w:r w:rsidRPr="001A3DFC">
              <w:rPr>
                <w:rFonts w:ascii="Arial" w:hAnsi="Arial" w:cs="Arial"/>
                <w:i/>
              </w:rPr>
              <w:t>Première, série L)</w:t>
            </w:r>
            <w:r w:rsidRPr="001A3DFC">
              <w:rPr>
                <w:rFonts w:ascii="Arial" w:hAnsi="Arial" w:cs="Arial"/>
              </w:rPr>
              <w:t xml:space="preserve">  te sudjelovati u ostalim školskim i izvanškolskim aktivnostima učenika partnerske škole. Bit će smješteni u obiteljima dvoje francuskih gimnazijalaca, a hranit će se u školskom restoranu.</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U drugom polugodištu u posjet našoj školi dolaze dvije učenice koje su ugostile učenic</w:t>
            </w:r>
            <w:r w:rsidR="004226A6">
              <w:rPr>
                <w:rFonts w:ascii="Arial" w:hAnsi="Arial" w:cs="Arial"/>
              </w:rPr>
              <w:t>e</w:t>
            </w:r>
            <w:r w:rsidRPr="001A3DFC">
              <w:rPr>
                <w:rFonts w:ascii="Arial" w:hAnsi="Arial" w:cs="Arial"/>
              </w:rPr>
              <w:t xml:space="preserve"> IV. gimnazije. Francuske učenice će nekoliko dana biti na nastavi s učenicima IV. gimnazije te će upoznati kulturne, povijesne i turističke znamenitosti Zagreba i okolice. Bit će smješteni u obiteljima naših učenika koji su boravili kod njih u Coutancesu. </w:t>
            </w:r>
          </w:p>
        </w:tc>
      </w:tr>
      <w:tr w:rsidR="002E109E" w:rsidRPr="007071A4" w:rsidTr="00F16CEB">
        <w:tc>
          <w:tcPr>
            <w:tcW w:w="9288" w:type="dxa"/>
            <w:shd w:val="clear" w:color="auto" w:fill="auto"/>
          </w:tcPr>
          <w:p w:rsidR="002E109E" w:rsidRPr="001A3DFC" w:rsidRDefault="002E109E" w:rsidP="00DA0042">
            <w:pPr>
              <w:spacing w:line="276" w:lineRule="auto"/>
              <w:ind w:left="720" w:right="-1"/>
              <w:jc w:val="both"/>
              <w:rPr>
                <w:rFonts w:ascii="Arial" w:hAnsi="Arial" w:cs="Arial"/>
                <w:b/>
              </w:rPr>
            </w:pPr>
            <w:r w:rsidRPr="001A3DFC">
              <w:rPr>
                <w:rFonts w:ascii="Arial" w:hAnsi="Arial" w:cs="Arial"/>
                <w:b/>
              </w:rPr>
              <w:t>5. Vremenik međunarodne suradnje</w:t>
            </w:r>
          </w:p>
        </w:tc>
      </w:tr>
      <w:tr w:rsidR="002E109E" w:rsidRPr="007071A4" w:rsidTr="00F16CEB">
        <w:tc>
          <w:tcPr>
            <w:tcW w:w="9288" w:type="dxa"/>
            <w:shd w:val="clear" w:color="auto" w:fill="DBE5F1"/>
          </w:tcPr>
          <w:p w:rsidR="002E109E" w:rsidRPr="001A3DFC" w:rsidRDefault="004226A6" w:rsidP="00DA0042">
            <w:pPr>
              <w:numPr>
                <w:ilvl w:val="0"/>
                <w:numId w:val="2"/>
              </w:numPr>
              <w:spacing w:line="276" w:lineRule="auto"/>
              <w:ind w:right="-1"/>
              <w:jc w:val="both"/>
              <w:rPr>
                <w:rFonts w:ascii="Arial" w:hAnsi="Arial" w:cs="Arial"/>
              </w:rPr>
            </w:pPr>
            <w:r>
              <w:rPr>
                <w:rFonts w:ascii="Arial" w:hAnsi="Arial" w:cs="Arial"/>
              </w:rPr>
              <w:t>Boravak učenic</w:t>
            </w:r>
            <w:r w:rsidR="002E109E" w:rsidRPr="001A3DFC">
              <w:rPr>
                <w:rFonts w:ascii="Arial" w:hAnsi="Arial" w:cs="Arial"/>
              </w:rPr>
              <w:t>a IV. g</w:t>
            </w:r>
            <w:r>
              <w:rPr>
                <w:rFonts w:ascii="Arial" w:hAnsi="Arial" w:cs="Arial"/>
              </w:rPr>
              <w:t xml:space="preserve">imnazije u Francuskoj – od 27. kolovoza 2017. do 21. </w:t>
            </w:r>
            <w:r>
              <w:rPr>
                <w:rFonts w:ascii="Arial" w:hAnsi="Arial" w:cs="Arial"/>
              </w:rPr>
              <w:lastRenderedPageBreak/>
              <w:t xml:space="preserve">listopada </w:t>
            </w:r>
            <w:r w:rsidR="002E109E" w:rsidRPr="001A3DFC">
              <w:rPr>
                <w:rFonts w:ascii="Arial" w:hAnsi="Arial" w:cs="Arial"/>
              </w:rPr>
              <w:t>2017.</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Boravak učenika gimnazije Charles-François Lebrun u Zagrebu</w:t>
            </w:r>
            <w:r w:rsidR="004226A6">
              <w:rPr>
                <w:rFonts w:ascii="Arial" w:hAnsi="Arial" w:cs="Arial"/>
                <w:b/>
              </w:rPr>
              <w:t xml:space="preserve"> - </w:t>
            </w:r>
            <w:r w:rsidR="004226A6">
              <w:rPr>
                <w:rFonts w:ascii="Arial" w:hAnsi="Arial" w:cs="Arial"/>
              </w:rPr>
              <w:t xml:space="preserve">dva tjedna u travnju </w:t>
            </w:r>
            <w:r w:rsidRPr="001A3DFC">
              <w:rPr>
                <w:rFonts w:ascii="Arial" w:hAnsi="Arial" w:cs="Arial"/>
              </w:rPr>
              <w:t>2018.</w:t>
            </w:r>
          </w:p>
        </w:tc>
      </w:tr>
      <w:tr w:rsidR="002E109E" w:rsidRPr="007071A4" w:rsidTr="00F16CEB">
        <w:tc>
          <w:tcPr>
            <w:tcW w:w="9288" w:type="dxa"/>
            <w:shd w:val="clear" w:color="auto" w:fill="auto"/>
          </w:tcPr>
          <w:p w:rsidR="002E109E" w:rsidRPr="001A3DFC" w:rsidRDefault="002E109E" w:rsidP="00DA0042">
            <w:pPr>
              <w:spacing w:line="276" w:lineRule="auto"/>
              <w:ind w:left="720" w:right="-1"/>
              <w:jc w:val="both"/>
              <w:rPr>
                <w:rFonts w:ascii="Arial" w:hAnsi="Arial" w:cs="Arial"/>
                <w:b/>
              </w:rPr>
            </w:pPr>
            <w:r w:rsidRPr="001A3DFC">
              <w:rPr>
                <w:rFonts w:ascii="Arial" w:hAnsi="Arial" w:cs="Arial"/>
                <w:b/>
              </w:rPr>
              <w:lastRenderedPageBreak/>
              <w:t>6. Detaljan troškovnik međunarodne suradnje</w:t>
            </w:r>
          </w:p>
        </w:tc>
      </w:tr>
      <w:tr w:rsidR="002E109E" w:rsidRPr="007071A4" w:rsidTr="00F16CEB">
        <w:tc>
          <w:tcPr>
            <w:tcW w:w="9288" w:type="dxa"/>
            <w:shd w:val="clear" w:color="auto" w:fill="DBE5F1"/>
          </w:tcPr>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Boravak, smještaj i prehranu hrvatskih učenika tijekom boravka u Francuskoj financirat će škola domaćin i udomiteljske obitelji.</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Boravak, smještaj i prehranu francuskih učenika tijekom boravka u Zagrebu financirat će obitelji učenika IV.</w:t>
            </w:r>
            <w:r w:rsidR="004226A6">
              <w:rPr>
                <w:rFonts w:ascii="Arial" w:hAnsi="Arial" w:cs="Arial"/>
              </w:rPr>
              <w:t xml:space="preserve"> </w:t>
            </w:r>
            <w:r w:rsidRPr="001A3DFC">
              <w:rPr>
                <w:rFonts w:ascii="Arial" w:hAnsi="Arial" w:cs="Arial"/>
              </w:rPr>
              <w:t>gimnazije koji su sudjelovali u razmjeni te IV. gimnazija.</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 xml:space="preserve">Troškove prijevoza snosit će obitelji učenika koji sudjeluju u razmjeni. </w:t>
            </w:r>
          </w:p>
        </w:tc>
      </w:tr>
      <w:tr w:rsidR="002E109E" w:rsidRPr="007071A4" w:rsidTr="00F16CEB">
        <w:tc>
          <w:tcPr>
            <w:tcW w:w="9288" w:type="dxa"/>
            <w:shd w:val="clear" w:color="auto" w:fill="auto"/>
          </w:tcPr>
          <w:p w:rsidR="002E109E" w:rsidRPr="001A3DFC" w:rsidRDefault="002E109E" w:rsidP="00DA0042">
            <w:pPr>
              <w:spacing w:line="276" w:lineRule="auto"/>
              <w:ind w:left="720" w:right="-1"/>
              <w:jc w:val="both"/>
              <w:rPr>
                <w:rFonts w:ascii="Arial" w:hAnsi="Arial" w:cs="Arial"/>
                <w:b/>
              </w:rPr>
            </w:pPr>
            <w:r w:rsidRPr="001A3DFC">
              <w:rPr>
                <w:rFonts w:ascii="Arial" w:hAnsi="Arial" w:cs="Arial"/>
                <w:b/>
              </w:rPr>
              <w:t>7. Način vrednovanja i način korištenja rezultata vrednovanja</w:t>
            </w:r>
          </w:p>
        </w:tc>
      </w:tr>
      <w:tr w:rsidR="002E109E" w:rsidRPr="007071A4" w:rsidTr="00F16CEB">
        <w:trPr>
          <w:trHeight w:val="70"/>
        </w:trPr>
        <w:tc>
          <w:tcPr>
            <w:tcW w:w="9288" w:type="dxa"/>
            <w:shd w:val="clear" w:color="auto" w:fill="DBE5F1"/>
          </w:tcPr>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Stečeno znanje i vještine naših učenika vrednovat će se kroz ocjene iz francuskoga jezika i onih predmeta koje će slušati u Francuskoj (engleski, povijest, likovna umjetnost…), a za koje će učenice izraditi odgovarajuće seminarske radove, prezentacije ili druge samostalne radove.</w:t>
            </w:r>
          </w:p>
          <w:p w:rsidR="002E109E" w:rsidRPr="001A3DFC" w:rsidRDefault="002E109E" w:rsidP="00DA0042">
            <w:pPr>
              <w:numPr>
                <w:ilvl w:val="0"/>
                <w:numId w:val="2"/>
              </w:numPr>
              <w:spacing w:line="276" w:lineRule="auto"/>
              <w:ind w:right="-1"/>
              <w:jc w:val="both"/>
              <w:rPr>
                <w:rFonts w:ascii="Arial" w:hAnsi="Arial" w:cs="Arial"/>
              </w:rPr>
            </w:pPr>
            <w:r w:rsidRPr="001A3DFC">
              <w:rPr>
                <w:rFonts w:ascii="Arial" w:hAnsi="Arial" w:cs="Arial"/>
              </w:rPr>
              <w:t xml:space="preserve">O rezultatima i iskustvima razmjene učenici će informirati ostale učenike i francusko veleposlanstvo te će o tome bit objavljeni tekstovi na internetskom portalu škole, školskom ljetopisu, internetskoj stranici Udruge profesora francuskog jezika </w:t>
            </w:r>
            <w:hyperlink r:id="rId13" w:history="1">
              <w:r w:rsidRPr="001A3DFC">
                <w:rPr>
                  <w:rFonts w:ascii="Arial" w:hAnsi="Arial" w:cs="Arial"/>
                  <w:color w:val="0000FF"/>
                  <w:u w:val="single"/>
                </w:rPr>
                <w:t>http://hupf.hr/</w:t>
              </w:r>
            </w:hyperlink>
            <w:r w:rsidRPr="001A3DFC">
              <w:rPr>
                <w:rFonts w:ascii="Arial" w:hAnsi="Arial" w:cs="Arial"/>
              </w:rPr>
              <w:t xml:space="preserve"> te drugim odgovarajućim medijima.</w:t>
            </w:r>
          </w:p>
        </w:tc>
      </w:tr>
    </w:tbl>
    <w:p w:rsidR="007B0554" w:rsidRDefault="007B0554" w:rsidP="00DA0042">
      <w:pPr>
        <w:spacing w:before="120" w:after="120"/>
        <w:ind w:right="-1"/>
        <w:jc w:val="right"/>
        <w:outlineLvl w:val="0"/>
        <w:rPr>
          <w:rFonts w:ascii="Arial" w:hAnsi="Arial" w:cs="Arial"/>
          <w:b/>
        </w:rPr>
      </w:pPr>
    </w:p>
    <w:p w:rsidR="007B0554" w:rsidRDefault="007B0554" w:rsidP="00DA0042">
      <w:pPr>
        <w:spacing w:before="120" w:after="120"/>
        <w:ind w:right="-1"/>
        <w:jc w:val="right"/>
        <w:outlineLvl w:val="0"/>
        <w:rPr>
          <w:rFonts w:ascii="Arial" w:hAnsi="Arial" w:cs="Arial"/>
          <w:b/>
        </w:rPr>
      </w:pPr>
    </w:p>
    <w:p w:rsidR="00751A20" w:rsidRPr="007071A4" w:rsidRDefault="002E109E" w:rsidP="00DA0042">
      <w:pPr>
        <w:spacing w:before="120" w:after="120"/>
        <w:ind w:right="-1"/>
        <w:jc w:val="right"/>
        <w:outlineLvl w:val="0"/>
        <w:rPr>
          <w:rFonts w:ascii="Arial" w:hAnsi="Arial" w:cs="Arial"/>
          <w:b/>
        </w:rPr>
      </w:pPr>
      <w:r w:rsidRPr="007071A4">
        <w:rPr>
          <w:rFonts w:ascii="Arial" w:hAnsi="Arial" w:cs="Arial"/>
          <w:b/>
        </w:rPr>
        <w:t>Voditelj</w:t>
      </w:r>
      <w:r w:rsidR="00327DEB" w:rsidRPr="007071A4">
        <w:rPr>
          <w:rFonts w:ascii="Arial" w:hAnsi="Arial" w:cs="Arial"/>
          <w:b/>
        </w:rPr>
        <w:t>ica</w:t>
      </w:r>
      <w:r w:rsidRPr="007071A4">
        <w:rPr>
          <w:rFonts w:ascii="Arial" w:hAnsi="Arial" w:cs="Arial"/>
          <w:b/>
        </w:rPr>
        <w:t xml:space="preserve"> </w:t>
      </w:r>
      <w:r w:rsidR="00751A20" w:rsidRPr="007071A4">
        <w:rPr>
          <w:rFonts w:ascii="Arial" w:hAnsi="Arial" w:cs="Arial"/>
          <w:b/>
        </w:rPr>
        <w:t>međunarodne suradnje:</w:t>
      </w:r>
    </w:p>
    <w:p w:rsidR="00385D9D" w:rsidRDefault="00751A20" w:rsidP="00DA0042">
      <w:pPr>
        <w:spacing w:before="120" w:after="120"/>
        <w:ind w:right="-1"/>
        <w:jc w:val="right"/>
        <w:outlineLvl w:val="0"/>
        <w:rPr>
          <w:rFonts w:ascii="Arial" w:hAnsi="Arial" w:cs="Arial"/>
        </w:rPr>
      </w:pPr>
      <w:r w:rsidRPr="007071A4">
        <w:rPr>
          <w:rFonts w:ascii="Arial" w:hAnsi="Arial" w:cs="Arial"/>
        </w:rPr>
        <w:t>Spomenka Šabić, prof.</w:t>
      </w:r>
      <w:r w:rsidR="00637D5D">
        <w:rPr>
          <w:rFonts w:ascii="Arial" w:hAnsi="Arial" w:cs="Arial"/>
        </w:rPr>
        <w:t xml:space="preserve"> savjetnica</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F4D32" w:rsidRPr="007071A4" w:rsidTr="00F16CEB">
        <w:tc>
          <w:tcPr>
            <w:tcW w:w="9288" w:type="dxa"/>
            <w:shd w:val="clear" w:color="auto" w:fill="auto"/>
            <w:vAlign w:val="center"/>
          </w:tcPr>
          <w:p w:rsidR="000F4D32" w:rsidRPr="00637D5D" w:rsidRDefault="00751A20" w:rsidP="00DA0042">
            <w:pPr>
              <w:spacing w:before="120" w:after="120"/>
              <w:ind w:right="-1"/>
              <w:jc w:val="center"/>
              <w:rPr>
                <w:rFonts w:ascii="Arial" w:hAnsi="Arial" w:cs="Arial"/>
                <w:b/>
                <w:sz w:val="32"/>
                <w:szCs w:val="32"/>
              </w:rPr>
            </w:pPr>
            <w:r w:rsidRPr="007071A4">
              <w:rPr>
                <w:rFonts w:ascii="Arial" w:hAnsi="Arial" w:cs="Arial"/>
              </w:rPr>
              <w:lastRenderedPageBreak/>
              <w:t xml:space="preserve"> </w:t>
            </w:r>
            <w:r w:rsidR="000F4D32" w:rsidRPr="00637D5D">
              <w:rPr>
                <w:rFonts w:ascii="Arial" w:hAnsi="Arial" w:cs="Arial"/>
                <w:b/>
                <w:sz w:val="32"/>
                <w:szCs w:val="32"/>
              </w:rPr>
              <w:t>STRUČNI IZLETI I EKSKURZIJE</w:t>
            </w:r>
          </w:p>
        </w:tc>
      </w:tr>
      <w:tr w:rsidR="000F4D32" w:rsidRPr="007071A4" w:rsidTr="00F16CEB">
        <w:tc>
          <w:tcPr>
            <w:tcW w:w="9288" w:type="dxa"/>
            <w:shd w:val="clear" w:color="auto" w:fill="DBE5F1"/>
            <w:vAlign w:val="center"/>
          </w:tcPr>
          <w:p w:rsidR="000F4D32" w:rsidRPr="00637D5D" w:rsidRDefault="000F4D32" w:rsidP="00DA0042">
            <w:pPr>
              <w:ind w:right="-1"/>
              <w:jc w:val="center"/>
              <w:rPr>
                <w:rFonts w:ascii="Arial" w:hAnsi="Arial" w:cs="Arial"/>
                <w:b/>
                <w:bCs/>
                <w:sz w:val="32"/>
                <w:szCs w:val="32"/>
              </w:rPr>
            </w:pPr>
            <w:r w:rsidRPr="00637D5D">
              <w:rPr>
                <w:rFonts w:ascii="Arial" w:hAnsi="Arial" w:cs="Arial"/>
                <w:b/>
                <w:bCs/>
                <w:sz w:val="32"/>
                <w:szCs w:val="32"/>
              </w:rPr>
              <w:t>LIKOVNA UMJETNOSTI NA ENGLESKOM JEZIKU I</w:t>
            </w:r>
            <w:r w:rsidR="00637D5D">
              <w:rPr>
                <w:rFonts w:ascii="Arial" w:hAnsi="Arial" w:cs="Arial"/>
                <w:b/>
                <w:bCs/>
                <w:sz w:val="32"/>
                <w:szCs w:val="32"/>
              </w:rPr>
              <w:t xml:space="preserve"> </w:t>
            </w:r>
            <w:r w:rsidRPr="00637D5D">
              <w:rPr>
                <w:rFonts w:ascii="Arial" w:hAnsi="Arial" w:cs="Arial"/>
                <w:b/>
                <w:bCs/>
                <w:sz w:val="32"/>
                <w:szCs w:val="32"/>
              </w:rPr>
              <w:t>ENGLESKI JEZIK</w:t>
            </w:r>
            <w:r w:rsidR="00637D5D">
              <w:rPr>
                <w:rFonts w:ascii="Arial" w:hAnsi="Arial" w:cs="Arial"/>
                <w:b/>
                <w:bCs/>
                <w:sz w:val="32"/>
                <w:szCs w:val="32"/>
              </w:rPr>
              <w:t xml:space="preserve"> </w:t>
            </w:r>
            <w:r w:rsidRPr="00637D5D">
              <w:rPr>
                <w:rFonts w:ascii="Arial" w:hAnsi="Arial" w:cs="Arial"/>
                <w:b/>
                <w:bCs/>
                <w:sz w:val="32"/>
                <w:szCs w:val="32"/>
              </w:rPr>
              <w:t>ZA UČENIKE DRUGOG RAZREDA</w:t>
            </w:r>
            <w:r w:rsidR="00637D5D">
              <w:rPr>
                <w:rFonts w:ascii="Arial" w:hAnsi="Arial" w:cs="Arial"/>
                <w:b/>
                <w:bCs/>
                <w:sz w:val="32"/>
                <w:szCs w:val="32"/>
              </w:rPr>
              <w:t xml:space="preserve"> </w:t>
            </w:r>
            <w:r w:rsidRPr="00637D5D">
              <w:rPr>
                <w:rFonts w:ascii="Arial" w:hAnsi="Arial" w:cs="Arial"/>
                <w:b/>
                <w:bCs/>
                <w:sz w:val="32"/>
                <w:szCs w:val="32"/>
              </w:rPr>
              <w:t>(dvojezični program)</w:t>
            </w:r>
          </w:p>
        </w:tc>
      </w:tr>
    </w:tbl>
    <w:p w:rsidR="000F4D32" w:rsidRPr="00637D5D" w:rsidRDefault="000F4D32"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F4D32" w:rsidRPr="007071A4" w:rsidTr="00F16CEB">
        <w:tc>
          <w:tcPr>
            <w:tcW w:w="9288" w:type="dxa"/>
            <w:shd w:val="clear" w:color="auto" w:fill="auto"/>
            <w:vAlign w:val="center"/>
          </w:tcPr>
          <w:p w:rsidR="000F4D32" w:rsidRPr="007071A4" w:rsidRDefault="000F4D32" w:rsidP="00DA0042">
            <w:pPr>
              <w:spacing w:line="276" w:lineRule="auto"/>
              <w:ind w:left="720" w:right="-1"/>
              <w:jc w:val="both"/>
              <w:rPr>
                <w:rFonts w:ascii="Arial" w:hAnsi="Arial" w:cs="Arial"/>
                <w:b/>
              </w:rPr>
            </w:pPr>
            <w:r w:rsidRPr="007071A4">
              <w:rPr>
                <w:rFonts w:ascii="Arial" w:hAnsi="Arial" w:cs="Arial"/>
                <w:b/>
              </w:rPr>
              <w:t>1. Ciljevi stručnih izleta i ekskurzija</w:t>
            </w:r>
          </w:p>
        </w:tc>
      </w:tr>
      <w:tr w:rsidR="000F4D32" w:rsidRPr="007071A4" w:rsidTr="00F16CEB">
        <w:tc>
          <w:tcPr>
            <w:tcW w:w="9288" w:type="dxa"/>
            <w:shd w:val="clear" w:color="auto" w:fill="DBE5F1"/>
          </w:tcPr>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omogućiti učenicima da nakon obrade programskih sadržaja (pretpovijest, drevne civilizacije Mezopotamije i Egipta, antička Grčka i Rim) prema nastavnom planu i programu za likovnu umjetnost u drugom razredu tijekom posjete Britanskom muzeju pogledaju i dožive originalna umjetnička djela iz navedenih razdoblja</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omogućiti učenicima da posjetom galerijama (Nacionalna galerija i Tate Britain) upoznaju originalna umjetnička djela iz razdoblja koja se obrađuju u trećem i četvrtom razredu iz predmeta Likovna umjetnost</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upoznavanje učenike s problematikom, metodama i primjerima interpolacije moderne arhitekture u povijesnu gradsku jezgru Londona</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razvijanje potrebe i navike učenika da na putovanjima u inozemstvo obilaze muzeje, galerije i izložbe i upoznaju najvažnija djela svjetske i europske kulturne baštine</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razvijanje samostalnosti, kreativnosti, motivacije za istraživački rad i analizu likovnog djela</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vježbanje analize likovnog djela i održavanje “kulture ruke” u likovnim bilješkama i vizualnim porukama</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omogućiti učenicima da posjetom Shakespeare’s Globe (Globe kazalište) upoznaju i dožive elizabetinsko (renesansno) kazalište i stvaralaštvo najpoznatijeg engleskog dramatičara Williama Shakespearea</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upoznavanje s povijesnim, kulturnim i turističkim znamenitostima Londona</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potaknuti i omogućiti dodatno jezično usavršavanje i napredovanje u engleskom jeziku (proširiti i primijeniti stručni vokabular i odgovarajuće jezične strukture općeg i jezika struke)</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razvijanje komunikacijske i prezentacijske vještine</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bCs/>
              </w:rPr>
              <w:t>razvijanje međukulturne komunikacijske kompetencije</w:t>
            </w:r>
          </w:p>
        </w:tc>
      </w:tr>
      <w:tr w:rsidR="000F4D32" w:rsidRPr="007071A4" w:rsidTr="00F16CEB">
        <w:tc>
          <w:tcPr>
            <w:tcW w:w="9288" w:type="dxa"/>
            <w:shd w:val="clear" w:color="auto" w:fill="auto"/>
          </w:tcPr>
          <w:p w:rsidR="000F4D32" w:rsidRPr="007071A4" w:rsidRDefault="000F4D32" w:rsidP="00DA0042">
            <w:pPr>
              <w:spacing w:line="276" w:lineRule="auto"/>
              <w:ind w:left="720" w:right="-1"/>
              <w:jc w:val="both"/>
              <w:rPr>
                <w:rFonts w:ascii="Arial" w:hAnsi="Arial" w:cs="Arial"/>
                <w:b/>
              </w:rPr>
            </w:pPr>
            <w:r w:rsidRPr="007071A4">
              <w:rPr>
                <w:rFonts w:ascii="Arial" w:hAnsi="Arial" w:cs="Arial"/>
                <w:b/>
              </w:rPr>
              <w:t>2. Namjena stručnih izleta i ekskurzija</w:t>
            </w:r>
          </w:p>
        </w:tc>
      </w:tr>
      <w:tr w:rsidR="000F4D32" w:rsidRPr="007071A4" w:rsidTr="00F16CEB">
        <w:tc>
          <w:tcPr>
            <w:tcW w:w="9288" w:type="dxa"/>
            <w:shd w:val="clear" w:color="auto" w:fill="DBE5F1"/>
          </w:tcPr>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integriranje programskih sadržaja kroz stručnu ekskurziju u redoviti odgojno-obrazovni proces i dodatno ostvarivanje planiranih materijalnih, funkcionalnih i odgojnih ciljeva nastavnog procesa</w:t>
            </w:r>
          </w:p>
        </w:tc>
      </w:tr>
      <w:tr w:rsidR="000F4D32" w:rsidRPr="007071A4" w:rsidTr="00F16CEB">
        <w:tc>
          <w:tcPr>
            <w:tcW w:w="9288" w:type="dxa"/>
            <w:shd w:val="clear" w:color="auto" w:fill="auto"/>
          </w:tcPr>
          <w:p w:rsidR="000F4D32" w:rsidRPr="007071A4" w:rsidRDefault="000F4D32" w:rsidP="00DA0042">
            <w:pPr>
              <w:spacing w:line="276" w:lineRule="auto"/>
              <w:ind w:left="720" w:right="-1"/>
              <w:jc w:val="both"/>
              <w:rPr>
                <w:rFonts w:ascii="Arial" w:hAnsi="Arial" w:cs="Arial"/>
                <w:b/>
              </w:rPr>
            </w:pPr>
            <w:r w:rsidRPr="007071A4">
              <w:rPr>
                <w:rFonts w:ascii="Arial" w:hAnsi="Arial" w:cs="Arial"/>
                <w:b/>
              </w:rPr>
              <w:t>3.Nositelji stručnih izleta i ekskurzija i njihova odgovornost</w:t>
            </w:r>
          </w:p>
        </w:tc>
      </w:tr>
      <w:tr w:rsidR="000F4D32" w:rsidRPr="007071A4" w:rsidTr="00F16CEB">
        <w:trPr>
          <w:trHeight w:val="106"/>
        </w:trPr>
        <w:tc>
          <w:tcPr>
            <w:tcW w:w="9288" w:type="dxa"/>
            <w:shd w:val="clear" w:color="auto" w:fill="DBE5F1"/>
          </w:tcPr>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 xml:space="preserve">Melita Jurković, profesorica engleskoga jezika i književnosti i povijesti umjetnosti </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Marta Zec, prof. – razrednica razrednog odjela 2.a</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Povjerenstvo za provedbu javnog poziva i izbor najpovoljnije ponude</w:t>
            </w:r>
          </w:p>
        </w:tc>
      </w:tr>
      <w:tr w:rsidR="000F4D32" w:rsidRPr="007071A4" w:rsidTr="00F16CEB">
        <w:tc>
          <w:tcPr>
            <w:tcW w:w="9288" w:type="dxa"/>
            <w:shd w:val="clear" w:color="auto" w:fill="auto"/>
          </w:tcPr>
          <w:p w:rsidR="000F4D32" w:rsidRPr="007071A4" w:rsidRDefault="000F4D32" w:rsidP="00DA0042">
            <w:pPr>
              <w:spacing w:line="276" w:lineRule="auto"/>
              <w:ind w:left="720" w:right="-1"/>
              <w:jc w:val="both"/>
              <w:rPr>
                <w:rFonts w:ascii="Arial" w:hAnsi="Arial" w:cs="Arial"/>
                <w:b/>
              </w:rPr>
            </w:pPr>
            <w:r w:rsidRPr="007071A4">
              <w:rPr>
                <w:rFonts w:ascii="Arial" w:hAnsi="Arial" w:cs="Arial"/>
                <w:b/>
              </w:rPr>
              <w:lastRenderedPageBreak/>
              <w:t>4.Način realizacije stručnih izleta i ekskurzija</w:t>
            </w:r>
          </w:p>
        </w:tc>
      </w:tr>
      <w:tr w:rsidR="000F4D32" w:rsidRPr="007071A4" w:rsidTr="00F16CEB">
        <w:tc>
          <w:tcPr>
            <w:tcW w:w="9288" w:type="dxa"/>
            <w:shd w:val="clear" w:color="auto" w:fill="DBE5F1"/>
          </w:tcPr>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prikupljanje ponuda za organizaciju stručne ekskurzije sukladno Pravilniku o izvođenju izleta i ekskurzija i drugih odgojno-obrazovnih aktivnosti izvan škole, izbor najpovoljnije ponude za organizaciju stručne ekskurzije, prikupljanje suglasnosti roditelja za putovanje</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pripremanje učenika za stručnu ekskurziju i zadavanje zadataka za seminarske radove koje će učenici podijeljeni u grupe unaprijed pripremiti</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sistematiziranje i predstavljanje materijala prikupljenih tijekom stručne ekskurzije</w:t>
            </w:r>
          </w:p>
        </w:tc>
      </w:tr>
      <w:tr w:rsidR="000F4D32" w:rsidRPr="007071A4" w:rsidTr="00F16CEB">
        <w:tc>
          <w:tcPr>
            <w:tcW w:w="9288" w:type="dxa"/>
            <w:shd w:val="clear" w:color="auto" w:fill="auto"/>
          </w:tcPr>
          <w:p w:rsidR="000F4D32" w:rsidRPr="007071A4" w:rsidRDefault="000F4D32" w:rsidP="00DA0042">
            <w:pPr>
              <w:spacing w:line="276" w:lineRule="auto"/>
              <w:ind w:left="720" w:right="-1"/>
              <w:jc w:val="both"/>
              <w:rPr>
                <w:rFonts w:ascii="Arial" w:hAnsi="Arial" w:cs="Arial"/>
                <w:b/>
              </w:rPr>
            </w:pPr>
            <w:r w:rsidRPr="007071A4">
              <w:rPr>
                <w:rFonts w:ascii="Arial" w:hAnsi="Arial" w:cs="Arial"/>
                <w:b/>
              </w:rPr>
              <w:t>5. Vremenik stručnih izleta i ekskurzija</w:t>
            </w:r>
          </w:p>
        </w:tc>
      </w:tr>
      <w:tr w:rsidR="000F4D32" w:rsidRPr="007071A4" w:rsidTr="00F16CEB">
        <w:tc>
          <w:tcPr>
            <w:tcW w:w="9288" w:type="dxa"/>
            <w:shd w:val="clear" w:color="auto" w:fill="DBE5F1"/>
          </w:tcPr>
          <w:p w:rsidR="000F4D32" w:rsidRPr="007071A4" w:rsidRDefault="00DC0EEC" w:rsidP="00DC0EEC">
            <w:pPr>
              <w:numPr>
                <w:ilvl w:val="0"/>
                <w:numId w:val="2"/>
              </w:numPr>
              <w:spacing w:line="276" w:lineRule="auto"/>
              <w:ind w:right="-1"/>
              <w:jc w:val="both"/>
              <w:rPr>
                <w:rFonts w:ascii="Arial" w:hAnsi="Arial" w:cs="Arial"/>
              </w:rPr>
            </w:pPr>
            <w:r>
              <w:rPr>
                <w:rFonts w:ascii="Arial" w:hAnsi="Arial" w:cs="Arial"/>
              </w:rPr>
              <w:t>proljetni odmor učenika</w:t>
            </w:r>
          </w:p>
        </w:tc>
      </w:tr>
      <w:tr w:rsidR="000F4D32" w:rsidRPr="007071A4" w:rsidTr="00F16CEB">
        <w:tc>
          <w:tcPr>
            <w:tcW w:w="9288" w:type="dxa"/>
            <w:shd w:val="clear" w:color="auto" w:fill="auto"/>
          </w:tcPr>
          <w:p w:rsidR="000F4D32" w:rsidRPr="007071A4" w:rsidRDefault="000F4D32" w:rsidP="00DA0042">
            <w:pPr>
              <w:spacing w:line="276" w:lineRule="auto"/>
              <w:ind w:left="720" w:right="-1"/>
              <w:jc w:val="both"/>
              <w:rPr>
                <w:rFonts w:ascii="Arial" w:hAnsi="Arial" w:cs="Arial"/>
                <w:b/>
              </w:rPr>
            </w:pPr>
            <w:r w:rsidRPr="007071A4">
              <w:rPr>
                <w:rFonts w:ascii="Arial" w:hAnsi="Arial" w:cs="Arial"/>
                <w:b/>
              </w:rPr>
              <w:t>6. Detaljan troškovnik stručnih izleta i ekskurzija</w:t>
            </w:r>
          </w:p>
        </w:tc>
      </w:tr>
      <w:tr w:rsidR="000F4D32" w:rsidRPr="007071A4" w:rsidTr="00F16CEB">
        <w:tc>
          <w:tcPr>
            <w:tcW w:w="9288" w:type="dxa"/>
            <w:shd w:val="clear" w:color="auto" w:fill="DBE5F1"/>
          </w:tcPr>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troškovi prijevoza zrakoplovom (Zagreb-London-Zagreb), transfera iz zračne luke i panoramskog razgledanja Londona u dolasku, četverodnevni smještaj u hostelu/hotelu, cijene ulaznica za muzeje, galerije, kulturne znamenitosti i sl., stručno vodstvo, troškove pratitelja tijekom putovanja i zdravstveno osiguranje</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troškove putovanja u cijelosti snose učenici</w:t>
            </w:r>
          </w:p>
        </w:tc>
      </w:tr>
      <w:tr w:rsidR="000F4D32" w:rsidRPr="007071A4" w:rsidTr="00F16CEB">
        <w:tc>
          <w:tcPr>
            <w:tcW w:w="9288" w:type="dxa"/>
            <w:shd w:val="clear" w:color="auto" w:fill="auto"/>
          </w:tcPr>
          <w:p w:rsidR="000F4D32" w:rsidRPr="007071A4" w:rsidRDefault="000F4D32"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0F4D32" w:rsidRPr="007071A4" w:rsidTr="00F16CEB">
        <w:trPr>
          <w:trHeight w:val="70"/>
        </w:trPr>
        <w:tc>
          <w:tcPr>
            <w:tcW w:w="9288" w:type="dxa"/>
            <w:shd w:val="clear" w:color="auto" w:fill="DBE5F1"/>
          </w:tcPr>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prezentiranje materijala prikupljene tijekom stručne ekskurzije na satovima likovne umjetnosti i engleskog jezika</w:t>
            </w:r>
          </w:p>
          <w:p w:rsidR="000F4D32" w:rsidRPr="007071A4" w:rsidRDefault="000F4D32" w:rsidP="00DA0042">
            <w:pPr>
              <w:numPr>
                <w:ilvl w:val="0"/>
                <w:numId w:val="2"/>
              </w:numPr>
              <w:spacing w:line="276" w:lineRule="auto"/>
              <w:ind w:right="-1"/>
              <w:jc w:val="both"/>
              <w:rPr>
                <w:rFonts w:ascii="Arial" w:hAnsi="Arial" w:cs="Arial"/>
              </w:rPr>
            </w:pPr>
            <w:r w:rsidRPr="007071A4">
              <w:rPr>
                <w:rFonts w:ascii="Arial" w:hAnsi="Arial" w:cs="Arial"/>
              </w:rPr>
              <w:t>prezentiranje prikupljenih materijala na Otvorenom danu škole</w:t>
            </w:r>
          </w:p>
        </w:tc>
      </w:tr>
    </w:tbl>
    <w:p w:rsidR="007B0554" w:rsidRDefault="007B0554" w:rsidP="00DA0042">
      <w:pPr>
        <w:spacing w:before="120" w:after="120"/>
        <w:ind w:right="-1"/>
        <w:jc w:val="right"/>
        <w:rPr>
          <w:rFonts w:ascii="Arial" w:hAnsi="Arial" w:cs="Arial"/>
          <w:b/>
        </w:rPr>
      </w:pPr>
    </w:p>
    <w:p w:rsidR="000F4D32" w:rsidRPr="007071A4" w:rsidRDefault="000F4D32" w:rsidP="00DA0042">
      <w:pPr>
        <w:spacing w:before="120" w:after="120"/>
        <w:ind w:right="-1"/>
        <w:jc w:val="right"/>
        <w:rPr>
          <w:rFonts w:ascii="Arial" w:hAnsi="Arial" w:cs="Arial"/>
          <w:b/>
        </w:rPr>
      </w:pPr>
      <w:r w:rsidRPr="007071A4">
        <w:rPr>
          <w:rFonts w:ascii="Arial" w:hAnsi="Arial" w:cs="Arial"/>
          <w:b/>
        </w:rPr>
        <w:t>Voditeljica stručnih izleta i ekskurzija:</w:t>
      </w:r>
    </w:p>
    <w:p w:rsidR="00385D9D" w:rsidRDefault="000F4D32" w:rsidP="00DA0042">
      <w:pPr>
        <w:spacing w:before="120" w:after="120"/>
        <w:ind w:right="-1"/>
        <w:jc w:val="right"/>
        <w:rPr>
          <w:rFonts w:ascii="Arial" w:hAnsi="Arial" w:cs="Arial"/>
        </w:rPr>
      </w:pPr>
      <w:r w:rsidRPr="007071A4">
        <w:rPr>
          <w:rFonts w:ascii="Arial" w:hAnsi="Arial" w:cs="Arial"/>
        </w:rPr>
        <w:t>Melita Jurković, prof.</w:t>
      </w:r>
      <w:r w:rsidR="00F16CEB" w:rsidRPr="007071A4">
        <w:rPr>
          <w:rFonts w:ascii="Arial" w:hAnsi="Arial" w:cs="Arial"/>
        </w:rPr>
        <w:t xml:space="preserve"> savjetnic</w:t>
      </w:r>
      <w:r w:rsidR="00327DEB" w:rsidRPr="007071A4">
        <w:rPr>
          <w:rFonts w:ascii="Arial" w:hAnsi="Arial" w:cs="Arial"/>
        </w:rPr>
        <w:t>a</w:t>
      </w:r>
    </w:p>
    <w:p w:rsidR="00385D9D" w:rsidRDefault="00385D9D"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B06FA" w:rsidRPr="007071A4" w:rsidTr="00B41D8D">
        <w:tc>
          <w:tcPr>
            <w:tcW w:w="9288" w:type="dxa"/>
            <w:shd w:val="clear" w:color="auto" w:fill="auto"/>
            <w:vAlign w:val="center"/>
          </w:tcPr>
          <w:p w:rsidR="005B06FA" w:rsidRPr="00637D5D" w:rsidRDefault="00385D9D" w:rsidP="00DA0042">
            <w:pPr>
              <w:spacing w:before="120" w:after="120"/>
              <w:ind w:right="-1"/>
              <w:jc w:val="center"/>
              <w:rPr>
                <w:rFonts w:ascii="Arial" w:hAnsi="Arial" w:cs="Arial"/>
                <w:b/>
                <w:sz w:val="32"/>
                <w:szCs w:val="32"/>
              </w:rPr>
            </w:pPr>
            <w:r>
              <w:rPr>
                <w:rFonts w:ascii="Arial" w:hAnsi="Arial" w:cs="Arial"/>
                <w:b/>
                <w:sz w:val="32"/>
                <w:szCs w:val="32"/>
              </w:rPr>
              <w:lastRenderedPageBreak/>
              <w:t>S</w:t>
            </w:r>
            <w:r w:rsidR="00F16CEB" w:rsidRPr="00637D5D">
              <w:rPr>
                <w:rFonts w:ascii="Arial" w:hAnsi="Arial" w:cs="Arial"/>
                <w:b/>
                <w:sz w:val="32"/>
                <w:szCs w:val="32"/>
              </w:rPr>
              <w:t>TRUČNI IZLETI I EKSKURZIJE</w:t>
            </w:r>
          </w:p>
        </w:tc>
      </w:tr>
      <w:tr w:rsidR="005B06FA" w:rsidRPr="007071A4" w:rsidTr="00B41D8D">
        <w:tc>
          <w:tcPr>
            <w:tcW w:w="9288" w:type="dxa"/>
            <w:shd w:val="clear" w:color="auto" w:fill="DBE5F1"/>
            <w:vAlign w:val="center"/>
          </w:tcPr>
          <w:p w:rsidR="005B06FA" w:rsidRPr="00637D5D" w:rsidRDefault="00F16CEB" w:rsidP="00DA0042">
            <w:pPr>
              <w:spacing w:before="120" w:after="120"/>
              <w:ind w:right="-1"/>
              <w:jc w:val="center"/>
              <w:rPr>
                <w:rFonts w:ascii="Arial" w:hAnsi="Arial" w:cs="Arial"/>
                <w:b/>
                <w:sz w:val="32"/>
                <w:szCs w:val="32"/>
              </w:rPr>
            </w:pPr>
            <w:r w:rsidRPr="00637D5D">
              <w:rPr>
                <w:rFonts w:ascii="Arial" w:hAnsi="Arial" w:cs="Arial"/>
                <w:b/>
                <w:sz w:val="32"/>
                <w:szCs w:val="32"/>
              </w:rPr>
              <w:t>TALIJANSKI JEZIK</w:t>
            </w:r>
          </w:p>
        </w:tc>
      </w:tr>
    </w:tbl>
    <w:p w:rsidR="005B06FA" w:rsidRPr="00637D5D" w:rsidRDefault="005B06FA"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16CEB" w:rsidRPr="007071A4" w:rsidTr="00F16CEB">
        <w:tc>
          <w:tcPr>
            <w:tcW w:w="9288" w:type="dxa"/>
            <w:shd w:val="clear" w:color="auto" w:fill="auto"/>
            <w:vAlign w:val="center"/>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1. Ciljevi stručnih izleta i ekskurzija</w:t>
            </w:r>
          </w:p>
        </w:tc>
      </w:tr>
      <w:tr w:rsidR="00F16CEB" w:rsidRPr="007071A4" w:rsidTr="00F16CEB">
        <w:tc>
          <w:tcPr>
            <w:tcW w:w="9288" w:type="dxa"/>
            <w:shd w:val="clear" w:color="auto" w:fill="DBE5F1"/>
          </w:tcPr>
          <w:p w:rsidR="00F16CEB" w:rsidRPr="007071A4" w:rsidRDefault="00F16CEB" w:rsidP="00DA0042">
            <w:pPr>
              <w:numPr>
                <w:ilvl w:val="0"/>
                <w:numId w:val="92"/>
              </w:numPr>
              <w:spacing w:line="276" w:lineRule="auto"/>
              <w:ind w:right="-1"/>
              <w:jc w:val="both"/>
              <w:rPr>
                <w:rFonts w:ascii="Arial" w:hAnsi="Arial" w:cs="Arial"/>
              </w:rPr>
            </w:pPr>
            <w:r w:rsidRPr="007071A4">
              <w:rPr>
                <w:rFonts w:ascii="Arial" w:hAnsi="Arial" w:cs="Arial"/>
              </w:rPr>
              <w:t>razvijati govorne kompetencije (talijanski jezik)</w:t>
            </w:r>
          </w:p>
          <w:p w:rsidR="00F16CEB" w:rsidRPr="007071A4" w:rsidRDefault="00F16CEB" w:rsidP="00DA0042">
            <w:pPr>
              <w:numPr>
                <w:ilvl w:val="0"/>
                <w:numId w:val="92"/>
              </w:numPr>
              <w:spacing w:line="276" w:lineRule="auto"/>
              <w:ind w:right="-1"/>
              <w:jc w:val="both"/>
              <w:rPr>
                <w:rFonts w:ascii="Arial" w:hAnsi="Arial" w:cs="Arial"/>
              </w:rPr>
            </w:pPr>
            <w:r w:rsidRPr="007071A4">
              <w:rPr>
                <w:rFonts w:ascii="Arial" w:hAnsi="Arial" w:cs="Arial"/>
              </w:rPr>
              <w:t>poticanje, razvijanje i unaprjeđivanje komunikacije među učenicima</w:t>
            </w:r>
          </w:p>
          <w:p w:rsidR="00F16CEB" w:rsidRPr="007071A4" w:rsidRDefault="00F16CEB" w:rsidP="00DA0042">
            <w:pPr>
              <w:numPr>
                <w:ilvl w:val="0"/>
                <w:numId w:val="92"/>
              </w:numPr>
              <w:spacing w:line="276" w:lineRule="auto"/>
              <w:ind w:right="-1"/>
              <w:jc w:val="both"/>
              <w:rPr>
                <w:rFonts w:ascii="Arial" w:hAnsi="Arial" w:cs="Arial"/>
              </w:rPr>
            </w:pPr>
            <w:r w:rsidRPr="007071A4">
              <w:rPr>
                <w:rFonts w:ascii="Arial" w:hAnsi="Arial" w:cs="Arial"/>
              </w:rPr>
              <w:t>upoznati povijest i kulturnu baštinu republike Italije, posebno regije Veneto</w:t>
            </w:r>
          </w:p>
          <w:p w:rsidR="00F16CEB" w:rsidRPr="007071A4" w:rsidRDefault="00F16CEB" w:rsidP="00DA0042">
            <w:pPr>
              <w:numPr>
                <w:ilvl w:val="0"/>
                <w:numId w:val="92"/>
              </w:numPr>
              <w:spacing w:line="276" w:lineRule="auto"/>
              <w:ind w:right="-1"/>
              <w:jc w:val="both"/>
              <w:rPr>
                <w:rFonts w:ascii="Arial" w:hAnsi="Arial" w:cs="Arial"/>
              </w:rPr>
            </w:pPr>
            <w:r w:rsidRPr="007071A4">
              <w:rPr>
                <w:rFonts w:ascii="Arial" w:hAnsi="Arial" w:cs="Arial"/>
              </w:rPr>
              <w:t xml:space="preserve">poticati učenice i učenike na samostalno istraživanje i timski rad </w:t>
            </w:r>
          </w:p>
          <w:p w:rsidR="00F16CEB" w:rsidRPr="00637D5D" w:rsidRDefault="00F16CEB" w:rsidP="00DA0042">
            <w:pPr>
              <w:numPr>
                <w:ilvl w:val="0"/>
                <w:numId w:val="2"/>
              </w:numPr>
              <w:spacing w:line="276" w:lineRule="auto"/>
              <w:ind w:right="-1"/>
              <w:jc w:val="both"/>
              <w:rPr>
                <w:rFonts w:ascii="Arial" w:hAnsi="Arial" w:cs="Arial"/>
              </w:rPr>
            </w:pPr>
            <w:r w:rsidRPr="007071A4">
              <w:rPr>
                <w:rFonts w:ascii="Arial" w:hAnsi="Arial" w:cs="Arial"/>
              </w:rPr>
              <w:t>razvijati učeničke stavove vezane uz vrednovanje kulturne baštine i njezino očuvanje</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2. Namjena stručnih izleta i ekskurzija</w:t>
            </w:r>
          </w:p>
        </w:tc>
      </w:tr>
      <w:tr w:rsidR="00F16CEB" w:rsidRPr="007071A4" w:rsidTr="00F16CEB">
        <w:tc>
          <w:tcPr>
            <w:tcW w:w="9288" w:type="dxa"/>
            <w:shd w:val="clear" w:color="auto" w:fill="DBE5F1"/>
          </w:tcPr>
          <w:p w:rsidR="00F16CEB" w:rsidRPr="007071A4" w:rsidRDefault="00F16CEB" w:rsidP="00DA0042">
            <w:pPr>
              <w:numPr>
                <w:ilvl w:val="0"/>
                <w:numId w:val="2"/>
              </w:numPr>
              <w:spacing w:line="276" w:lineRule="auto"/>
              <w:ind w:right="-1"/>
              <w:jc w:val="both"/>
              <w:rPr>
                <w:rFonts w:ascii="Arial" w:hAnsi="Arial" w:cs="Arial"/>
              </w:rPr>
            </w:pPr>
            <w:r w:rsidRPr="007071A4">
              <w:rPr>
                <w:rFonts w:ascii="Arial" w:hAnsi="Arial" w:cs="Arial"/>
              </w:rPr>
              <w:t xml:space="preserve">povezivanje nastavnih sadržaja iz talijanskoga jezika, povijesti, geografije, likovne i glazbene umjetnosti </w:t>
            </w:r>
          </w:p>
          <w:p w:rsidR="00F16CEB" w:rsidRPr="007071A4" w:rsidRDefault="00F16CEB" w:rsidP="00DA0042">
            <w:pPr>
              <w:numPr>
                <w:ilvl w:val="0"/>
                <w:numId w:val="2"/>
              </w:numPr>
              <w:spacing w:line="276" w:lineRule="auto"/>
              <w:ind w:right="-1"/>
              <w:jc w:val="both"/>
              <w:rPr>
                <w:rFonts w:ascii="Arial" w:hAnsi="Arial" w:cs="Arial"/>
              </w:rPr>
            </w:pPr>
            <w:r w:rsidRPr="007071A4">
              <w:rPr>
                <w:rFonts w:ascii="Arial" w:hAnsi="Arial" w:cs="Arial"/>
              </w:rPr>
              <w:t>povezivanje nastavnih sadržaja s njihovom praktičnom primjenom</w:t>
            </w:r>
          </w:p>
          <w:p w:rsidR="00F16CEB" w:rsidRPr="007071A4" w:rsidRDefault="00F16CEB" w:rsidP="00DA0042">
            <w:pPr>
              <w:numPr>
                <w:ilvl w:val="0"/>
                <w:numId w:val="2"/>
              </w:numPr>
              <w:spacing w:line="276" w:lineRule="auto"/>
              <w:ind w:right="-1"/>
              <w:jc w:val="both"/>
              <w:rPr>
                <w:rFonts w:ascii="Arial" w:hAnsi="Arial" w:cs="Arial"/>
              </w:rPr>
            </w:pPr>
            <w:r w:rsidRPr="007071A4">
              <w:rPr>
                <w:rFonts w:ascii="Arial" w:hAnsi="Arial" w:cs="Arial"/>
              </w:rPr>
              <w:t xml:space="preserve">usvajanje sadržaja različitih predmeta i pohrana usvojenog znanja u dugoročno pamćenje </w:t>
            </w:r>
          </w:p>
          <w:p w:rsidR="00F16CEB" w:rsidRPr="00637D5D" w:rsidRDefault="00F16CEB" w:rsidP="00DA0042">
            <w:pPr>
              <w:numPr>
                <w:ilvl w:val="0"/>
                <w:numId w:val="2"/>
              </w:numPr>
              <w:spacing w:line="276" w:lineRule="auto"/>
              <w:ind w:right="-1"/>
              <w:jc w:val="both"/>
              <w:rPr>
                <w:rFonts w:ascii="Arial" w:hAnsi="Arial" w:cs="Arial"/>
              </w:rPr>
            </w:pPr>
            <w:r w:rsidRPr="007071A4">
              <w:rPr>
                <w:rFonts w:ascii="Arial" w:hAnsi="Arial" w:cs="Arial"/>
              </w:rPr>
              <w:t>program je namijenjen svim učenicima IV.gimnazije koji uče talijanski jezik u redovnom/fakultativnom programu</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3. Nositelji stručnih izleta i ekskurzija i njihova odgovornost</w:t>
            </w:r>
          </w:p>
        </w:tc>
      </w:tr>
      <w:tr w:rsidR="00F16CEB" w:rsidRPr="007071A4" w:rsidTr="00F16CEB">
        <w:trPr>
          <w:trHeight w:val="106"/>
        </w:trPr>
        <w:tc>
          <w:tcPr>
            <w:tcW w:w="9288" w:type="dxa"/>
            <w:shd w:val="clear" w:color="auto" w:fill="DBE5F1"/>
          </w:tcPr>
          <w:p w:rsidR="00F16CEB" w:rsidRPr="007071A4" w:rsidRDefault="00F16CEB" w:rsidP="00DA0042">
            <w:pPr>
              <w:numPr>
                <w:ilvl w:val="0"/>
                <w:numId w:val="93"/>
              </w:numPr>
              <w:spacing w:line="276" w:lineRule="auto"/>
              <w:ind w:right="-1"/>
              <w:jc w:val="both"/>
              <w:rPr>
                <w:rFonts w:ascii="Arial" w:hAnsi="Arial" w:cs="Arial"/>
              </w:rPr>
            </w:pPr>
            <w:r w:rsidRPr="007071A4">
              <w:rPr>
                <w:rFonts w:ascii="Arial" w:hAnsi="Arial" w:cs="Arial"/>
              </w:rPr>
              <w:t>Spomenka Šabić, prof.</w:t>
            </w:r>
          </w:p>
          <w:p w:rsidR="00F16CEB" w:rsidRPr="007071A4" w:rsidRDefault="00F16CEB" w:rsidP="00DA0042">
            <w:pPr>
              <w:numPr>
                <w:ilvl w:val="0"/>
                <w:numId w:val="93"/>
              </w:numPr>
              <w:spacing w:line="276" w:lineRule="auto"/>
              <w:ind w:right="-1"/>
              <w:jc w:val="both"/>
              <w:rPr>
                <w:rFonts w:ascii="Arial" w:hAnsi="Arial" w:cs="Arial"/>
              </w:rPr>
            </w:pPr>
            <w:r w:rsidRPr="007071A4">
              <w:rPr>
                <w:rFonts w:ascii="Arial" w:hAnsi="Arial" w:cs="Arial"/>
              </w:rPr>
              <w:t>Iva Andraka, prof.</w:t>
            </w:r>
          </w:p>
          <w:p w:rsidR="00F16CEB" w:rsidRPr="007071A4" w:rsidRDefault="00F16CEB" w:rsidP="00DA0042">
            <w:pPr>
              <w:numPr>
                <w:ilvl w:val="0"/>
                <w:numId w:val="93"/>
              </w:numPr>
              <w:spacing w:line="276" w:lineRule="auto"/>
              <w:ind w:right="-1"/>
              <w:jc w:val="both"/>
              <w:rPr>
                <w:rFonts w:ascii="Arial" w:hAnsi="Arial" w:cs="Arial"/>
              </w:rPr>
            </w:pPr>
            <w:r w:rsidRPr="007071A4">
              <w:rPr>
                <w:rFonts w:ascii="Arial" w:hAnsi="Arial" w:cs="Arial"/>
              </w:rPr>
              <w:t>Marta Zec, prof.</w:t>
            </w:r>
          </w:p>
          <w:p w:rsidR="00F16CEB" w:rsidRPr="00637D5D" w:rsidRDefault="00F16CEB" w:rsidP="00DA0042">
            <w:pPr>
              <w:numPr>
                <w:ilvl w:val="0"/>
                <w:numId w:val="93"/>
              </w:numPr>
              <w:spacing w:line="276" w:lineRule="auto"/>
              <w:ind w:right="-1"/>
              <w:jc w:val="both"/>
              <w:rPr>
                <w:rFonts w:ascii="Arial" w:hAnsi="Arial" w:cs="Arial"/>
              </w:rPr>
            </w:pPr>
            <w:r w:rsidRPr="007071A4">
              <w:rPr>
                <w:rFonts w:ascii="Arial" w:hAnsi="Arial" w:cs="Arial"/>
              </w:rPr>
              <w:t>Petra Cukrov</w:t>
            </w:r>
            <w:r w:rsidR="00637D5D">
              <w:rPr>
                <w:rFonts w:ascii="Arial" w:hAnsi="Arial" w:cs="Arial"/>
              </w:rPr>
              <w:t xml:space="preserve"> Ćurčija</w:t>
            </w:r>
            <w:r w:rsidRPr="007071A4">
              <w:rPr>
                <w:rFonts w:ascii="Arial" w:hAnsi="Arial" w:cs="Arial"/>
              </w:rPr>
              <w:t>, prof.</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4.Način realizacije stručnih izleta i ekskurzija</w:t>
            </w:r>
          </w:p>
        </w:tc>
      </w:tr>
      <w:tr w:rsidR="00F16CEB" w:rsidRPr="007071A4" w:rsidTr="00F16CEB">
        <w:tc>
          <w:tcPr>
            <w:tcW w:w="9288" w:type="dxa"/>
            <w:shd w:val="clear" w:color="auto" w:fill="DBE5F1"/>
          </w:tcPr>
          <w:p w:rsidR="00F16CEB" w:rsidRPr="00637D5D" w:rsidRDefault="00F16CEB" w:rsidP="00DA0042">
            <w:pPr>
              <w:numPr>
                <w:ilvl w:val="0"/>
                <w:numId w:val="2"/>
              </w:numPr>
              <w:spacing w:line="276" w:lineRule="auto"/>
              <w:ind w:right="-1"/>
              <w:jc w:val="both"/>
              <w:rPr>
                <w:rFonts w:ascii="Arial" w:hAnsi="Arial" w:cs="Arial"/>
              </w:rPr>
            </w:pPr>
            <w:r w:rsidRPr="007071A4">
              <w:rPr>
                <w:rFonts w:ascii="Arial" w:hAnsi="Arial" w:cs="Arial"/>
              </w:rPr>
              <w:t>Jednodnevni stručni izlet u Italiju, Veneto</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5.Vremenik stručnih izleta i ekskurzija</w:t>
            </w:r>
          </w:p>
        </w:tc>
      </w:tr>
      <w:tr w:rsidR="00F16CEB" w:rsidRPr="007071A4" w:rsidTr="00F16CEB">
        <w:tc>
          <w:tcPr>
            <w:tcW w:w="9288" w:type="dxa"/>
            <w:shd w:val="clear" w:color="auto" w:fill="DBE5F1"/>
          </w:tcPr>
          <w:p w:rsidR="00F16CEB" w:rsidRPr="00637D5D" w:rsidRDefault="00F16CEB" w:rsidP="00DA0042">
            <w:pPr>
              <w:numPr>
                <w:ilvl w:val="0"/>
                <w:numId w:val="2"/>
              </w:numPr>
              <w:spacing w:line="276" w:lineRule="auto"/>
              <w:ind w:right="-1"/>
              <w:jc w:val="both"/>
              <w:rPr>
                <w:rFonts w:ascii="Arial" w:hAnsi="Arial" w:cs="Arial"/>
              </w:rPr>
            </w:pPr>
            <w:r w:rsidRPr="007071A4">
              <w:rPr>
                <w:rFonts w:ascii="Arial" w:hAnsi="Arial" w:cs="Arial"/>
              </w:rPr>
              <w:t>Jednodnevni izlet u Italiju, Veneto, jesen 2017.</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6.Detaljan troškovnik stručnih izleta i ekskurzija</w:t>
            </w:r>
          </w:p>
        </w:tc>
      </w:tr>
      <w:tr w:rsidR="00F16CEB" w:rsidRPr="007071A4" w:rsidTr="00F16CEB">
        <w:tc>
          <w:tcPr>
            <w:tcW w:w="9288" w:type="dxa"/>
            <w:shd w:val="clear" w:color="auto" w:fill="DBE5F1"/>
          </w:tcPr>
          <w:p w:rsidR="00F16CEB" w:rsidRPr="007071A4" w:rsidRDefault="00F16CEB" w:rsidP="00DA0042">
            <w:pPr>
              <w:numPr>
                <w:ilvl w:val="0"/>
                <w:numId w:val="2"/>
              </w:numPr>
              <w:spacing w:line="276" w:lineRule="auto"/>
              <w:ind w:right="-1"/>
              <w:jc w:val="both"/>
              <w:rPr>
                <w:rFonts w:ascii="Arial" w:hAnsi="Arial" w:cs="Arial"/>
              </w:rPr>
            </w:pPr>
            <w:r w:rsidRPr="007071A4">
              <w:rPr>
                <w:rFonts w:ascii="Arial" w:hAnsi="Arial" w:cs="Arial"/>
              </w:rPr>
              <w:t>dnevnice pratiteljima na jednodnevnom izletu</w:t>
            </w:r>
          </w:p>
          <w:p w:rsidR="00F16CEB" w:rsidRPr="00637D5D" w:rsidRDefault="00F16CEB" w:rsidP="00DA0042">
            <w:pPr>
              <w:numPr>
                <w:ilvl w:val="0"/>
                <w:numId w:val="2"/>
              </w:numPr>
              <w:spacing w:line="276" w:lineRule="auto"/>
              <w:ind w:right="-1"/>
              <w:jc w:val="both"/>
              <w:rPr>
                <w:rFonts w:ascii="Arial" w:hAnsi="Arial" w:cs="Arial"/>
              </w:rPr>
            </w:pPr>
            <w:r w:rsidRPr="007071A4">
              <w:rPr>
                <w:rFonts w:ascii="Arial" w:hAnsi="Arial" w:cs="Arial"/>
              </w:rPr>
              <w:t>troškove ulaznica za muzeje snose učenici</w:t>
            </w:r>
          </w:p>
        </w:tc>
      </w:tr>
      <w:tr w:rsidR="00F16CEB" w:rsidRPr="007071A4" w:rsidTr="00F16CEB">
        <w:tc>
          <w:tcPr>
            <w:tcW w:w="9288" w:type="dxa"/>
            <w:shd w:val="clear" w:color="auto" w:fill="auto"/>
          </w:tcPr>
          <w:p w:rsidR="00F16CEB" w:rsidRPr="007071A4" w:rsidRDefault="00F16CEB" w:rsidP="00DA0042">
            <w:pPr>
              <w:spacing w:line="276" w:lineRule="auto"/>
              <w:ind w:left="720" w:right="-1"/>
              <w:jc w:val="both"/>
              <w:rPr>
                <w:rFonts w:ascii="Arial" w:hAnsi="Arial" w:cs="Arial"/>
                <w:b/>
              </w:rPr>
            </w:pPr>
            <w:r w:rsidRPr="007071A4">
              <w:rPr>
                <w:rFonts w:ascii="Arial" w:hAnsi="Arial" w:cs="Arial"/>
                <w:b/>
              </w:rPr>
              <w:t>7.Način vrednovanja i način korištenja rezultata vrednovanja</w:t>
            </w:r>
          </w:p>
        </w:tc>
      </w:tr>
      <w:tr w:rsidR="00F16CEB" w:rsidRPr="007071A4" w:rsidTr="00F16CEB">
        <w:trPr>
          <w:trHeight w:val="70"/>
        </w:trPr>
        <w:tc>
          <w:tcPr>
            <w:tcW w:w="9288" w:type="dxa"/>
            <w:shd w:val="clear" w:color="auto" w:fill="DBE5F1"/>
          </w:tcPr>
          <w:p w:rsidR="00F16CEB" w:rsidRPr="00637D5D" w:rsidRDefault="00F16CEB" w:rsidP="00DA0042">
            <w:pPr>
              <w:numPr>
                <w:ilvl w:val="0"/>
                <w:numId w:val="2"/>
              </w:numPr>
              <w:spacing w:line="276" w:lineRule="auto"/>
              <w:ind w:right="-1"/>
              <w:jc w:val="both"/>
              <w:rPr>
                <w:rFonts w:ascii="Arial" w:hAnsi="Arial" w:cs="Arial"/>
              </w:rPr>
            </w:pPr>
            <w:r w:rsidRPr="007071A4">
              <w:rPr>
                <w:rFonts w:ascii="Arial" w:hAnsi="Arial" w:cs="Arial"/>
              </w:rPr>
              <w:t>jednodnevna putovanja – izrada i analiza učeničkih radova tematski vezanih za program putovanja</w:t>
            </w:r>
          </w:p>
        </w:tc>
      </w:tr>
    </w:tbl>
    <w:p w:rsidR="007B0554" w:rsidRDefault="007B0554" w:rsidP="00DA0042">
      <w:pPr>
        <w:spacing w:before="120" w:after="120"/>
        <w:ind w:right="-1"/>
        <w:jc w:val="right"/>
        <w:outlineLvl w:val="0"/>
        <w:rPr>
          <w:rFonts w:ascii="Arial" w:hAnsi="Arial" w:cs="Arial"/>
          <w:b/>
        </w:rPr>
      </w:pPr>
    </w:p>
    <w:p w:rsidR="005B06FA" w:rsidRPr="007071A4" w:rsidRDefault="005B06FA" w:rsidP="00DA0042">
      <w:pPr>
        <w:spacing w:before="120" w:after="120"/>
        <w:ind w:right="-1"/>
        <w:jc w:val="right"/>
        <w:outlineLvl w:val="0"/>
        <w:rPr>
          <w:rFonts w:ascii="Arial" w:hAnsi="Arial" w:cs="Arial"/>
          <w:b/>
        </w:rPr>
      </w:pPr>
      <w:r w:rsidRPr="007071A4">
        <w:rPr>
          <w:rFonts w:ascii="Arial" w:hAnsi="Arial" w:cs="Arial"/>
          <w:b/>
        </w:rPr>
        <w:t>Voditeljica stručnih izleta i ekskurzija:</w:t>
      </w:r>
    </w:p>
    <w:p w:rsidR="001A3DFC" w:rsidRDefault="005B06FA" w:rsidP="00DA0042">
      <w:pPr>
        <w:spacing w:before="120" w:after="120"/>
        <w:ind w:right="-1"/>
        <w:jc w:val="right"/>
        <w:rPr>
          <w:rFonts w:ascii="Arial" w:hAnsi="Arial" w:cs="Arial"/>
        </w:rPr>
      </w:pPr>
      <w:r w:rsidRPr="007071A4">
        <w:rPr>
          <w:rFonts w:ascii="Arial" w:hAnsi="Arial" w:cs="Arial"/>
        </w:rPr>
        <w:t xml:space="preserve">Marta Zec, prof. </w:t>
      </w:r>
    </w:p>
    <w:p w:rsidR="001A3DFC" w:rsidRDefault="001A3DFC"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41FC6" w:rsidRPr="007071A4" w:rsidTr="00A314F2">
        <w:tc>
          <w:tcPr>
            <w:tcW w:w="9288" w:type="dxa"/>
            <w:shd w:val="clear" w:color="auto" w:fill="auto"/>
            <w:vAlign w:val="center"/>
          </w:tcPr>
          <w:p w:rsidR="00D41FC6" w:rsidRPr="00637D5D" w:rsidRDefault="005B06FA" w:rsidP="00DA0042">
            <w:pPr>
              <w:spacing w:before="120" w:after="120"/>
              <w:ind w:right="-1"/>
              <w:jc w:val="center"/>
              <w:rPr>
                <w:rFonts w:ascii="Arial" w:hAnsi="Arial" w:cs="Arial"/>
                <w:b/>
                <w:sz w:val="32"/>
                <w:szCs w:val="32"/>
              </w:rPr>
            </w:pPr>
            <w:r w:rsidRPr="007071A4">
              <w:rPr>
                <w:rFonts w:ascii="Arial" w:hAnsi="Arial" w:cs="Arial"/>
                <w:color w:val="FF0000"/>
              </w:rPr>
              <w:lastRenderedPageBreak/>
              <w:br w:type="page"/>
            </w:r>
            <w:r w:rsidR="00D41FC6" w:rsidRPr="00637D5D">
              <w:rPr>
                <w:rFonts w:ascii="Arial" w:hAnsi="Arial" w:cs="Arial"/>
                <w:b/>
                <w:sz w:val="32"/>
                <w:szCs w:val="32"/>
              </w:rPr>
              <w:t>STRUČNI IZLETI I EKSKURZIJE</w:t>
            </w:r>
          </w:p>
        </w:tc>
      </w:tr>
      <w:tr w:rsidR="00D41FC6" w:rsidRPr="007071A4" w:rsidTr="00A314F2">
        <w:tc>
          <w:tcPr>
            <w:tcW w:w="9288" w:type="dxa"/>
            <w:shd w:val="clear" w:color="auto" w:fill="DBE5F1"/>
            <w:vAlign w:val="center"/>
          </w:tcPr>
          <w:p w:rsidR="006D4234" w:rsidRPr="00637D5D" w:rsidRDefault="006D4234" w:rsidP="00DA0042">
            <w:pPr>
              <w:spacing w:before="120" w:after="120"/>
              <w:ind w:right="-1"/>
              <w:jc w:val="center"/>
              <w:rPr>
                <w:rFonts w:ascii="Arial" w:hAnsi="Arial" w:cs="Arial"/>
                <w:b/>
                <w:sz w:val="32"/>
                <w:szCs w:val="32"/>
              </w:rPr>
            </w:pPr>
            <w:r w:rsidRPr="00637D5D">
              <w:rPr>
                <w:rFonts w:ascii="Arial" w:hAnsi="Arial" w:cs="Arial"/>
                <w:b/>
                <w:sz w:val="32"/>
                <w:szCs w:val="32"/>
              </w:rPr>
              <w:t>NASTAVA ZA NJEMAČKU JEZIČNU DIPLOMU</w:t>
            </w:r>
          </w:p>
          <w:p w:rsidR="00D41FC6" w:rsidRPr="00637D5D" w:rsidRDefault="006D4234" w:rsidP="00DA0042">
            <w:pPr>
              <w:spacing w:before="120" w:after="120"/>
              <w:ind w:right="-1"/>
              <w:jc w:val="center"/>
              <w:rPr>
                <w:rFonts w:ascii="Arial" w:hAnsi="Arial" w:cs="Arial"/>
                <w:b/>
                <w:sz w:val="32"/>
                <w:szCs w:val="32"/>
              </w:rPr>
            </w:pPr>
            <w:r w:rsidRPr="00637D5D">
              <w:rPr>
                <w:rFonts w:ascii="Arial" w:hAnsi="Arial" w:cs="Arial"/>
                <w:b/>
                <w:sz w:val="32"/>
                <w:szCs w:val="32"/>
              </w:rPr>
              <w:t>-</w:t>
            </w:r>
            <w:r w:rsidR="00327DEB" w:rsidRPr="00637D5D">
              <w:rPr>
                <w:rFonts w:ascii="Arial" w:hAnsi="Arial" w:cs="Arial"/>
                <w:b/>
                <w:sz w:val="32"/>
                <w:szCs w:val="32"/>
              </w:rPr>
              <w:t xml:space="preserve"> STRUČNI </w:t>
            </w:r>
            <w:r w:rsidRPr="00637D5D">
              <w:rPr>
                <w:rFonts w:ascii="Arial" w:hAnsi="Arial" w:cs="Arial"/>
                <w:b/>
                <w:sz w:val="32"/>
                <w:szCs w:val="32"/>
              </w:rPr>
              <w:t>IZLET U BEČ</w:t>
            </w:r>
          </w:p>
        </w:tc>
      </w:tr>
    </w:tbl>
    <w:p w:rsidR="00D41FC6" w:rsidRPr="00385D9D" w:rsidRDefault="00D41FC6" w:rsidP="00DA0042">
      <w:pPr>
        <w:spacing w:after="20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41FC6" w:rsidRPr="007071A4" w:rsidTr="00A314F2">
        <w:tc>
          <w:tcPr>
            <w:tcW w:w="9288" w:type="dxa"/>
            <w:shd w:val="clear" w:color="auto" w:fill="auto"/>
            <w:vAlign w:val="center"/>
          </w:tcPr>
          <w:p w:rsidR="00D41FC6" w:rsidRPr="007071A4" w:rsidRDefault="006D4234" w:rsidP="00DA0042">
            <w:pPr>
              <w:spacing w:line="276" w:lineRule="auto"/>
              <w:ind w:left="720" w:right="-1"/>
              <w:jc w:val="both"/>
              <w:rPr>
                <w:rFonts w:ascii="Arial" w:hAnsi="Arial" w:cs="Arial"/>
                <w:b/>
              </w:rPr>
            </w:pPr>
            <w:r w:rsidRPr="007071A4">
              <w:rPr>
                <w:rFonts w:ascii="Arial" w:hAnsi="Arial" w:cs="Arial"/>
                <w:b/>
              </w:rPr>
              <w:t xml:space="preserve">1. </w:t>
            </w:r>
            <w:r w:rsidR="00D41FC6" w:rsidRPr="007071A4">
              <w:rPr>
                <w:rFonts w:ascii="Arial" w:hAnsi="Arial" w:cs="Arial"/>
                <w:b/>
              </w:rPr>
              <w:t>Ciljevi stručnih izleta i ekskurzija</w:t>
            </w:r>
          </w:p>
        </w:tc>
      </w:tr>
      <w:tr w:rsidR="00D41FC6" w:rsidRPr="007071A4" w:rsidTr="00A314F2">
        <w:tc>
          <w:tcPr>
            <w:tcW w:w="9288" w:type="dxa"/>
            <w:shd w:val="clear" w:color="auto" w:fill="DBE5F1"/>
          </w:tcPr>
          <w:p w:rsidR="00D41FC6" w:rsidRPr="007071A4" w:rsidRDefault="00D41FC6" w:rsidP="00DA0042">
            <w:pPr>
              <w:numPr>
                <w:ilvl w:val="0"/>
                <w:numId w:val="2"/>
              </w:numPr>
              <w:spacing w:line="276" w:lineRule="auto"/>
              <w:ind w:right="-1"/>
              <w:jc w:val="both"/>
              <w:rPr>
                <w:rFonts w:ascii="Arial" w:hAnsi="Arial" w:cs="Arial"/>
              </w:rPr>
            </w:pPr>
            <w:r w:rsidRPr="007071A4">
              <w:rPr>
                <w:rFonts w:ascii="Arial" w:hAnsi="Arial" w:cs="Arial"/>
              </w:rPr>
              <w:t>Upoznavanje učenika s glavnim gradom Austrije –zemlje njemačkog govornog područja, njezine kulturne i povijesne baštine</w:t>
            </w:r>
          </w:p>
          <w:p w:rsidR="00D41FC6" w:rsidRPr="007071A4" w:rsidRDefault="00D41FC6" w:rsidP="00DA0042">
            <w:pPr>
              <w:numPr>
                <w:ilvl w:val="0"/>
                <w:numId w:val="2"/>
              </w:numPr>
              <w:spacing w:line="276" w:lineRule="auto"/>
              <w:ind w:right="-1"/>
              <w:jc w:val="both"/>
              <w:rPr>
                <w:rFonts w:ascii="Arial" w:hAnsi="Arial" w:cs="Arial"/>
              </w:rPr>
            </w:pPr>
            <w:r w:rsidRPr="007071A4">
              <w:rPr>
                <w:rFonts w:ascii="Arial" w:hAnsi="Arial" w:cs="Arial"/>
              </w:rPr>
              <w:t xml:space="preserve">Korištenje njemačkog jezika u stvarnim životnim situacijama </w:t>
            </w:r>
          </w:p>
          <w:p w:rsidR="00D41FC6" w:rsidRPr="00637D5D" w:rsidRDefault="00D41FC6" w:rsidP="00DA0042">
            <w:pPr>
              <w:numPr>
                <w:ilvl w:val="0"/>
                <w:numId w:val="2"/>
              </w:numPr>
              <w:spacing w:line="276" w:lineRule="auto"/>
              <w:ind w:right="-1"/>
              <w:jc w:val="both"/>
              <w:rPr>
                <w:rFonts w:ascii="Arial" w:hAnsi="Arial" w:cs="Arial"/>
              </w:rPr>
            </w:pPr>
            <w:r w:rsidRPr="007071A4">
              <w:rPr>
                <w:rFonts w:ascii="Arial" w:hAnsi="Arial" w:cs="Arial"/>
              </w:rPr>
              <w:t>Poticanje i razvijanje komunikacije među učenicima i nastavnicima</w:t>
            </w:r>
          </w:p>
        </w:tc>
      </w:tr>
      <w:tr w:rsidR="00D41FC6" w:rsidRPr="007071A4" w:rsidTr="00A314F2">
        <w:tc>
          <w:tcPr>
            <w:tcW w:w="9288" w:type="dxa"/>
            <w:shd w:val="clear" w:color="auto" w:fill="auto"/>
          </w:tcPr>
          <w:p w:rsidR="00D41FC6" w:rsidRPr="007071A4" w:rsidRDefault="006D4234" w:rsidP="00DA0042">
            <w:pPr>
              <w:spacing w:line="276" w:lineRule="auto"/>
              <w:ind w:left="720" w:right="-1"/>
              <w:jc w:val="both"/>
              <w:rPr>
                <w:rFonts w:ascii="Arial" w:hAnsi="Arial" w:cs="Arial"/>
                <w:b/>
              </w:rPr>
            </w:pPr>
            <w:r w:rsidRPr="007071A4">
              <w:rPr>
                <w:rFonts w:ascii="Arial" w:hAnsi="Arial" w:cs="Arial"/>
                <w:b/>
              </w:rPr>
              <w:t xml:space="preserve">2. </w:t>
            </w:r>
            <w:r w:rsidR="00D41FC6" w:rsidRPr="007071A4">
              <w:rPr>
                <w:rFonts w:ascii="Arial" w:hAnsi="Arial" w:cs="Arial"/>
                <w:b/>
              </w:rPr>
              <w:t>Namjena stručnih izleta i ekskurzija</w:t>
            </w:r>
          </w:p>
        </w:tc>
      </w:tr>
      <w:tr w:rsidR="00D41FC6" w:rsidRPr="007071A4" w:rsidTr="00A314F2">
        <w:tc>
          <w:tcPr>
            <w:tcW w:w="9288" w:type="dxa"/>
            <w:shd w:val="clear" w:color="auto" w:fill="DBE5F1"/>
          </w:tcPr>
          <w:p w:rsidR="00D41FC6" w:rsidRPr="00637D5D" w:rsidRDefault="00D41FC6" w:rsidP="00DA0042">
            <w:pPr>
              <w:numPr>
                <w:ilvl w:val="0"/>
                <w:numId w:val="2"/>
              </w:numPr>
              <w:spacing w:line="276" w:lineRule="auto"/>
              <w:ind w:right="-1"/>
              <w:jc w:val="both"/>
              <w:rPr>
                <w:rFonts w:ascii="Arial" w:hAnsi="Arial" w:cs="Arial"/>
              </w:rPr>
            </w:pPr>
            <w:r w:rsidRPr="007071A4">
              <w:rPr>
                <w:rFonts w:ascii="Arial" w:hAnsi="Arial" w:cs="Arial"/>
              </w:rPr>
              <w:t>Izlet je namijenjen učenicima Nastave za Njemačku jezičnu diplomu (DSD) 2AB odjela kako bi im se približili jezik i kultura toga područja i kako bi ih se dodatno motiviralo za uspješno učenje njemačkog jezika</w:t>
            </w:r>
          </w:p>
        </w:tc>
      </w:tr>
      <w:tr w:rsidR="00D41FC6" w:rsidRPr="007071A4" w:rsidTr="00A314F2">
        <w:tc>
          <w:tcPr>
            <w:tcW w:w="9288" w:type="dxa"/>
            <w:shd w:val="clear" w:color="auto" w:fill="auto"/>
          </w:tcPr>
          <w:p w:rsidR="00D41FC6" w:rsidRPr="007071A4" w:rsidRDefault="006D4234" w:rsidP="00DA0042">
            <w:pPr>
              <w:spacing w:line="276" w:lineRule="auto"/>
              <w:ind w:left="720" w:right="-1"/>
              <w:jc w:val="both"/>
              <w:rPr>
                <w:rFonts w:ascii="Arial" w:hAnsi="Arial" w:cs="Arial"/>
                <w:b/>
              </w:rPr>
            </w:pPr>
            <w:r w:rsidRPr="007071A4">
              <w:rPr>
                <w:rFonts w:ascii="Arial" w:hAnsi="Arial" w:cs="Arial"/>
                <w:b/>
              </w:rPr>
              <w:t xml:space="preserve">3. </w:t>
            </w:r>
            <w:r w:rsidR="00D41FC6" w:rsidRPr="007071A4">
              <w:rPr>
                <w:rFonts w:ascii="Arial" w:hAnsi="Arial" w:cs="Arial"/>
                <w:b/>
              </w:rPr>
              <w:t>Nositelji stručnih izleta i ekskurzija i njihova odgovornost</w:t>
            </w:r>
          </w:p>
        </w:tc>
      </w:tr>
      <w:tr w:rsidR="00D41FC6" w:rsidRPr="007071A4" w:rsidTr="00A314F2">
        <w:trPr>
          <w:trHeight w:val="106"/>
        </w:trPr>
        <w:tc>
          <w:tcPr>
            <w:tcW w:w="9288" w:type="dxa"/>
            <w:shd w:val="clear" w:color="auto" w:fill="DBE5F1"/>
          </w:tcPr>
          <w:p w:rsidR="00D41FC6" w:rsidRPr="007071A4" w:rsidRDefault="00B7553B" w:rsidP="00DA0042">
            <w:pPr>
              <w:numPr>
                <w:ilvl w:val="0"/>
                <w:numId w:val="2"/>
              </w:numPr>
              <w:spacing w:line="276" w:lineRule="auto"/>
              <w:ind w:right="-1"/>
              <w:jc w:val="both"/>
              <w:rPr>
                <w:rFonts w:ascii="Arial" w:hAnsi="Arial" w:cs="Arial"/>
              </w:rPr>
            </w:pPr>
            <w:r>
              <w:rPr>
                <w:rFonts w:ascii="Arial" w:hAnsi="Arial" w:cs="Arial"/>
              </w:rPr>
              <w:t>Učenici 2ab</w:t>
            </w:r>
            <w:r w:rsidR="00D41FC6" w:rsidRPr="007071A4">
              <w:rPr>
                <w:rFonts w:ascii="Arial" w:hAnsi="Arial" w:cs="Arial"/>
              </w:rPr>
              <w:t xml:space="preserve"> </w:t>
            </w:r>
            <w:r>
              <w:rPr>
                <w:rFonts w:ascii="Arial" w:hAnsi="Arial" w:cs="Arial"/>
              </w:rPr>
              <w:t xml:space="preserve">- </w:t>
            </w:r>
            <w:r w:rsidR="00D41FC6" w:rsidRPr="007071A4">
              <w:rPr>
                <w:rFonts w:ascii="Arial" w:hAnsi="Arial" w:cs="Arial"/>
              </w:rPr>
              <w:t xml:space="preserve">Nastave za Njemačku jezičnu diplomu </w:t>
            </w:r>
          </w:p>
          <w:p w:rsidR="00D41FC6" w:rsidRPr="007071A4" w:rsidRDefault="00D41FC6" w:rsidP="00DA0042">
            <w:pPr>
              <w:numPr>
                <w:ilvl w:val="0"/>
                <w:numId w:val="2"/>
              </w:numPr>
              <w:spacing w:line="276" w:lineRule="auto"/>
              <w:ind w:right="-1"/>
              <w:jc w:val="both"/>
              <w:rPr>
                <w:rFonts w:ascii="Arial" w:hAnsi="Arial" w:cs="Arial"/>
              </w:rPr>
            </w:pPr>
            <w:r w:rsidRPr="007071A4">
              <w:rPr>
                <w:rFonts w:ascii="Arial" w:hAnsi="Arial" w:cs="Arial"/>
              </w:rPr>
              <w:t xml:space="preserve">Silvija Baltić Ban, </w:t>
            </w:r>
            <w:r w:rsidR="00B7553B">
              <w:rPr>
                <w:rFonts w:ascii="Arial" w:hAnsi="Arial" w:cs="Arial"/>
              </w:rPr>
              <w:t>prof.</w:t>
            </w:r>
          </w:p>
          <w:p w:rsidR="00D41FC6" w:rsidRPr="007071A4" w:rsidRDefault="00D41FC6" w:rsidP="00DA0042">
            <w:pPr>
              <w:numPr>
                <w:ilvl w:val="0"/>
                <w:numId w:val="2"/>
              </w:numPr>
              <w:spacing w:line="276" w:lineRule="auto"/>
              <w:ind w:right="-1"/>
              <w:jc w:val="both"/>
              <w:rPr>
                <w:rFonts w:ascii="Arial" w:hAnsi="Arial" w:cs="Arial"/>
              </w:rPr>
            </w:pPr>
            <w:r w:rsidRPr="007071A4">
              <w:rPr>
                <w:rFonts w:ascii="Arial" w:hAnsi="Arial" w:cs="Arial"/>
              </w:rPr>
              <w:t>Profesor/ica u pratnji</w:t>
            </w:r>
          </w:p>
        </w:tc>
      </w:tr>
      <w:tr w:rsidR="00D41FC6" w:rsidRPr="007071A4" w:rsidTr="00A314F2">
        <w:tc>
          <w:tcPr>
            <w:tcW w:w="9288" w:type="dxa"/>
            <w:shd w:val="clear" w:color="auto" w:fill="auto"/>
          </w:tcPr>
          <w:p w:rsidR="00D41FC6" w:rsidRPr="007071A4" w:rsidRDefault="006D4234" w:rsidP="00DA0042">
            <w:pPr>
              <w:spacing w:line="276" w:lineRule="auto"/>
              <w:ind w:left="720" w:right="-1"/>
              <w:jc w:val="both"/>
              <w:rPr>
                <w:rFonts w:ascii="Arial" w:hAnsi="Arial" w:cs="Arial"/>
                <w:b/>
              </w:rPr>
            </w:pPr>
            <w:r w:rsidRPr="007071A4">
              <w:rPr>
                <w:rFonts w:ascii="Arial" w:hAnsi="Arial" w:cs="Arial"/>
                <w:b/>
              </w:rPr>
              <w:t xml:space="preserve">4. </w:t>
            </w:r>
            <w:r w:rsidR="00D41FC6" w:rsidRPr="007071A4">
              <w:rPr>
                <w:rFonts w:ascii="Arial" w:hAnsi="Arial" w:cs="Arial"/>
                <w:b/>
              </w:rPr>
              <w:t>Način realizacije stručnih izleta i ekskurzija</w:t>
            </w:r>
          </w:p>
        </w:tc>
      </w:tr>
      <w:tr w:rsidR="00D41FC6" w:rsidRPr="007071A4" w:rsidTr="00A314F2">
        <w:tc>
          <w:tcPr>
            <w:tcW w:w="9288" w:type="dxa"/>
            <w:shd w:val="clear" w:color="auto" w:fill="DBE5F1"/>
          </w:tcPr>
          <w:p w:rsidR="00D41FC6" w:rsidRPr="007071A4" w:rsidRDefault="00D41FC6" w:rsidP="00DA0042">
            <w:pPr>
              <w:numPr>
                <w:ilvl w:val="0"/>
                <w:numId w:val="2"/>
              </w:numPr>
              <w:spacing w:line="276" w:lineRule="auto"/>
              <w:ind w:right="-1"/>
              <w:jc w:val="both"/>
              <w:rPr>
                <w:rFonts w:ascii="Arial" w:hAnsi="Arial" w:cs="Arial"/>
              </w:rPr>
            </w:pPr>
            <w:r w:rsidRPr="007071A4">
              <w:rPr>
                <w:rFonts w:ascii="Arial" w:hAnsi="Arial" w:cs="Arial"/>
              </w:rPr>
              <w:t>Jednodnevni stručni izlet u Beč</w:t>
            </w:r>
          </w:p>
        </w:tc>
      </w:tr>
      <w:tr w:rsidR="00D41FC6" w:rsidRPr="007071A4" w:rsidTr="00A314F2">
        <w:tc>
          <w:tcPr>
            <w:tcW w:w="9288" w:type="dxa"/>
            <w:shd w:val="clear" w:color="auto" w:fill="auto"/>
          </w:tcPr>
          <w:p w:rsidR="00D41FC6" w:rsidRPr="007071A4" w:rsidRDefault="006D4234" w:rsidP="00DA0042">
            <w:pPr>
              <w:spacing w:line="276" w:lineRule="auto"/>
              <w:ind w:left="720" w:right="-1"/>
              <w:jc w:val="both"/>
              <w:rPr>
                <w:rFonts w:ascii="Arial" w:hAnsi="Arial" w:cs="Arial"/>
                <w:b/>
              </w:rPr>
            </w:pPr>
            <w:r w:rsidRPr="007071A4">
              <w:rPr>
                <w:rFonts w:ascii="Arial" w:hAnsi="Arial" w:cs="Arial"/>
                <w:b/>
              </w:rPr>
              <w:t xml:space="preserve">5. </w:t>
            </w:r>
            <w:r w:rsidR="00D41FC6" w:rsidRPr="007071A4">
              <w:rPr>
                <w:rFonts w:ascii="Arial" w:hAnsi="Arial" w:cs="Arial"/>
                <w:b/>
              </w:rPr>
              <w:t>Vremenik stručnih izleta i ekskurzija</w:t>
            </w:r>
          </w:p>
        </w:tc>
      </w:tr>
      <w:tr w:rsidR="00D41FC6" w:rsidRPr="007071A4" w:rsidTr="00A314F2">
        <w:tc>
          <w:tcPr>
            <w:tcW w:w="9288" w:type="dxa"/>
            <w:shd w:val="clear" w:color="auto" w:fill="DBE5F1"/>
          </w:tcPr>
          <w:p w:rsidR="00D41FC6" w:rsidRPr="007071A4" w:rsidRDefault="00D41FC6" w:rsidP="00DA0042">
            <w:pPr>
              <w:numPr>
                <w:ilvl w:val="0"/>
                <w:numId w:val="2"/>
              </w:numPr>
              <w:spacing w:line="276" w:lineRule="auto"/>
              <w:ind w:right="-1"/>
              <w:jc w:val="both"/>
              <w:rPr>
                <w:rFonts w:ascii="Arial" w:hAnsi="Arial" w:cs="Arial"/>
              </w:rPr>
            </w:pPr>
            <w:r w:rsidRPr="007071A4">
              <w:rPr>
                <w:rFonts w:ascii="Arial" w:hAnsi="Arial" w:cs="Arial"/>
              </w:rPr>
              <w:t>Jesen/ zima 2017./2018.</w:t>
            </w:r>
          </w:p>
        </w:tc>
      </w:tr>
      <w:tr w:rsidR="00D41FC6" w:rsidRPr="007071A4" w:rsidTr="00A314F2">
        <w:tc>
          <w:tcPr>
            <w:tcW w:w="9288" w:type="dxa"/>
            <w:shd w:val="clear" w:color="auto" w:fill="auto"/>
          </w:tcPr>
          <w:p w:rsidR="00D41FC6" w:rsidRPr="007071A4" w:rsidRDefault="006D4234" w:rsidP="00DA0042">
            <w:pPr>
              <w:spacing w:line="276" w:lineRule="auto"/>
              <w:ind w:left="720" w:right="-1"/>
              <w:jc w:val="both"/>
              <w:rPr>
                <w:rFonts w:ascii="Arial" w:hAnsi="Arial" w:cs="Arial"/>
                <w:b/>
              </w:rPr>
            </w:pPr>
            <w:r w:rsidRPr="007071A4">
              <w:rPr>
                <w:rFonts w:ascii="Arial" w:hAnsi="Arial" w:cs="Arial"/>
                <w:b/>
              </w:rPr>
              <w:t xml:space="preserve">6. </w:t>
            </w:r>
            <w:r w:rsidR="00D41FC6" w:rsidRPr="007071A4">
              <w:rPr>
                <w:rFonts w:ascii="Arial" w:hAnsi="Arial" w:cs="Arial"/>
                <w:b/>
              </w:rPr>
              <w:t>Detaljan troškovnik stručnih izleta i ekskurzija</w:t>
            </w:r>
          </w:p>
        </w:tc>
      </w:tr>
      <w:tr w:rsidR="00D41FC6" w:rsidRPr="007071A4" w:rsidTr="00A314F2">
        <w:tc>
          <w:tcPr>
            <w:tcW w:w="9288" w:type="dxa"/>
            <w:shd w:val="clear" w:color="auto" w:fill="DBE5F1"/>
          </w:tcPr>
          <w:p w:rsidR="00D41FC6" w:rsidRPr="007071A4" w:rsidRDefault="00D41FC6" w:rsidP="00DA0042">
            <w:pPr>
              <w:numPr>
                <w:ilvl w:val="0"/>
                <w:numId w:val="2"/>
              </w:numPr>
              <w:spacing w:line="276" w:lineRule="auto"/>
              <w:ind w:right="-1"/>
              <w:jc w:val="both"/>
              <w:rPr>
                <w:rFonts w:ascii="Arial" w:hAnsi="Arial" w:cs="Arial"/>
              </w:rPr>
            </w:pPr>
            <w:r w:rsidRPr="007071A4">
              <w:rPr>
                <w:rFonts w:ascii="Arial" w:hAnsi="Arial" w:cs="Arial"/>
              </w:rPr>
              <w:t>Troškove puta i ulaznica za kulturne objekte snosi svaki učenik zasebno</w:t>
            </w:r>
          </w:p>
          <w:p w:rsidR="00D41FC6" w:rsidRPr="00637D5D" w:rsidRDefault="00D41FC6" w:rsidP="00DA0042">
            <w:pPr>
              <w:numPr>
                <w:ilvl w:val="0"/>
                <w:numId w:val="2"/>
              </w:numPr>
              <w:spacing w:line="276" w:lineRule="auto"/>
              <w:ind w:right="-1"/>
              <w:jc w:val="both"/>
              <w:rPr>
                <w:rFonts w:ascii="Arial" w:hAnsi="Arial" w:cs="Arial"/>
              </w:rPr>
            </w:pPr>
            <w:r w:rsidRPr="007071A4">
              <w:rPr>
                <w:rFonts w:ascii="Arial" w:hAnsi="Arial" w:cs="Arial"/>
              </w:rPr>
              <w:t>Dnevnice pratiteljima na stručnom izletu</w:t>
            </w:r>
          </w:p>
        </w:tc>
      </w:tr>
      <w:tr w:rsidR="00D41FC6" w:rsidRPr="007071A4" w:rsidTr="00A314F2">
        <w:tc>
          <w:tcPr>
            <w:tcW w:w="9288" w:type="dxa"/>
            <w:shd w:val="clear" w:color="auto" w:fill="auto"/>
          </w:tcPr>
          <w:p w:rsidR="00D41FC6" w:rsidRPr="007071A4" w:rsidRDefault="006D4234" w:rsidP="00DA0042">
            <w:pPr>
              <w:spacing w:line="276" w:lineRule="auto"/>
              <w:ind w:left="720" w:right="-1"/>
              <w:jc w:val="both"/>
              <w:rPr>
                <w:rFonts w:ascii="Arial" w:hAnsi="Arial" w:cs="Arial"/>
                <w:b/>
              </w:rPr>
            </w:pPr>
            <w:r w:rsidRPr="007071A4">
              <w:rPr>
                <w:rFonts w:ascii="Arial" w:hAnsi="Arial" w:cs="Arial"/>
                <w:b/>
              </w:rPr>
              <w:t xml:space="preserve">7. </w:t>
            </w:r>
            <w:r w:rsidR="00D41FC6" w:rsidRPr="007071A4">
              <w:rPr>
                <w:rFonts w:ascii="Arial" w:hAnsi="Arial" w:cs="Arial"/>
                <w:b/>
              </w:rPr>
              <w:t>Način vrednovanja i način korištenja rezultata vrednovanja</w:t>
            </w:r>
          </w:p>
        </w:tc>
      </w:tr>
      <w:tr w:rsidR="00D41FC6" w:rsidRPr="007071A4" w:rsidTr="00A314F2">
        <w:trPr>
          <w:trHeight w:val="70"/>
        </w:trPr>
        <w:tc>
          <w:tcPr>
            <w:tcW w:w="9288" w:type="dxa"/>
            <w:shd w:val="clear" w:color="auto" w:fill="DBE5F1"/>
          </w:tcPr>
          <w:p w:rsidR="00D41FC6" w:rsidRPr="00637D5D" w:rsidRDefault="00D41FC6" w:rsidP="00DA0042">
            <w:pPr>
              <w:numPr>
                <w:ilvl w:val="0"/>
                <w:numId w:val="2"/>
              </w:numPr>
              <w:spacing w:line="276" w:lineRule="auto"/>
              <w:ind w:right="-1"/>
              <w:jc w:val="both"/>
              <w:rPr>
                <w:rFonts w:ascii="Arial" w:hAnsi="Arial" w:cs="Arial"/>
              </w:rPr>
            </w:pPr>
            <w:r w:rsidRPr="007071A4">
              <w:rPr>
                <w:rFonts w:ascii="Arial" w:hAnsi="Arial" w:cs="Arial"/>
              </w:rPr>
              <w:t>Izrada i vrednovanje učeničkih radova tematski vezanih za program putovanja</w:t>
            </w:r>
          </w:p>
        </w:tc>
      </w:tr>
    </w:tbl>
    <w:p w:rsidR="007B0554" w:rsidRDefault="007B0554" w:rsidP="00DA0042">
      <w:pPr>
        <w:spacing w:before="120" w:after="120"/>
        <w:ind w:left="4248" w:right="-1"/>
        <w:jc w:val="right"/>
        <w:outlineLvl w:val="0"/>
        <w:rPr>
          <w:rFonts w:ascii="Arial" w:hAnsi="Arial" w:cs="Arial"/>
          <w:b/>
        </w:rPr>
      </w:pPr>
    </w:p>
    <w:p w:rsidR="00D41FC6" w:rsidRPr="007071A4" w:rsidRDefault="00D41FC6" w:rsidP="00DA0042">
      <w:pPr>
        <w:spacing w:before="120" w:after="120"/>
        <w:ind w:left="4248" w:right="-1"/>
        <w:jc w:val="right"/>
        <w:outlineLvl w:val="0"/>
        <w:rPr>
          <w:rFonts w:ascii="Arial" w:hAnsi="Arial" w:cs="Arial"/>
          <w:b/>
        </w:rPr>
      </w:pPr>
      <w:r w:rsidRPr="007071A4">
        <w:rPr>
          <w:rFonts w:ascii="Arial" w:hAnsi="Arial" w:cs="Arial"/>
          <w:b/>
        </w:rPr>
        <w:t>Voditelj</w:t>
      </w:r>
      <w:r w:rsidR="00327DEB" w:rsidRPr="007071A4">
        <w:rPr>
          <w:rFonts w:ascii="Arial" w:hAnsi="Arial" w:cs="Arial"/>
          <w:b/>
        </w:rPr>
        <w:t>ica</w:t>
      </w:r>
      <w:r w:rsidRPr="007071A4">
        <w:rPr>
          <w:rFonts w:ascii="Arial" w:hAnsi="Arial" w:cs="Arial"/>
          <w:b/>
        </w:rPr>
        <w:t xml:space="preserve"> stručnih izleta i ekskurzija:</w:t>
      </w:r>
    </w:p>
    <w:p w:rsidR="00385D9D" w:rsidRDefault="00D41FC6" w:rsidP="00DA0042">
      <w:pPr>
        <w:spacing w:before="120" w:after="120"/>
        <w:ind w:left="4248" w:right="-1" w:firstLine="708"/>
        <w:jc w:val="right"/>
        <w:outlineLvl w:val="0"/>
        <w:rPr>
          <w:rFonts w:ascii="Arial" w:hAnsi="Arial" w:cs="Arial"/>
        </w:rPr>
      </w:pPr>
      <w:r w:rsidRPr="007071A4">
        <w:rPr>
          <w:rFonts w:ascii="Arial" w:hAnsi="Arial" w:cs="Arial"/>
        </w:rPr>
        <w:t xml:space="preserve">Silvija Baltić Ban, prof. </w:t>
      </w:r>
    </w:p>
    <w:p w:rsidR="00385D9D" w:rsidRDefault="00385D9D" w:rsidP="00DA0042">
      <w:pPr>
        <w:spacing w:after="200" w:line="276" w:lineRule="auto"/>
        <w:ind w:right="-1"/>
        <w:rPr>
          <w:rFonts w:ascii="Arial" w:hAnsi="Arial" w:cs="Arial"/>
        </w:rPr>
      </w:pPr>
      <w:r>
        <w:rPr>
          <w:rFonts w:ascii="Arial" w:hAnsi="Arial" w:cs="Arial"/>
        </w:rPr>
        <w:br w:type="page"/>
      </w:r>
    </w:p>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F4331" w:rsidRPr="007071A4" w:rsidTr="00A314F2">
        <w:tc>
          <w:tcPr>
            <w:tcW w:w="9288" w:type="dxa"/>
            <w:shd w:val="clear" w:color="auto" w:fill="auto"/>
            <w:vAlign w:val="center"/>
          </w:tcPr>
          <w:p w:rsidR="00EF4331" w:rsidRPr="00637D5D" w:rsidRDefault="00EF4331"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EF4331" w:rsidRPr="007071A4" w:rsidTr="00A314F2">
        <w:tc>
          <w:tcPr>
            <w:tcW w:w="9288" w:type="dxa"/>
            <w:shd w:val="clear" w:color="auto" w:fill="DBE5F1"/>
            <w:vAlign w:val="center"/>
          </w:tcPr>
          <w:p w:rsidR="00EF4331" w:rsidRPr="00637D5D" w:rsidRDefault="00D947A5" w:rsidP="00DA0042">
            <w:pPr>
              <w:spacing w:before="120" w:after="120"/>
              <w:ind w:right="-1"/>
              <w:jc w:val="center"/>
              <w:rPr>
                <w:rFonts w:ascii="Arial" w:hAnsi="Arial" w:cs="Arial"/>
                <w:b/>
                <w:sz w:val="32"/>
                <w:szCs w:val="32"/>
              </w:rPr>
            </w:pPr>
            <w:r w:rsidRPr="00637D5D">
              <w:rPr>
                <w:rFonts w:ascii="Arial" w:hAnsi="Arial" w:cs="Arial"/>
                <w:b/>
                <w:sz w:val="32"/>
                <w:szCs w:val="32"/>
              </w:rPr>
              <w:t>STRUČNI IZLETI</w:t>
            </w:r>
            <w:r w:rsidR="00EF4331" w:rsidRPr="00637D5D">
              <w:rPr>
                <w:rFonts w:ascii="Arial" w:hAnsi="Arial" w:cs="Arial"/>
                <w:b/>
                <w:sz w:val="32"/>
                <w:szCs w:val="32"/>
              </w:rPr>
              <w:t xml:space="preserve"> 1.A</w:t>
            </w:r>
          </w:p>
        </w:tc>
      </w:tr>
    </w:tbl>
    <w:p w:rsidR="00EF4331" w:rsidRPr="00637D5D" w:rsidRDefault="00EF4331" w:rsidP="00DA0042">
      <w:pPr>
        <w:spacing w:after="200"/>
        <w:ind w:right="-1"/>
        <w:jc w:val="both"/>
        <w:rPr>
          <w:rFonts w:ascii="Arial" w:hAnsi="Arial" w:cs="Arial"/>
        </w:rPr>
      </w:pPr>
    </w:p>
    <w:tbl>
      <w:tblPr>
        <w:tblStyle w:val="TableGrid"/>
        <w:tblW w:w="9288" w:type="dxa"/>
        <w:tblInd w:w="-131" w:type="dxa"/>
        <w:tblCellMar>
          <w:right w:w="48" w:type="dxa"/>
        </w:tblCellMar>
        <w:tblLook w:val="04A0" w:firstRow="1" w:lastRow="0" w:firstColumn="1" w:lastColumn="0" w:noHBand="0" w:noVBand="1"/>
      </w:tblPr>
      <w:tblGrid>
        <w:gridCol w:w="828"/>
        <w:gridCol w:w="8460"/>
      </w:tblGrid>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EF4331" w:rsidRPr="007071A4" w:rsidRDefault="00EF4331" w:rsidP="00DA0042">
            <w:pPr>
              <w:spacing w:line="276" w:lineRule="auto"/>
              <w:ind w:left="360" w:right="-1"/>
              <w:jc w:val="both"/>
              <w:rPr>
                <w:rFonts w:ascii="Arial" w:hAnsi="Arial" w:cs="Arial"/>
                <w:b/>
              </w:rPr>
            </w:pPr>
            <w:r w:rsidRPr="007071A4">
              <w:rPr>
                <w:rFonts w:ascii="Arial" w:hAnsi="Arial" w:cs="Arial"/>
                <w:b/>
              </w:rPr>
              <w:t>1. Ciljevi stručnih izleta i ekskurzija</w:t>
            </w:r>
          </w:p>
        </w:tc>
      </w:tr>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tcPr>
          <w:p w:rsidR="00EF4331" w:rsidRPr="007071A4" w:rsidRDefault="00EF4331" w:rsidP="00DA0042">
            <w:pPr>
              <w:numPr>
                <w:ilvl w:val="0"/>
                <w:numId w:val="94"/>
              </w:numPr>
              <w:spacing w:after="16" w:line="276" w:lineRule="auto"/>
              <w:ind w:right="-1" w:hanging="360"/>
              <w:jc w:val="both"/>
              <w:rPr>
                <w:rFonts w:ascii="Arial" w:hAnsi="Arial" w:cs="Arial"/>
              </w:rPr>
            </w:pPr>
            <w:r w:rsidRPr="007071A4">
              <w:rPr>
                <w:rFonts w:ascii="Arial" w:hAnsi="Arial" w:cs="Arial"/>
              </w:rPr>
              <w:t>razvijanje i unapređivanje međusobne komunikacije među učenicima izvan nastave</w:t>
            </w:r>
          </w:p>
          <w:p w:rsidR="00EF4331" w:rsidRPr="007071A4" w:rsidRDefault="00EF4331" w:rsidP="00DA0042">
            <w:pPr>
              <w:numPr>
                <w:ilvl w:val="0"/>
                <w:numId w:val="94"/>
              </w:numPr>
              <w:spacing w:line="276" w:lineRule="auto"/>
              <w:ind w:right="-1" w:hanging="360"/>
              <w:jc w:val="both"/>
              <w:rPr>
                <w:rFonts w:ascii="Arial" w:hAnsi="Arial" w:cs="Arial"/>
              </w:rPr>
            </w:pPr>
            <w:r w:rsidRPr="007071A4">
              <w:rPr>
                <w:rFonts w:ascii="Arial" w:hAnsi="Arial" w:cs="Arial"/>
              </w:rPr>
              <w:t>upoznavanje učenika sa prirodnim ljepotama te društvenim znamenitostima Hrvatske i ostalih Europskih zemalja</w:t>
            </w:r>
          </w:p>
          <w:p w:rsidR="00EF4331" w:rsidRPr="007071A4" w:rsidRDefault="00EF4331" w:rsidP="00DA0042">
            <w:pPr>
              <w:numPr>
                <w:ilvl w:val="0"/>
                <w:numId w:val="94"/>
              </w:numPr>
              <w:spacing w:line="276" w:lineRule="auto"/>
              <w:ind w:right="-1" w:hanging="360"/>
              <w:jc w:val="both"/>
              <w:rPr>
                <w:rFonts w:ascii="Arial" w:hAnsi="Arial" w:cs="Arial"/>
              </w:rPr>
            </w:pPr>
            <w:r w:rsidRPr="007071A4">
              <w:rPr>
                <w:rFonts w:ascii="Arial" w:hAnsi="Arial" w:cs="Arial"/>
              </w:rPr>
              <w:t>razvijanje stava učenika prema potrebi racionalnog i odgovornog odnosa prema prirodi i ljudima.</w:t>
            </w:r>
          </w:p>
        </w:tc>
      </w:tr>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EF4331" w:rsidRPr="007071A4" w:rsidRDefault="00EF4331" w:rsidP="00DA0042">
            <w:pPr>
              <w:spacing w:line="276" w:lineRule="auto"/>
              <w:ind w:left="360" w:right="-1"/>
              <w:jc w:val="both"/>
              <w:rPr>
                <w:rFonts w:ascii="Arial" w:hAnsi="Arial" w:cs="Arial"/>
                <w:b/>
              </w:rPr>
            </w:pPr>
            <w:r w:rsidRPr="007071A4">
              <w:rPr>
                <w:rFonts w:ascii="Arial" w:hAnsi="Arial" w:cs="Arial"/>
                <w:b/>
              </w:rPr>
              <w:t>2. Namjena stručnih izleta i ekskurzija</w:t>
            </w:r>
          </w:p>
        </w:tc>
      </w:tr>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tcPr>
          <w:p w:rsidR="00EF4331" w:rsidRPr="007071A4" w:rsidRDefault="00EF4331" w:rsidP="00DA0042">
            <w:pPr>
              <w:numPr>
                <w:ilvl w:val="0"/>
                <w:numId w:val="95"/>
              </w:numPr>
              <w:spacing w:line="276" w:lineRule="auto"/>
              <w:ind w:right="-1" w:hanging="360"/>
              <w:jc w:val="both"/>
              <w:rPr>
                <w:rFonts w:ascii="Arial" w:hAnsi="Arial" w:cs="Arial"/>
              </w:rPr>
            </w:pPr>
            <w:r w:rsidRPr="007071A4">
              <w:rPr>
                <w:rFonts w:ascii="Arial" w:hAnsi="Arial" w:cs="Arial"/>
              </w:rPr>
              <w:t>povezivanje nastavnih sadržaja geografije, povijesti, povijesti umjetnosti i ostalih predmeta  sa njihovom praktičnom primjenom</w:t>
            </w:r>
          </w:p>
          <w:p w:rsidR="00EF4331" w:rsidRPr="007071A4" w:rsidRDefault="00EF4331" w:rsidP="00DA0042">
            <w:pPr>
              <w:numPr>
                <w:ilvl w:val="0"/>
                <w:numId w:val="95"/>
              </w:numPr>
              <w:spacing w:line="276" w:lineRule="auto"/>
              <w:ind w:right="-1" w:hanging="360"/>
              <w:jc w:val="both"/>
              <w:rPr>
                <w:rFonts w:ascii="Arial" w:hAnsi="Arial" w:cs="Arial"/>
              </w:rPr>
            </w:pPr>
            <w:r w:rsidRPr="007071A4">
              <w:rPr>
                <w:rFonts w:ascii="Arial" w:hAnsi="Arial" w:cs="Arial"/>
              </w:rPr>
              <w:t>povećanje interesa za uočavanje promjena u svijetu i njihovo vrednovanje</w:t>
            </w:r>
          </w:p>
          <w:p w:rsidR="00EF4331" w:rsidRPr="007071A4" w:rsidRDefault="00EF4331" w:rsidP="00DA0042">
            <w:pPr>
              <w:numPr>
                <w:ilvl w:val="0"/>
                <w:numId w:val="95"/>
              </w:numPr>
              <w:spacing w:line="276" w:lineRule="auto"/>
              <w:ind w:right="-1" w:hanging="360"/>
              <w:jc w:val="both"/>
              <w:rPr>
                <w:rFonts w:ascii="Arial" w:hAnsi="Arial" w:cs="Arial"/>
              </w:rPr>
            </w:pPr>
            <w:r w:rsidRPr="007071A4">
              <w:rPr>
                <w:rFonts w:ascii="Arial" w:hAnsi="Arial" w:cs="Arial"/>
              </w:rPr>
              <w:t>program je namijenjen učenicima 1a razreda</w:t>
            </w:r>
          </w:p>
        </w:tc>
      </w:tr>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EF4331" w:rsidRPr="007071A4" w:rsidRDefault="00EF4331" w:rsidP="00DA0042">
            <w:pPr>
              <w:spacing w:line="276" w:lineRule="auto"/>
              <w:ind w:left="360" w:right="-1"/>
              <w:jc w:val="both"/>
              <w:rPr>
                <w:rFonts w:ascii="Arial" w:hAnsi="Arial" w:cs="Arial"/>
                <w:b/>
              </w:rPr>
            </w:pPr>
            <w:r w:rsidRPr="007071A4">
              <w:rPr>
                <w:rFonts w:ascii="Arial" w:hAnsi="Arial" w:cs="Arial"/>
                <w:b/>
              </w:rPr>
              <w:t>3. Nositelji stručnih izleta i ekskurzija i njihova odgovornost</w:t>
            </w:r>
          </w:p>
        </w:tc>
      </w:tr>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tcPr>
          <w:p w:rsidR="00EF4331" w:rsidRPr="001A3DFC" w:rsidRDefault="00EF4331" w:rsidP="00DA0042">
            <w:pPr>
              <w:pStyle w:val="Odlomakpopisa"/>
              <w:numPr>
                <w:ilvl w:val="0"/>
                <w:numId w:val="2"/>
              </w:numPr>
              <w:spacing w:line="276" w:lineRule="auto"/>
              <w:ind w:right="-1"/>
              <w:jc w:val="both"/>
              <w:rPr>
                <w:rFonts w:ascii="Arial" w:hAnsi="Arial" w:cs="Arial"/>
              </w:rPr>
            </w:pPr>
            <w:r w:rsidRPr="001A3DFC">
              <w:rPr>
                <w:rFonts w:ascii="Arial" w:hAnsi="Arial" w:cs="Arial"/>
              </w:rPr>
              <w:t xml:space="preserve">D. Ševeljević Gamoš, prof. </w:t>
            </w:r>
          </w:p>
          <w:p w:rsidR="00EF4331" w:rsidRPr="001A3DFC" w:rsidRDefault="00EF4331" w:rsidP="00DA0042">
            <w:pPr>
              <w:pStyle w:val="Odlomakpopisa"/>
              <w:numPr>
                <w:ilvl w:val="0"/>
                <w:numId w:val="2"/>
              </w:numPr>
              <w:spacing w:line="276" w:lineRule="auto"/>
              <w:ind w:right="-1"/>
              <w:jc w:val="both"/>
              <w:rPr>
                <w:rFonts w:ascii="Arial" w:hAnsi="Arial" w:cs="Arial"/>
              </w:rPr>
            </w:pPr>
            <w:r w:rsidRPr="001A3DFC">
              <w:rPr>
                <w:rFonts w:ascii="Arial" w:hAnsi="Arial" w:cs="Arial"/>
              </w:rPr>
              <w:t>Jasmina Seljan ,</w:t>
            </w:r>
            <w:r w:rsidR="00637D5D" w:rsidRPr="001A3DFC">
              <w:rPr>
                <w:rFonts w:ascii="Arial" w:hAnsi="Arial" w:cs="Arial"/>
              </w:rPr>
              <w:t xml:space="preserve"> </w:t>
            </w:r>
            <w:r w:rsidRPr="001A3DFC">
              <w:rPr>
                <w:rFonts w:ascii="Arial" w:hAnsi="Arial" w:cs="Arial"/>
              </w:rPr>
              <w:t>prof.</w:t>
            </w:r>
          </w:p>
        </w:tc>
      </w:tr>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EF4331" w:rsidRPr="007071A4" w:rsidRDefault="00EF4331" w:rsidP="00DA0042">
            <w:pPr>
              <w:spacing w:line="276" w:lineRule="auto"/>
              <w:ind w:left="360" w:right="-1"/>
              <w:jc w:val="both"/>
              <w:rPr>
                <w:rFonts w:ascii="Arial" w:hAnsi="Arial" w:cs="Arial"/>
                <w:b/>
              </w:rPr>
            </w:pPr>
            <w:r w:rsidRPr="007071A4">
              <w:rPr>
                <w:rFonts w:ascii="Arial" w:hAnsi="Arial" w:cs="Arial"/>
                <w:b/>
              </w:rPr>
              <w:t>4. Način realizacije stručnih izleta i ekskurzija</w:t>
            </w:r>
          </w:p>
        </w:tc>
      </w:tr>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tcPr>
          <w:p w:rsidR="00EF4331" w:rsidRPr="007071A4" w:rsidRDefault="00EF4331" w:rsidP="00DA0042">
            <w:pPr>
              <w:numPr>
                <w:ilvl w:val="0"/>
                <w:numId w:val="96"/>
              </w:numPr>
              <w:spacing w:after="16" w:line="276" w:lineRule="auto"/>
              <w:ind w:right="-1" w:hanging="360"/>
              <w:jc w:val="both"/>
              <w:rPr>
                <w:rFonts w:ascii="Arial" w:hAnsi="Arial" w:cs="Arial"/>
              </w:rPr>
            </w:pPr>
            <w:r w:rsidRPr="007071A4">
              <w:rPr>
                <w:rFonts w:ascii="Arial" w:hAnsi="Arial" w:cs="Arial"/>
              </w:rPr>
              <w:t xml:space="preserve">Jednodnevni izlet  za  advent: :Graz </w:t>
            </w:r>
            <w:r w:rsidR="00E90149" w:rsidRPr="007071A4">
              <w:rPr>
                <w:rFonts w:ascii="Arial" w:hAnsi="Arial" w:cs="Arial"/>
              </w:rPr>
              <w:t xml:space="preserve"> Austrija</w:t>
            </w:r>
          </w:p>
          <w:p w:rsidR="00EF4331" w:rsidRPr="007071A4" w:rsidRDefault="00EF4331" w:rsidP="00DA0042">
            <w:pPr>
              <w:numPr>
                <w:ilvl w:val="0"/>
                <w:numId w:val="96"/>
              </w:numPr>
              <w:spacing w:line="276" w:lineRule="auto"/>
              <w:ind w:right="-1" w:hanging="360"/>
              <w:jc w:val="both"/>
              <w:rPr>
                <w:rFonts w:ascii="Arial" w:hAnsi="Arial" w:cs="Arial"/>
              </w:rPr>
            </w:pPr>
            <w:r w:rsidRPr="007071A4">
              <w:rPr>
                <w:rFonts w:ascii="Arial" w:hAnsi="Arial" w:cs="Arial"/>
              </w:rPr>
              <w:t>Jednodnevni izlet na proljeće: Ljubljana i Bled</w:t>
            </w:r>
            <w:r w:rsidR="00E90149" w:rsidRPr="007071A4">
              <w:rPr>
                <w:rFonts w:ascii="Arial" w:hAnsi="Arial" w:cs="Arial"/>
              </w:rPr>
              <w:t>- Slovenija</w:t>
            </w:r>
          </w:p>
        </w:tc>
      </w:tr>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EF4331" w:rsidRPr="007071A4" w:rsidRDefault="00EF4331" w:rsidP="00DA0042">
            <w:pPr>
              <w:spacing w:line="276" w:lineRule="auto"/>
              <w:ind w:left="360" w:right="-1"/>
              <w:jc w:val="both"/>
              <w:rPr>
                <w:rFonts w:ascii="Arial" w:hAnsi="Arial" w:cs="Arial"/>
                <w:b/>
              </w:rPr>
            </w:pPr>
            <w:r w:rsidRPr="007071A4">
              <w:rPr>
                <w:rFonts w:ascii="Arial" w:hAnsi="Arial" w:cs="Arial"/>
                <w:b/>
              </w:rPr>
              <w:t>5. Vremenik stručnih izleta i ekskurzija</w:t>
            </w:r>
          </w:p>
        </w:tc>
      </w:tr>
      <w:tr w:rsidR="00EF4331" w:rsidRPr="007071A4" w:rsidTr="00A314F2">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tcPr>
          <w:p w:rsidR="00EF4331" w:rsidRPr="007071A4" w:rsidRDefault="00B7553B" w:rsidP="00DA0042">
            <w:pPr>
              <w:numPr>
                <w:ilvl w:val="0"/>
                <w:numId w:val="97"/>
              </w:numPr>
              <w:spacing w:after="136" w:line="276" w:lineRule="auto"/>
              <w:ind w:right="-1" w:hanging="360"/>
              <w:jc w:val="both"/>
              <w:rPr>
                <w:rFonts w:ascii="Arial" w:hAnsi="Arial" w:cs="Arial"/>
              </w:rPr>
            </w:pPr>
            <w:r>
              <w:rPr>
                <w:rFonts w:ascii="Arial" w:hAnsi="Arial" w:cs="Arial"/>
              </w:rPr>
              <w:t xml:space="preserve">Jednodnevni stručni izlet u </w:t>
            </w:r>
            <w:r w:rsidR="00EF4331" w:rsidRPr="007071A4">
              <w:rPr>
                <w:rFonts w:ascii="Arial" w:hAnsi="Arial" w:cs="Arial"/>
              </w:rPr>
              <w:t>Graz</w:t>
            </w:r>
            <w:r>
              <w:rPr>
                <w:rFonts w:ascii="Arial" w:hAnsi="Arial" w:cs="Arial"/>
              </w:rPr>
              <w:t xml:space="preserve"> </w:t>
            </w:r>
            <w:r w:rsidR="00EF4331" w:rsidRPr="007071A4">
              <w:rPr>
                <w:rFonts w:ascii="Arial" w:hAnsi="Arial" w:cs="Arial"/>
              </w:rPr>
              <w:t>- prosinac 2017.</w:t>
            </w:r>
          </w:p>
          <w:p w:rsidR="00EF4331" w:rsidRPr="007071A4" w:rsidRDefault="00EF4331" w:rsidP="00DA0042">
            <w:pPr>
              <w:numPr>
                <w:ilvl w:val="0"/>
                <w:numId w:val="97"/>
              </w:numPr>
              <w:spacing w:line="276" w:lineRule="auto"/>
              <w:ind w:right="-1" w:hanging="360"/>
              <w:jc w:val="both"/>
              <w:rPr>
                <w:rFonts w:ascii="Arial" w:hAnsi="Arial" w:cs="Arial"/>
              </w:rPr>
            </w:pPr>
            <w:r w:rsidRPr="007071A4">
              <w:rPr>
                <w:rFonts w:ascii="Arial" w:hAnsi="Arial" w:cs="Arial"/>
              </w:rPr>
              <w:t>Jednodnevni izlet –s obzirom na situaciju u Europi po dogovoru, travanj 2018.</w:t>
            </w:r>
          </w:p>
        </w:tc>
      </w:tr>
      <w:tr w:rsidR="00EF4331" w:rsidRPr="007071A4" w:rsidTr="001A3DFC">
        <w:trPr>
          <w:trHeight w:val="408"/>
        </w:trPr>
        <w:tc>
          <w:tcPr>
            <w:tcW w:w="828" w:type="dxa"/>
            <w:tcBorders>
              <w:top w:val="single" w:sz="4" w:space="0" w:color="000000"/>
              <w:left w:val="single" w:sz="4" w:space="0" w:color="000000"/>
              <w:bottom w:val="single" w:sz="4" w:space="0" w:color="000000"/>
              <w:right w:val="nil"/>
            </w:tcBorders>
          </w:tcPr>
          <w:p w:rsidR="00EF4331" w:rsidRPr="007071A4" w:rsidRDefault="00EF4331" w:rsidP="00DA0042">
            <w:pPr>
              <w:ind w:left="468" w:right="-1"/>
              <w:jc w:val="both"/>
              <w:rPr>
                <w:rFonts w:ascii="Arial" w:hAnsi="Arial" w:cs="Arial"/>
                <w:b/>
              </w:rPr>
            </w:pPr>
            <w:r w:rsidRPr="007071A4">
              <w:rPr>
                <w:rFonts w:ascii="Arial" w:hAnsi="Arial" w:cs="Arial"/>
                <w:b/>
              </w:rPr>
              <w:t>6.</w:t>
            </w:r>
          </w:p>
        </w:tc>
        <w:tc>
          <w:tcPr>
            <w:tcW w:w="8460" w:type="dxa"/>
            <w:tcBorders>
              <w:top w:val="single" w:sz="4" w:space="0" w:color="000000"/>
              <w:left w:val="nil"/>
              <w:bottom w:val="single" w:sz="4" w:space="0" w:color="000000"/>
              <w:right w:val="single" w:sz="4" w:space="0" w:color="000000"/>
            </w:tcBorders>
          </w:tcPr>
          <w:p w:rsidR="00EF4331" w:rsidRPr="007071A4" w:rsidRDefault="00EF4331" w:rsidP="00DA0042">
            <w:pPr>
              <w:spacing w:line="276" w:lineRule="auto"/>
              <w:ind w:right="-1"/>
              <w:jc w:val="both"/>
              <w:rPr>
                <w:rFonts w:ascii="Arial" w:hAnsi="Arial" w:cs="Arial"/>
                <w:b/>
              </w:rPr>
            </w:pPr>
            <w:r w:rsidRPr="007071A4">
              <w:rPr>
                <w:rFonts w:ascii="Arial" w:hAnsi="Arial" w:cs="Arial"/>
                <w:b/>
              </w:rPr>
              <w:t>Detaljan troškovnik stručnih izleta i ekskurzija</w:t>
            </w:r>
          </w:p>
        </w:tc>
      </w:tr>
      <w:tr w:rsidR="00EF4331" w:rsidRPr="007071A4" w:rsidTr="00A314F2">
        <w:trPr>
          <w:trHeight w:val="359"/>
        </w:trPr>
        <w:tc>
          <w:tcPr>
            <w:tcW w:w="828" w:type="dxa"/>
            <w:tcBorders>
              <w:top w:val="single" w:sz="4" w:space="0" w:color="000000"/>
              <w:left w:val="single" w:sz="4" w:space="0" w:color="000000"/>
              <w:bottom w:val="nil"/>
              <w:right w:val="nil"/>
            </w:tcBorders>
            <w:shd w:val="clear" w:color="auto" w:fill="DBE5F1"/>
          </w:tcPr>
          <w:p w:rsidR="00EF4331" w:rsidRPr="007071A4" w:rsidRDefault="00EF4331" w:rsidP="00DA0042">
            <w:pPr>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EF4331" w:rsidRPr="007071A4" w:rsidRDefault="00EF4331" w:rsidP="00DA0042">
            <w:pPr>
              <w:pStyle w:val="Odlomakpopisa"/>
              <w:numPr>
                <w:ilvl w:val="0"/>
                <w:numId w:val="150"/>
              </w:numPr>
              <w:spacing w:line="276" w:lineRule="auto"/>
              <w:ind w:left="0" w:right="-1" w:firstLine="303"/>
              <w:jc w:val="both"/>
              <w:rPr>
                <w:rFonts w:ascii="Arial" w:hAnsi="Arial" w:cs="Arial"/>
              </w:rPr>
            </w:pPr>
            <w:r w:rsidRPr="007071A4">
              <w:rPr>
                <w:rFonts w:ascii="Arial" w:hAnsi="Arial" w:cs="Arial"/>
              </w:rPr>
              <w:t xml:space="preserve">dnevnice pratiteljima </w:t>
            </w:r>
          </w:p>
        </w:tc>
      </w:tr>
      <w:tr w:rsidR="00EF4331" w:rsidRPr="007071A4" w:rsidTr="00EF4331">
        <w:trPr>
          <w:trHeight w:val="680"/>
        </w:trPr>
        <w:tc>
          <w:tcPr>
            <w:tcW w:w="828" w:type="dxa"/>
            <w:tcBorders>
              <w:top w:val="nil"/>
              <w:left w:val="single" w:sz="4" w:space="0" w:color="000000"/>
              <w:bottom w:val="single" w:sz="4" w:space="0" w:color="000000"/>
              <w:right w:val="nil"/>
            </w:tcBorders>
            <w:shd w:val="clear" w:color="auto" w:fill="DBE5F1"/>
          </w:tcPr>
          <w:p w:rsidR="00EF4331" w:rsidRPr="007071A4" w:rsidRDefault="00EF4331" w:rsidP="00DA0042">
            <w:pPr>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EF4331" w:rsidRPr="007071A4" w:rsidRDefault="00EF4331" w:rsidP="00DA0042">
            <w:pPr>
              <w:pStyle w:val="Odlomakpopisa"/>
              <w:numPr>
                <w:ilvl w:val="0"/>
                <w:numId w:val="150"/>
              </w:numPr>
              <w:spacing w:line="276" w:lineRule="auto"/>
              <w:ind w:left="728" w:right="-1" w:hanging="425"/>
              <w:jc w:val="both"/>
              <w:rPr>
                <w:rFonts w:ascii="Arial" w:hAnsi="Arial" w:cs="Arial"/>
              </w:rPr>
            </w:pPr>
            <w:r w:rsidRPr="007071A4">
              <w:rPr>
                <w:rFonts w:ascii="Arial" w:hAnsi="Arial" w:cs="Arial"/>
              </w:rPr>
              <w:t>troškove ulaznica za muzeje, razne institucije i  kazališne predstave snose učenici</w:t>
            </w:r>
          </w:p>
        </w:tc>
      </w:tr>
      <w:tr w:rsidR="00EF4331" w:rsidRPr="007071A4" w:rsidTr="00A314F2">
        <w:trPr>
          <w:trHeight w:val="567"/>
        </w:trPr>
        <w:tc>
          <w:tcPr>
            <w:tcW w:w="828" w:type="dxa"/>
            <w:tcBorders>
              <w:top w:val="single" w:sz="4" w:space="0" w:color="000000"/>
              <w:left w:val="single" w:sz="4" w:space="0" w:color="000000"/>
              <w:bottom w:val="single" w:sz="4" w:space="0" w:color="000000"/>
              <w:right w:val="nil"/>
            </w:tcBorders>
            <w:vAlign w:val="center"/>
          </w:tcPr>
          <w:p w:rsidR="00EF4331" w:rsidRPr="007071A4" w:rsidRDefault="00EF4331" w:rsidP="00DA0042">
            <w:pPr>
              <w:ind w:left="468" w:right="-1"/>
              <w:jc w:val="both"/>
              <w:rPr>
                <w:rFonts w:ascii="Arial" w:hAnsi="Arial" w:cs="Arial"/>
                <w:b/>
              </w:rPr>
            </w:pPr>
            <w:r w:rsidRPr="007071A4">
              <w:rPr>
                <w:rFonts w:ascii="Arial" w:hAnsi="Arial" w:cs="Arial"/>
                <w:b/>
              </w:rPr>
              <w:t>7.</w:t>
            </w:r>
          </w:p>
        </w:tc>
        <w:tc>
          <w:tcPr>
            <w:tcW w:w="8460" w:type="dxa"/>
            <w:tcBorders>
              <w:top w:val="single" w:sz="4" w:space="0" w:color="000000"/>
              <w:left w:val="nil"/>
              <w:bottom w:val="single" w:sz="4" w:space="0" w:color="000000"/>
              <w:right w:val="single" w:sz="4" w:space="0" w:color="000000"/>
            </w:tcBorders>
            <w:vAlign w:val="center"/>
          </w:tcPr>
          <w:p w:rsidR="00EF4331" w:rsidRPr="007071A4" w:rsidRDefault="00EF4331" w:rsidP="00DA0042">
            <w:p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EF4331" w:rsidRPr="007071A4" w:rsidTr="001A3DFC">
        <w:trPr>
          <w:trHeight w:val="351"/>
        </w:trPr>
        <w:tc>
          <w:tcPr>
            <w:tcW w:w="828" w:type="dxa"/>
            <w:tcBorders>
              <w:top w:val="single" w:sz="4" w:space="0" w:color="000000"/>
              <w:left w:val="single" w:sz="4" w:space="0" w:color="000000"/>
              <w:bottom w:val="single" w:sz="4" w:space="0" w:color="000000"/>
              <w:right w:val="nil"/>
            </w:tcBorders>
            <w:shd w:val="clear" w:color="auto" w:fill="DBE5F1"/>
          </w:tcPr>
          <w:p w:rsidR="00EF4331" w:rsidRPr="007071A4" w:rsidRDefault="00EF4331" w:rsidP="00DA0042">
            <w:pPr>
              <w:pStyle w:val="Odlomakpopisa"/>
              <w:numPr>
                <w:ilvl w:val="0"/>
                <w:numId w:val="98"/>
              </w:numPr>
              <w:ind w:right="-1"/>
              <w:jc w:val="both"/>
              <w:rPr>
                <w:rFonts w:ascii="Arial" w:hAnsi="Arial" w:cs="Arial"/>
              </w:rPr>
            </w:pPr>
          </w:p>
        </w:tc>
        <w:tc>
          <w:tcPr>
            <w:tcW w:w="8460" w:type="dxa"/>
            <w:tcBorders>
              <w:top w:val="single" w:sz="4" w:space="0" w:color="000000"/>
              <w:left w:val="nil"/>
              <w:bottom w:val="single" w:sz="4" w:space="0" w:color="000000"/>
              <w:right w:val="single" w:sz="4" w:space="0" w:color="000000"/>
            </w:tcBorders>
            <w:shd w:val="clear" w:color="auto" w:fill="DBE5F1"/>
          </w:tcPr>
          <w:p w:rsidR="00EF4331" w:rsidRPr="007071A4" w:rsidRDefault="00EF4331" w:rsidP="00DA0042">
            <w:pPr>
              <w:spacing w:line="276" w:lineRule="auto"/>
              <w:ind w:right="-1"/>
              <w:jc w:val="both"/>
              <w:rPr>
                <w:rFonts w:ascii="Arial" w:hAnsi="Arial" w:cs="Arial"/>
              </w:rPr>
            </w:pPr>
            <w:r w:rsidRPr="007071A4">
              <w:rPr>
                <w:rFonts w:ascii="Arial" w:hAnsi="Arial" w:cs="Arial"/>
              </w:rPr>
              <w:t>jednodnevna putovanja – izrada postera, prezentacija i izvještaj za ljetopis</w:t>
            </w:r>
          </w:p>
        </w:tc>
      </w:tr>
    </w:tbl>
    <w:p w:rsidR="00B7553B" w:rsidRDefault="00B7553B" w:rsidP="00DA0042">
      <w:pPr>
        <w:ind w:right="-1"/>
        <w:jc w:val="right"/>
        <w:rPr>
          <w:rFonts w:ascii="Arial" w:hAnsi="Arial" w:cs="Arial"/>
          <w:b/>
        </w:rPr>
      </w:pPr>
    </w:p>
    <w:p w:rsidR="00EF4331" w:rsidRPr="007071A4" w:rsidRDefault="00EF4331" w:rsidP="00DA0042">
      <w:pPr>
        <w:ind w:right="-1"/>
        <w:jc w:val="right"/>
        <w:rPr>
          <w:rFonts w:ascii="Arial" w:hAnsi="Arial" w:cs="Arial"/>
          <w:b/>
        </w:rPr>
      </w:pPr>
      <w:r w:rsidRPr="007071A4">
        <w:rPr>
          <w:rFonts w:ascii="Arial" w:hAnsi="Arial" w:cs="Arial"/>
          <w:b/>
        </w:rPr>
        <w:t>Voditelj</w:t>
      </w:r>
      <w:r w:rsidR="00327DEB" w:rsidRPr="007071A4">
        <w:rPr>
          <w:rFonts w:ascii="Arial" w:hAnsi="Arial" w:cs="Arial"/>
          <w:b/>
        </w:rPr>
        <w:t>ica</w:t>
      </w:r>
      <w:r w:rsidRPr="007071A4">
        <w:rPr>
          <w:rFonts w:ascii="Arial" w:hAnsi="Arial" w:cs="Arial"/>
          <w:b/>
        </w:rPr>
        <w:t xml:space="preserve"> stručnih izleta i ekskurzija: </w:t>
      </w:r>
    </w:p>
    <w:p w:rsidR="00EF4331" w:rsidRPr="007071A4" w:rsidRDefault="00EF4331" w:rsidP="00DA0042">
      <w:pPr>
        <w:ind w:right="-1"/>
        <w:jc w:val="right"/>
        <w:rPr>
          <w:rFonts w:ascii="Arial" w:hAnsi="Arial" w:cs="Arial"/>
        </w:rPr>
      </w:pPr>
      <w:r w:rsidRPr="007071A4">
        <w:rPr>
          <w:rFonts w:ascii="Arial" w:hAnsi="Arial" w:cs="Arial"/>
        </w:rPr>
        <w:t>Darja Ševeljević Gamoš, prof.</w:t>
      </w:r>
    </w:p>
    <w:p w:rsidR="00385D9D" w:rsidRPr="00385D9D" w:rsidRDefault="00385D9D" w:rsidP="00DA0042">
      <w:pPr>
        <w:spacing w:after="200" w:line="276" w:lineRule="auto"/>
        <w:ind w:right="-1"/>
        <w:rPr>
          <w:rFonts w:ascii="Arial" w:hAnsi="Arial" w:cs="Arial"/>
          <w:color w:val="000000" w:themeColor="text1"/>
        </w:rPr>
      </w:pPr>
      <w:r>
        <w:rPr>
          <w:rFonts w:ascii="Arial" w:hAnsi="Arial" w:cs="Arial"/>
          <w:color w:val="FF0000"/>
        </w:rPr>
        <w:br w:type="page"/>
      </w:r>
    </w:p>
    <w:tbl>
      <w:tblPr>
        <w:tblStyle w:val="TableGrid"/>
        <w:tblW w:w="9288" w:type="dxa"/>
        <w:tblInd w:w="-131" w:type="dxa"/>
        <w:tblCellMar>
          <w:left w:w="115" w:type="dxa"/>
          <w:right w:w="41" w:type="dxa"/>
        </w:tblCellMar>
        <w:tblLook w:val="04A0" w:firstRow="1" w:lastRow="0" w:firstColumn="1" w:lastColumn="0" w:noHBand="0" w:noVBand="1"/>
      </w:tblPr>
      <w:tblGrid>
        <w:gridCol w:w="9288"/>
      </w:tblGrid>
      <w:tr w:rsidR="00EF4331" w:rsidRPr="007071A4"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D947A5" w:rsidRPr="00637D5D" w:rsidRDefault="00EF4331" w:rsidP="00783C58">
            <w:pPr>
              <w:spacing w:before="24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EF4331" w:rsidRPr="007071A4"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22D37" w:rsidRPr="00637D5D" w:rsidRDefault="00EF4331" w:rsidP="00783C58">
            <w:pPr>
              <w:spacing w:before="240"/>
              <w:ind w:right="-1"/>
              <w:jc w:val="center"/>
              <w:rPr>
                <w:rFonts w:ascii="Arial" w:hAnsi="Arial" w:cs="Arial"/>
                <w:b/>
                <w:sz w:val="32"/>
                <w:szCs w:val="32"/>
              </w:rPr>
            </w:pPr>
            <w:r w:rsidRPr="00637D5D">
              <w:rPr>
                <w:rFonts w:ascii="Arial" w:hAnsi="Arial" w:cs="Arial"/>
                <w:b/>
                <w:sz w:val="32"/>
                <w:szCs w:val="32"/>
              </w:rPr>
              <w:t>STRUČNI IZLET</w:t>
            </w:r>
            <w:r w:rsidR="00D947A5" w:rsidRPr="00637D5D">
              <w:rPr>
                <w:rFonts w:ascii="Arial" w:hAnsi="Arial" w:cs="Arial"/>
                <w:b/>
                <w:sz w:val="32"/>
                <w:szCs w:val="32"/>
              </w:rPr>
              <w:t>I</w:t>
            </w:r>
            <w:r w:rsidRPr="00637D5D">
              <w:rPr>
                <w:rFonts w:ascii="Arial" w:hAnsi="Arial" w:cs="Arial"/>
                <w:b/>
                <w:sz w:val="32"/>
                <w:szCs w:val="32"/>
              </w:rPr>
              <w:t xml:space="preserve"> 1. B </w:t>
            </w:r>
          </w:p>
        </w:tc>
      </w:tr>
    </w:tbl>
    <w:p w:rsidR="00EF4331" w:rsidRPr="00665068" w:rsidRDefault="00EF4331" w:rsidP="00DA0042">
      <w:pPr>
        <w:spacing w:line="276" w:lineRule="auto"/>
        <w:ind w:right="-1"/>
        <w:jc w:val="both"/>
        <w:rPr>
          <w:rFonts w:ascii="Arial" w:hAnsi="Arial" w:cs="Arial"/>
          <w:color w:val="000000" w:themeColor="text1"/>
        </w:rPr>
      </w:pPr>
    </w:p>
    <w:tbl>
      <w:tblPr>
        <w:tblStyle w:val="TableGrid"/>
        <w:tblW w:w="9288" w:type="dxa"/>
        <w:tblInd w:w="-131" w:type="dxa"/>
        <w:tblCellMar>
          <w:left w:w="115" w:type="dxa"/>
          <w:right w:w="41" w:type="dxa"/>
        </w:tblCellMar>
        <w:tblLook w:val="04A0" w:firstRow="1" w:lastRow="0" w:firstColumn="1" w:lastColumn="0" w:noHBand="0" w:noVBand="1"/>
      </w:tblPr>
      <w:tblGrid>
        <w:gridCol w:w="9288"/>
      </w:tblGrid>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EF4331" w:rsidRPr="00665068" w:rsidRDefault="00EF4331" w:rsidP="00DA0042">
            <w:pPr>
              <w:spacing w:line="276" w:lineRule="auto"/>
              <w:ind w:right="-1"/>
              <w:jc w:val="both"/>
              <w:rPr>
                <w:rFonts w:ascii="Arial" w:hAnsi="Arial" w:cs="Arial"/>
                <w:b/>
              </w:rPr>
            </w:pPr>
            <w:r w:rsidRPr="00665068">
              <w:rPr>
                <w:rFonts w:ascii="Arial" w:hAnsi="Arial" w:cs="Arial"/>
                <w:b/>
              </w:rPr>
              <w:t>1. Cilje</w:t>
            </w:r>
            <w:r w:rsidR="00215457" w:rsidRPr="00665068">
              <w:rPr>
                <w:rFonts w:ascii="Arial" w:hAnsi="Arial" w:cs="Arial"/>
                <w:b/>
              </w:rPr>
              <w:t>vi stručnih izleta i ekskurzija</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F4331" w:rsidRPr="00665068" w:rsidRDefault="00EF4331" w:rsidP="00DA0042">
            <w:pPr>
              <w:numPr>
                <w:ilvl w:val="0"/>
                <w:numId w:val="100"/>
              </w:numPr>
              <w:spacing w:line="276" w:lineRule="auto"/>
              <w:ind w:right="-1" w:hanging="360"/>
              <w:jc w:val="both"/>
              <w:rPr>
                <w:rFonts w:ascii="Arial" w:hAnsi="Arial" w:cs="Arial"/>
              </w:rPr>
            </w:pPr>
            <w:r w:rsidRPr="00665068">
              <w:rPr>
                <w:rFonts w:ascii="Arial" w:hAnsi="Arial" w:cs="Arial"/>
              </w:rPr>
              <w:t>razvijanje i unapređivanje međusobne komunikacije među učenicima izvan nastave</w:t>
            </w:r>
          </w:p>
          <w:p w:rsidR="00EF4331" w:rsidRPr="00665068" w:rsidRDefault="00EF4331" w:rsidP="00DA0042">
            <w:pPr>
              <w:numPr>
                <w:ilvl w:val="0"/>
                <w:numId w:val="100"/>
              </w:numPr>
              <w:spacing w:line="276" w:lineRule="auto"/>
              <w:ind w:right="-1" w:hanging="360"/>
              <w:jc w:val="both"/>
              <w:rPr>
                <w:rFonts w:ascii="Arial" w:hAnsi="Arial" w:cs="Arial"/>
              </w:rPr>
            </w:pPr>
            <w:r w:rsidRPr="00665068">
              <w:rPr>
                <w:rFonts w:ascii="Arial" w:hAnsi="Arial" w:cs="Arial"/>
              </w:rPr>
              <w:t>upoznavanje učenika s prirodnim ljepotama te društvenim znamenitostima unutar i izvan Hrvatske</w:t>
            </w:r>
          </w:p>
          <w:p w:rsidR="00EF4331" w:rsidRPr="00665068" w:rsidRDefault="00EF4331" w:rsidP="00DA0042">
            <w:pPr>
              <w:numPr>
                <w:ilvl w:val="0"/>
                <w:numId w:val="100"/>
              </w:numPr>
              <w:spacing w:line="276" w:lineRule="auto"/>
              <w:ind w:right="-1" w:hanging="360"/>
              <w:jc w:val="both"/>
              <w:rPr>
                <w:rFonts w:ascii="Arial" w:hAnsi="Arial" w:cs="Arial"/>
              </w:rPr>
            </w:pPr>
            <w:r w:rsidRPr="00665068">
              <w:rPr>
                <w:rFonts w:ascii="Arial" w:hAnsi="Arial" w:cs="Arial"/>
              </w:rPr>
              <w:t>razvijanje stava učenika prema očuvanju prirode i vrednovanju kulturne baštine</w:t>
            </w:r>
          </w:p>
          <w:p w:rsidR="00EF4331" w:rsidRPr="00665068" w:rsidRDefault="00EF4331" w:rsidP="00DA0042">
            <w:pPr>
              <w:numPr>
                <w:ilvl w:val="0"/>
                <w:numId w:val="100"/>
              </w:numPr>
              <w:spacing w:line="276" w:lineRule="auto"/>
              <w:ind w:right="-1" w:hanging="360"/>
              <w:jc w:val="both"/>
              <w:rPr>
                <w:rFonts w:ascii="Arial" w:hAnsi="Arial" w:cs="Arial"/>
              </w:rPr>
            </w:pPr>
            <w:r w:rsidRPr="00665068">
              <w:rPr>
                <w:rFonts w:ascii="Arial" w:hAnsi="Arial" w:cs="Arial"/>
              </w:rPr>
              <w:t>razvijanje stava učenika prema potrebi racionalnog i odgovornog odnosa prema prirodi i ljudima</w:t>
            </w:r>
          </w:p>
          <w:p w:rsidR="00EF4331" w:rsidRPr="00665068" w:rsidRDefault="00EF4331" w:rsidP="00DA0042">
            <w:pPr>
              <w:numPr>
                <w:ilvl w:val="0"/>
                <w:numId w:val="100"/>
              </w:numPr>
              <w:spacing w:line="276" w:lineRule="auto"/>
              <w:ind w:right="-1" w:hanging="360"/>
              <w:jc w:val="both"/>
              <w:rPr>
                <w:rFonts w:ascii="Arial" w:hAnsi="Arial" w:cs="Arial"/>
              </w:rPr>
            </w:pPr>
            <w:r w:rsidRPr="00665068">
              <w:rPr>
                <w:rFonts w:ascii="Arial" w:hAnsi="Arial" w:cs="Arial"/>
              </w:rPr>
              <w:t>suočavanje učenika s izvornom stvarnošću pri čemu neposredno i s predmetom poučavanja</w:t>
            </w:r>
          </w:p>
          <w:p w:rsidR="00EF4331" w:rsidRPr="00665068" w:rsidRDefault="00EF4331" w:rsidP="00DA0042">
            <w:pPr>
              <w:numPr>
                <w:ilvl w:val="0"/>
                <w:numId w:val="100"/>
              </w:numPr>
              <w:spacing w:line="276" w:lineRule="auto"/>
              <w:ind w:right="-1" w:hanging="360"/>
              <w:jc w:val="both"/>
              <w:rPr>
                <w:rFonts w:ascii="Arial" w:hAnsi="Arial" w:cs="Arial"/>
              </w:rPr>
            </w:pPr>
            <w:r w:rsidRPr="00665068">
              <w:rPr>
                <w:rFonts w:ascii="Arial" w:hAnsi="Arial" w:cs="Arial"/>
              </w:rPr>
              <w:t>razvijanje sposobnosti uočavanja, povezivanja, zaključivanja, snalaženja u prostoru…</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EF4331" w:rsidRPr="00665068" w:rsidRDefault="00EF4331" w:rsidP="00DA0042">
            <w:pPr>
              <w:spacing w:line="276" w:lineRule="auto"/>
              <w:ind w:right="-1"/>
              <w:jc w:val="both"/>
              <w:rPr>
                <w:rFonts w:ascii="Arial" w:hAnsi="Arial" w:cs="Arial"/>
                <w:b/>
              </w:rPr>
            </w:pPr>
            <w:r w:rsidRPr="00665068">
              <w:rPr>
                <w:rFonts w:ascii="Arial" w:hAnsi="Arial" w:cs="Arial"/>
                <w:b/>
              </w:rPr>
              <w:t>2. Namje</w:t>
            </w:r>
            <w:r w:rsidR="00215457" w:rsidRPr="00665068">
              <w:rPr>
                <w:rFonts w:ascii="Arial" w:hAnsi="Arial" w:cs="Arial"/>
                <w:b/>
              </w:rPr>
              <w:t>na stručnih izleta i ekskurzija</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F4331" w:rsidRPr="00665068" w:rsidRDefault="00EF4331" w:rsidP="00DA0042">
            <w:pPr>
              <w:numPr>
                <w:ilvl w:val="0"/>
                <w:numId w:val="101"/>
              </w:numPr>
              <w:spacing w:line="276" w:lineRule="auto"/>
              <w:ind w:right="-1" w:hanging="360"/>
              <w:jc w:val="both"/>
              <w:rPr>
                <w:rFonts w:ascii="Arial" w:hAnsi="Arial" w:cs="Arial"/>
              </w:rPr>
            </w:pPr>
            <w:r w:rsidRPr="00665068">
              <w:rPr>
                <w:rFonts w:ascii="Arial" w:hAnsi="Arial" w:cs="Arial"/>
              </w:rPr>
              <w:t>program je namijenjen učenicima prvoga razreda</w:t>
            </w:r>
          </w:p>
          <w:p w:rsidR="00EF4331" w:rsidRPr="00665068" w:rsidRDefault="00EF4331" w:rsidP="00DA0042">
            <w:pPr>
              <w:numPr>
                <w:ilvl w:val="0"/>
                <w:numId w:val="101"/>
              </w:numPr>
              <w:spacing w:line="276" w:lineRule="auto"/>
              <w:ind w:right="-1" w:hanging="360"/>
              <w:jc w:val="both"/>
              <w:rPr>
                <w:rFonts w:ascii="Arial" w:hAnsi="Arial" w:cs="Arial"/>
              </w:rPr>
            </w:pPr>
            <w:r w:rsidRPr="00665068">
              <w:rPr>
                <w:rFonts w:ascii="Arial" w:hAnsi="Arial" w:cs="Arial"/>
              </w:rPr>
              <w:t>povezivanje nastavnih sadržaja hrvatskoga jezika, stranih jezika, geografije, povijesti, povijesti umjetnosti i ostalih predmeta s njihovom praktičnom primjenom</w:t>
            </w:r>
          </w:p>
          <w:p w:rsidR="00EF4331" w:rsidRPr="00665068" w:rsidRDefault="00EF4331" w:rsidP="00DA0042">
            <w:pPr>
              <w:numPr>
                <w:ilvl w:val="0"/>
                <w:numId w:val="101"/>
              </w:numPr>
              <w:spacing w:line="276" w:lineRule="auto"/>
              <w:ind w:right="-1" w:hanging="360"/>
              <w:jc w:val="both"/>
              <w:rPr>
                <w:rFonts w:ascii="Arial" w:hAnsi="Arial" w:cs="Arial"/>
              </w:rPr>
            </w:pPr>
            <w:r w:rsidRPr="00665068">
              <w:rPr>
                <w:rFonts w:ascii="Arial" w:hAnsi="Arial" w:cs="Arial"/>
              </w:rPr>
              <w:t>povećanje interesa za uočavanje promjena u svijetu i njihovo vrednovanje</w:t>
            </w:r>
          </w:p>
          <w:p w:rsidR="00EF4331" w:rsidRPr="00665068" w:rsidRDefault="00EF4331" w:rsidP="00DA0042">
            <w:pPr>
              <w:numPr>
                <w:ilvl w:val="0"/>
                <w:numId w:val="101"/>
              </w:numPr>
              <w:spacing w:line="276" w:lineRule="auto"/>
              <w:ind w:right="-1" w:hanging="360"/>
              <w:jc w:val="both"/>
              <w:rPr>
                <w:rFonts w:ascii="Arial" w:hAnsi="Arial" w:cs="Arial"/>
              </w:rPr>
            </w:pPr>
            <w:r w:rsidRPr="00665068">
              <w:rPr>
                <w:rFonts w:ascii="Arial" w:hAnsi="Arial" w:cs="Arial"/>
              </w:rPr>
              <w:t xml:space="preserve">usvajanje sadržaja različitih predmeta, a zatim unutar učionica ponavljanje, preispitivanje, dodatno obrađivanje i pohranjivanje usvojenog znanja u trajno sjećanje </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EF4331" w:rsidRPr="00665068" w:rsidRDefault="00EF4331" w:rsidP="00DA0042">
            <w:pPr>
              <w:spacing w:line="276" w:lineRule="auto"/>
              <w:ind w:right="-1"/>
              <w:jc w:val="both"/>
              <w:rPr>
                <w:rFonts w:ascii="Arial" w:hAnsi="Arial" w:cs="Arial"/>
                <w:b/>
              </w:rPr>
            </w:pPr>
            <w:r w:rsidRPr="00665068">
              <w:rPr>
                <w:rFonts w:ascii="Arial" w:hAnsi="Arial" w:cs="Arial"/>
                <w:b/>
              </w:rPr>
              <w:t>3. Nositelji stručnih izleta i e</w:t>
            </w:r>
            <w:r w:rsidR="00215457" w:rsidRPr="00665068">
              <w:rPr>
                <w:rFonts w:ascii="Arial" w:hAnsi="Arial" w:cs="Arial"/>
                <w:b/>
              </w:rPr>
              <w:t>kskurzija i njihova odgovornost</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F4331" w:rsidRPr="00665068" w:rsidRDefault="00EF4331" w:rsidP="00DA0042">
            <w:pPr>
              <w:numPr>
                <w:ilvl w:val="0"/>
                <w:numId w:val="102"/>
              </w:numPr>
              <w:spacing w:line="276" w:lineRule="auto"/>
              <w:ind w:right="-1" w:hanging="360"/>
              <w:jc w:val="both"/>
              <w:rPr>
                <w:rFonts w:ascii="Arial" w:hAnsi="Arial" w:cs="Arial"/>
              </w:rPr>
            </w:pPr>
            <w:r w:rsidRPr="00665068">
              <w:rPr>
                <w:rFonts w:ascii="Arial" w:hAnsi="Arial" w:cs="Arial"/>
              </w:rPr>
              <w:t>Boško Gojević, prof.</w:t>
            </w:r>
          </w:p>
          <w:p w:rsidR="00EF4331" w:rsidRPr="00665068" w:rsidRDefault="00EF4331" w:rsidP="00DA0042">
            <w:pPr>
              <w:numPr>
                <w:ilvl w:val="0"/>
                <w:numId w:val="102"/>
              </w:numPr>
              <w:spacing w:line="276" w:lineRule="auto"/>
              <w:ind w:right="-1" w:hanging="360"/>
              <w:jc w:val="both"/>
              <w:rPr>
                <w:rFonts w:ascii="Arial" w:hAnsi="Arial" w:cs="Arial"/>
              </w:rPr>
            </w:pPr>
            <w:r w:rsidRPr="00665068">
              <w:rPr>
                <w:rFonts w:ascii="Arial" w:hAnsi="Arial" w:cs="Arial"/>
              </w:rPr>
              <w:t>Ivan Kelava, prof.</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EF4331" w:rsidRPr="00665068" w:rsidRDefault="00EF4331" w:rsidP="00DA0042">
            <w:pPr>
              <w:spacing w:line="276" w:lineRule="auto"/>
              <w:ind w:right="-1"/>
              <w:jc w:val="both"/>
              <w:rPr>
                <w:rFonts w:ascii="Arial" w:hAnsi="Arial" w:cs="Arial"/>
                <w:b/>
              </w:rPr>
            </w:pPr>
            <w:r w:rsidRPr="00665068">
              <w:rPr>
                <w:rFonts w:ascii="Arial" w:hAnsi="Arial" w:cs="Arial"/>
                <w:b/>
              </w:rPr>
              <w:t>4. Način realizaci</w:t>
            </w:r>
            <w:r w:rsidR="00215457" w:rsidRPr="00665068">
              <w:rPr>
                <w:rFonts w:ascii="Arial" w:hAnsi="Arial" w:cs="Arial"/>
                <w:b/>
              </w:rPr>
              <w:t>je stručnih izleta i ekskurzija</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F4331" w:rsidRPr="00665068" w:rsidRDefault="00D22B13" w:rsidP="00DA0042">
            <w:pPr>
              <w:pStyle w:val="Odlomakpopisa"/>
              <w:numPr>
                <w:ilvl w:val="0"/>
                <w:numId w:val="2"/>
              </w:numPr>
              <w:spacing w:line="276" w:lineRule="auto"/>
              <w:ind w:right="-1"/>
              <w:jc w:val="both"/>
              <w:rPr>
                <w:rFonts w:ascii="Arial" w:hAnsi="Arial" w:cs="Arial"/>
              </w:rPr>
            </w:pPr>
            <w:r w:rsidRPr="00665068">
              <w:rPr>
                <w:rFonts w:ascii="Arial" w:hAnsi="Arial" w:cs="Arial"/>
              </w:rPr>
              <w:t>jednodnevni stručni izlet</w:t>
            </w:r>
            <w:r w:rsidR="00EF4331" w:rsidRPr="00665068">
              <w:rPr>
                <w:rFonts w:ascii="Arial" w:hAnsi="Arial" w:cs="Arial"/>
              </w:rPr>
              <w:t xml:space="preserve"> </w:t>
            </w:r>
            <w:r w:rsidRPr="00665068">
              <w:rPr>
                <w:rFonts w:ascii="Arial" w:hAnsi="Arial" w:cs="Arial"/>
              </w:rPr>
              <w:t>u Graz</w:t>
            </w:r>
          </w:p>
          <w:p w:rsidR="00D22B13" w:rsidRPr="00665068" w:rsidRDefault="00D22B13" w:rsidP="00DA0042">
            <w:pPr>
              <w:pStyle w:val="Odlomakpopisa"/>
              <w:numPr>
                <w:ilvl w:val="0"/>
                <w:numId w:val="2"/>
              </w:numPr>
              <w:spacing w:line="276" w:lineRule="auto"/>
              <w:ind w:right="-1"/>
              <w:jc w:val="both"/>
              <w:rPr>
                <w:rFonts w:ascii="Arial" w:hAnsi="Arial" w:cs="Arial"/>
              </w:rPr>
            </w:pPr>
            <w:r w:rsidRPr="00665068">
              <w:rPr>
                <w:rFonts w:ascii="Arial" w:hAnsi="Arial" w:cs="Arial"/>
              </w:rPr>
              <w:t>jednodnevni stručni izlet Pula/Brijuni ili Budimpešta</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tcPr>
          <w:p w:rsidR="00EF4331" w:rsidRPr="00665068" w:rsidRDefault="00EF4331" w:rsidP="00DA0042">
            <w:pPr>
              <w:spacing w:line="276" w:lineRule="auto"/>
              <w:ind w:right="-1"/>
              <w:jc w:val="both"/>
              <w:rPr>
                <w:rFonts w:ascii="Arial" w:hAnsi="Arial" w:cs="Arial"/>
                <w:b/>
              </w:rPr>
            </w:pPr>
            <w:r w:rsidRPr="00665068">
              <w:rPr>
                <w:rFonts w:ascii="Arial" w:hAnsi="Arial" w:cs="Arial"/>
                <w:b/>
              </w:rPr>
              <w:t>5. Vremen</w:t>
            </w:r>
            <w:r w:rsidR="00215457" w:rsidRPr="00665068">
              <w:rPr>
                <w:rFonts w:ascii="Arial" w:hAnsi="Arial" w:cs="Arial"/>
                <w:b/>
              </w:rPr>
              <w:t>ik stručnih izleta i ekskurzija</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F4331" w:rsidRPr="00665068" w:rsidRDefault="00EF4331" w:rsidP="00DA0042">
            <w:pPr>
              <w:pStyle w:val="Odlomakpopisa"/>
              <w:numPr>
                <w:ilvl w:val="0"/>
                <w:numId w:val="149"/>
              </w:numPr>
              <w:spacing w:line="276" w:lineRule="auto"/>
              <w:ind w:right="-1"/>
              <w:jc w:val="both"/>
              <w:rPr>
                <w:rFonts w:ascii="Arial" w:hAnsi="Arial" w:cs="Arial"/>
              </w:rPr>
            </w:pPr>
            <w:r w:rsidRPr="00665068">
              <w:rPr>
                <w:rFonts w:ascii="Arial" w:eastAsia="Segoe UI Symbol" w:hAnsi="Arial" w:cs="Arial"/>
              </w:rPr>
              <w:t xml:space="preserve"> </w:t>
            </w:r>
            <w:r w:rsidRPr="00665068">
              <w:rPr>
                <w:rFonts w:ascii="Arial" w:hAnsi="Arial" w:cs="Arial"/>
              </w:rPr>
              <w:t>prosinac 2017. i proljeće 2018. godine</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EF4331" w:rsidRPr="00665068" w:rsidRDefault="00AC225C" w:rsidP="00DA0042">
            <w:pPr>
              <w:spacing w:line="276" w:lineRule="auto"/>
              <w:ind w:right="-1"/>
              <w:jc w:val="both"/>
              <w:rPr>
                <w:rFonts w:ascii="Arial" w:hAnsi="Arial" w:cs="Arial"/>
                <w:b/>
              </w:rPr>
            </w:pPr>
            <w:r w:rsidRPr="00665068">
              <w:rPr>
                <w:rFonts w:ascii="Arial" w:hAnsi="Arial" w:cs="Arial"/>
                <w:b/>
              </w:rPr>
              <w:t>6. Detaljan troškovnik stručnih izleta i ekskurzija</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F4331" w:rsidRPr="00665068" w:rsidRDefault="00EF4331" w:rsidP="00DA0042">
            <w:pPr>
              <w:numPr>
                <w:ilvl w:val="0"/>
                <w:numId w:val="103"/>
              </w:numPr>
              <w:spacing w:line="276" w:lineRule="auto"/>
              <w:ind w:right="-1" w:hanging="360"/>
              <w:jc w:val="both"/>
              <w:rPr>
                <w:rFonts w:ascii="Arial" w:hAnsi="Arial" w:cs="Arial"/>
              </w:rPr>
            </w:pPr>
            <w:r w:rsidRPr="00665068">
              <w:rPr>
                <w:rFonts w:ascii="Arial" w:hAnsi="Arial" w:cs="Arial"/>
              </w:rPr>
              <w:t>troškove ulaznica za muzeje, razne institucije i  kazališne predstave snose učenici</w:t>
            </w:r>
          </w:p>
          <w:p w:rsidR="00EF4331" w:rsidRPr="00665068" w:rsidRDefault="00EF4331" w:rsidP="00DA0042">
            <w:pPr>
              <w:numPr>
                <w:ilvl w:val="0"/>
                <w:numId w:val="103"/>
              </w:numPr>
              <w:spacing w:line="276" w:lineRule="auto"/>
              <w:ind w:right="-1" w:hanging="360"/>
              <w:jc w:val="both"/>
              <w:rPr>
                <w:rFonts w:ascii="Arial" w:hAnsi="Arial" w:cs="Arial"/>
              </w:rPr>
            </w:pPr>
            <w:r w:rsidRPr="00665068">
              <w:rPr>
                <w:rFonts w:ascii="Arial" w:hAnsi="Arial" w:cs="Arial"/>
              </w:rPr>
              <w:t>dnevnice pratiteljima</w:t>
            </w:r>
          </w:p>
        </w:tc>
      </w:tr>
      <w:tr w:rsidR="00EF4331" w:rsidRPr="00665068"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EF4331" w:rsidRPr="00665068" w:rsidRDefault="00EF4331" w:rsidP="00DA0042">
            <w:pPr>
              <w:spacing w:line="276" w:lineRule="auto"/>
              <w:ind w:right="-1"/>
              <w:jc w:val="both"/>
              <w:rPr>
                <w:rFonts w:ascii="Arial" w:hAnsi="Arial" w:cs="Arial"/>
                <w:b/>
              </w:rPr>
            </w:pPr>
            <w:r w:rsidRPr="00665068">
              <w:rPr>
                <w:rFonts w:ascii="Arial" w:hAnsi="Arial" w:cs="Arial"/>
                <w:b/>
              </w:rPr>
              <w:t>7. Način vrednovanja i način k</w:t>
            </w:r>
            <w:r w:rsidR="00215457" w:rsidRPr="00665068">
              <w:rPr>
                <w:rFonts w:ascii="Arial" w:hAnsi="Arial" w:cs="Arial"/>
                <w:b/>
              </w:rPr>
              <w:t>orištenja rezultata vrednovanja</w:t>
            </w:r>
          </w:p>
        </w:tc>
      </w:tr>
      <w:tr w:rsidR="00EF4331" w:rsidRPr="00665068" w:rsidTr="00665068">
        <w:trPr>
          <w:trHeight w:val="397"/>
        </w:trPr>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F4331" w:rsidRPr="00665068" w:rsidRDefault="00EF4331" w:rsidP="00DA0042">
            <w:pPr>
              <w:numPr>
                <w:ilvl w:val="0"/>
                <w:numId w:val="104"/>
              </w:numPr>
              <w:spacing w:line="276" w:lineRule="auto"/>
              <w:ind w:right="-1" w:hanging="360"/>
              <w:jc w:val="both"/>
              <w:rPr>
                <w:rFonts w:ascii="Arial" w:hAnsi="Arial" w:cs="Arial"/>
              </w:rPr>
            </w:pPr>
            <w:r w:rsidRPr="00665068">
              <w:rPr>
                <w:rFonts w:ascii="Arial" w:hAnsi="Arial" w:cs="Arial"/>
              </w:rPr>
              <w:t>izrada postera, prezentacija i izvještaj za ljetopis</w:t>
            </w:r>
          </w:p>
          <w:p w:rsidR="00EF4331" w:rsidRPr="00665068" w:rsidRDefault="00EF4331" w:rsidP="00DA0042">
            <w:pPr>
              <w:numPr>
                <w:ilvl w:val="0"/>
                <w:numId w:val="104"/>
              </w:numPr>
              <w:spacing w:line="276" w:lineRule="auto"/>
              <w:ind w:right="-1" w:hanging="360"/>
              <w:jc w:val="both"/>
              <w:rPr>
                <w:rFonts w:ascii="Arial" w:hAnsi="Arial" w:cs="Arial"/>
              </w:rPr>
            </w:pPr>
            <w:r w:rsidRPr="00665068">
              <w:rPr>
                <w:rFonts w:ascii="Arial" w:hAnsi="Arial" w:cs="Arial"/>
              </w:rPr>
              <w:t>izvješća učenika</w:t>
            </w:r>
          </w:p>
        </w:tc>
      </w:tr>
    </w:tbl>
    <w:p w:rsidR="00B7553B" w:rsidRDefault="00B7553B" w:rsidP="00DA0042">
      <w:pPr>
        <w:ind w:right="-1"/>
        <w:jc w:val="right"/>
        <w:outlineLvl w:val="0"/>
        <w:rPr>
          <w:rFonts w:ascii="Arial" w:hAnsi="Arial" w:cs="Arial"/>
          <w:b/>
        </w:rPr>
      </w:pPr>
    </w:p>
    <w:p w:rsidR="00EF4331" w:rsidRPr="00637D5D" w:rsidRDefault="00EF4331" w:rsidP="00DA0042">
      <w:pPr>
        <w:ind w:right="-1"/>
        <w:jc w:val="right"/>
        <w:outlineLvl w:val="0"/>
        <w:rPr>
          <w:rFonts w:ascii="Arial" w:hAnsi="Arial" w:cs="Arial"/>
          <w:b/>
        </w:rPr>
      </w:pPr>
      <w:r w:rsidRPr="00637D5D">
        <w:rPr>
          <w:rFonts w:ascii="Arial" w:hAnsi="Arial" w:cs="Arial"/>
          <w:b/>
        </w:rPr>
        <w:t xml:space="preserve">Voditelj stručnih izleta i ekskurzija: </w:t>
      </w:r>
    </w:p>
    <w:p w:rsidR="00EF4331" w:rsidRPr="00637D5D" w:rsidRDefault="00EF4331" w:rsidP="00DA0042">
      <w:pPr>
        <w:ind w:right="-1"/>
        <w:jc w:val="right"/>
        <w:outlineLvl w:val="0"/>
        <w:rPr>
          <w:rFonts w:ascii="Arial" w:hAnsi="Arial" w:cs="Arial"/>
        </w:rPr>
      </w:pPr>
      <w:r w:rsidRPr="00637D5D">
        <w:rPr>
          <w:rFonts w:ascii="Arial" w:hAnsi="Arial" w:cs="Arial"/>
        </w:rPr>
        <w:t>Boško Gojević, prof.</w:t>
      </w:r>
      <w:r w:rsidR="00746E67">
        <w:rPr>
          <w:rFonts w:ascii="Arial" w:hAnsi="Arial" w:cs="Arial"/>
        </w:rPr>
        <w:t xml:space="preserve"> mentor</w:t>
      </w:r>
    </w:p>
    <w:p w:rsidR="00522D37" w:rsidRPr="00637D5D" w:rsidRDefault="00522D37" w:rsidP="00DA0042">
      <w:pPr>
        <w:spacing w:after="200"/>
        <w:ind w:right="-1"/>
        <w:jc w:val="both"/>
        <w:rPr>
          <w:rFonts w:ascii="Arial" w:hAnsi="Arial" w:cs="Arial"/>
        </w:rPr>
      </w:pPr>
    </w:p>
    <w:p w:rsidR="00522D37" w:rsidRPr="00637D5D" w:rsidRDefault="00522D37"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22D37" w:rsidRPr="00637D5D" w:rsidTr="00A314F2">
        <w:tc>
          <w:tcPr>
            <w:tcW w:w="9288" w:type="dxa"/>
            <w:shd w:val="clear" w:color="auto" w:fill="auto"/>
            <w:vAlign w:val="center"/>
          </w:tcPr>
          <w:p w:rsidR="00522D37" w:rsidRPr="00637D5D" w:rsidRDefault="00522D37"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522D37" w:rsidRPr="00637D5D" w:rsidTr="00A314F2">
        <w:tc>
          <w:tcPr>
            <w:tcW w:w="9288" w:type="dxa"/>
            <w:shd w:val="clear" w:color="auto" w:fill="DBE5F1"/>
            <w:vAlign w:val="center"/>
          </w:tcPr>
          <w:p w:rsidR="00522D37" w:rsidRPr="00637D5D" w:rsidRDefault="00B7553B" w:rsidP="00DA0042">
            <w:pPr>
              <w:spacing w:before="120" w:after="120"/>
              <w:ind w:right="-1"/>
              <w:jc w:val="center"/>
              <w:rPr>
                <w:rFonts w:ascii="Arial" w:hAnsi="Arial" w:cs="Arial"/>
                <w:b/>
                <w:sz w:val="32"/>
                <w:szCs w:val="32"/>
              </w:rPr>
            </w:pPr>
            <w:r>
              <w:rPr>
                <w:rFonts w:ascii="Arial" w:hAnsi="Arial" w:cs="Arial"/>
                <w:b/>
                <w:sz w:val="32"/>
                <w:szCs w:val="32"/>
              </w:rPr>
              <w:t>STRUČNI IZLETI 1.C</w:t>
            </w:r>
          </w:p>
        </w:tc>
      </w:tr>
    </w:tbl>
    <w:p w:rsidR="0071430C" w:rsidRPr="00637D5D" w:rsidRDefault="0071430C" w:rsidP="00DA0042">
      <w:pPr>
        <w:spacing w:after="200"/>
        <w:ind w:right="-1"/>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22D37" w:rsidRPr="007071A4" w:rsidTr="00A314F2">
        <w:tc>
          <w:tcPr>
            <w:tcW w:w="9288" w:type="dxa"/>
            <w:shd w:val="clear" w:color="auto" w:fill="auto"/>
            <w:vAlign w:val="center"/>
          </w:tcPr>
          <w:p w:rsidR="00522D37" w:rsidRPr="007071A4" w:rsidRDefault="00522D37" w:rsidP="00DA0042">
            <w:pPr>
              <w:spacing w:line="276" w:lineRule="auto"/>
              <w:ind w:left="720" w:right="-1"/>
              <w:jc w:val="both"/>
              <w:rPr>
                <w:rFonts w:ascii="Arial" w:hAnsi="Arial" w:cs="Arial"/>
                <w:b/>
              </w:rPr>
            </w:pPr>
            <w:r w:rsidRPr="007071A4">
              <w:rPr>
                <w:rFonts w:ascii="Arial" w:hAnsi="Arial" w:cs="Arial"/>
                <w:b/>
              </w:rPr>
              <w:t>1. Ciljevi stručnih izleta i ekskurzija</w:t>
            </w:r>
          </w:p>
        </w:tc>
      </w:tr>
      <w:tr w:rsidR="00522D37" w:rsidRPr="007071A4" w:rsidTr="00A314F2">
        <w:tc>
          <w:tcPr>
            <w:tcW w:w="9288" w:type="dxa"/>
            <w:shd w:val="clear" w:color="auto" w:fill="DBE5F1"/>
          </w:tcPr>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upoznati povijest i kulturnu baštinu Austrije, posebno grada Graza</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poticati, razvijati i unaprjeđivati komunikaciju među učenicima</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razvijati učeničke stavove vezane uz vrednovanje kulturne baštine</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poticati razvijanje spoznaja učenika vezanih uz kulturu putovanja te poticati</w:t>
            </w:r>
          </w:p>
          <w:p w:rsidR="00522D37" w:rsidRPr="007071A4" w:rsidRDefault="00215457" w:rsidP="00DA0042">
            <w:pPr>
              <w:spacing w:line="276" w:lineRule="auto"/>
              <w:ind w:left="720" w:right="-1"/>
              <w:jc w:val="both"/>
              <w:rPr>
                <w:rFonts w:ascii="Arial" w:hAnsi="Arial" w:cs="Arial"/>
              </w:rPr>
            </w:pPr>
            <w:r>
              <w:rPr>
                <w:rFonts w:ascii="Arial" w:hAnsi="Arial" w:cs="Arial"/>
              </w:rPr>
              <w:t>njihovu samostalnost i suradnju</w:t>
            </w:r>
          </w:p>
        </w:tc>
      </w:tr>
      <w:tr w:rsidR="00522D37" w:rsidRPr="007071A4" w:rsidTr="00A314F2">
        <w:tc>
          <w:tcPr>
            <w:tcW w:w="9288" w:type="dxa"/>
            <w:shd w:val="clear" w:color="auto" w:fill="auto"/>
          </w:tcPr>
          <w:p w:rsidR="00522D37" w:rsidRPr="007071A4" w:rsidRDefault="00522D37" w:rsidP="00DA0042">
            <w:pPr>
              <w:spacing w:line="276" w:lineRule="auto"/>
              <w:ind w:left="720" w:right="-1"/>
              <w:jc w:val="both"/>
              <w:rPr>
                <w:rFonts w:ascii="Arial" w:hAnsi="Arial" w:cs="Arial"/>
                <w:b/>
              </w:rPr>
            </w:pPr>
            <w:r w:rsidRPr="007071A4">
              <w:rPr>
                <w:rFonts w:ascii="Arial" w:hAnsi="Arial" w:cs="Arial"/>
                <w:b/>
              </w:rPr>
              <w:t>2. Namjena stručnih izleta i ekskurzija</w:t>
            </w:r>
          </w:p>
        </w:tc>
      </w:tr>
      <w:tr w:rsidR="00522D37" w:rsidRPr="007071A4" w:rsidTr="00A314F2">
        <w:tc>
          <w:tcPr>
            <w:tcW w:w="9288" w:type="dxa"/>
            <w:shd w:val="clear" w:color="auto" w:fill="DBE5F1"/>
          </w:tcPr>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povezivanje nastavnih sadržaja iz hrvatskoga jezika, povijesti i glazbene</w:t>
            </w:r>
          </w:p>
          <w:p w:rsidR="00522D37" w:rsidRPr="007071A4" w:rsidRDefault="00522D37" w:rsidP="00DA0042">
            <w:pPr>
              <w:spacing w:line="276" w:lineRule="auto"/>
              <w:ind w:left="720" w:right="-1"/>
              <w:jc w:val="both"/>
              <w:rPr>
                <w:rFonts w:ascii="Arial" w:hAnsi="Arial" w:cs="Arial"/>
              </w:rPr>
            </w:pPr>
            <w:r w:rsidRPr="007071A4">
              <w:rPr>
                <w:rFonts w:ascii="Arial" w:hAnsi="Arial" w:cs="Arial"/>
              </w:rPr>
              <w:t>umjetnosti</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povezivanje nastavnih sadržaja s njihovom praktičnom primjenom</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usvajanje sadržaja različitih predmeta i pohrana usvojenog znanja u</w:t>
            </w:r>
          </w:p>
          <w:p w:rsidR="00522D37" w:rsidRPr="007071A4" w:rsidRDefault="00522D37" w:rsidP="00DA0042">
            <w:pPr>
              <w:spacing w:line="276" w:lineRule="auto"/>
              <w:ind w:left="720" w:right="-1"/>
              <w:jc w:val="both"/>
              <w:rPr>
                <w:rFonts w:ascii="Arial" w:hAnsi="Arial" w:cs="Arial"/>
              </w:rPr>
            </w:pPr>
            <w:r w:rsidRPr="007071A4">
              <w:rPr>
                <w:rFonts w:ascii="Arial" w:hAnsi="Arial" w:cs="Arial"/>
              </w:rPr>
              <w:t>dugoročno pamćenje</w:t>
            </w:r>
          </w:p>
          <w:p w:rsidR="00522D37" w:rsidRPr="00215457" w:rsidRDefault="00522D37" w:rsidP="00DA0042">
            <w:pPr>
              <w:numPr>
                <w:ilvl w:val="0"/>
                <w:numId w:val="2"/>
              </w:numPr>
              <w:spacing w:line="276" w:lineRule="auto"/>
              <w:ind w:right="-1"/>
              <w:jc w:val="both"/>
              <w:rPr>
                <w:rFonts w:ascii="Arial" w:hAnsi="Arial" w:cs="Arial"/>
              </w:rPr>
            </w:pPr>
            <w:r w:rsidRPr="007071A4">
              <w:rPr>
                <w:rFonts w:ascii="Arial" w:hAnsi="Arial" w:cs="Arial"/>
              </w:rPr>
              <w:t>program je namijenjen učenicima prvih razreda</w:t>
            </w:r>
          </w:p>
        </w:tc>
      </w:tr>
      <w:tr w:rsidR="00522D37" w:rsidRPr="007071A4" w:rsidTr="00A314F2">
        <w:tc>
          <w:tcPr>
            <w:tcW w:w="9288" w:type="dxa"/>
            <w:shd w:val="clear" w:color="auto" w:fill="auto"/>
          </w:tcPr>
          <w:p w:rsidR="00522D37" w:rsidRPr="007071A4" w:rsidRDefault="00522D37" w:rsidP="00DA0042">
            <w:pPr>
              <w:spacing w:line="276" w:lineRule="auto"/>
              <w:ind w:left="720" w:right="-1"/>
              <w:jc w:val="both"/>
              <w:rPr>
                <w:rFonts w:ascii="Arial" w:hAnsi="Arial" w:cs="Arial"/>
                <w:b/>
              </w:rPr>
            </w:pPr>
            <w:r w:rsidRPr="007071A4">
              <w:rPr>
                <w:rFonts w:ascii="Arial" w:hAnsi="Arial" w:cs="Arial"/>
                <w:b/>
              </w:rPr>
              <w:t>3. Nositelji stručnih izleta i ekskurzija i njihova odgovornost</w:t>
            </w:r>
          </w:p>
        </w:tc>
      </w:tr>
      <w:tr w:rsidR="00522D37" w:rsidRPr="007071A4" w:rsidTr="00A314F2">
        <w:trPr>
          <w:trHeight w:val="106"/>
        </w:trPr>
        <w:tc>
          <w:tcPr>
            <w:tcW w:w="9288" w:type="dxa"/>
            <w:shd w:val="clear" w:color="auto" w:fill="DBE5F1"/>
          </w:tcPr>
          <w:p w:rsidR="00522D37" w:rsidRPr="00215457" w:rsidRDefault="00522D37" w:rsidP="00DA0042">
            <w:pPr>
              <w:numPr>
                <w:ilvl w:val="0"/>
                <w:numId w:val="2"/>
              </w:numPr>
              <w:spacing w:line="276" w:lineRule="auto"/>
              <w:ind w:right="-1"/>
              <w:jc w:val="both"/>
              <w:rPr>
                <w:rFonts w:ascii="Arial" w:hAnsi="Arial" w:cs="Arial"/>
              </w:rPr>
            </w:pPr>
            <w:r w:rsidRPr="007071A4">
              <w:rPr>
                <w:rFonts w:ascii="Arial" w:hAnsi="Arial" w:cs="Arial"/>
              </w:rPr>
              <w:t>Kristina Plavšić, prof., razrednica prvih razreda i nastavnik u pratnji: prate i usmjeravaju učenike u njihovim aktivnostima</w:t>
            </w:r>
          </w:p>
        </w:tc>
      </w:tr>
      <w:tr w:rsidR="00522D37" w:rsidRPr="007071A4" w:rsidTr="00A314F2">
        <w:tc>
          <w:tcPr>
            <w:tcW w:w="9288" w:type="dxa"/>
            <w:shd w:val="clear" w:color="auto" w:fill="auto"/>
          </w:tcPr>
          <w:p w:rsidR="00522D37" w:rsidRPr="007071A4" w:rsidRDefault="00522D37" w:rsidP="00DA0042">
            <w:pPr>
              <w:spacing w:line="276" w:lineRule="auto"/>
              <w:ind w:left="720" w:right="-1"/>
              <w:jc w:val="both"/>
              <w:rPr>
                <w:rFonts w:ascii="Arial" w:hAnsi="Arial" w:cs="Arial"/>
                <w:b/>
              </w:rPr>
            </w:pPr>
            <w:r w:rsidRPr="007071A4">
              <w:rPr>
                <w:rFonts w:ascii="Arial" w:hAnsi="Arial" w:cs="Arial"/>
                <w:b/>
              </w:rPr>
              <w:t>4. Način realizacije stručnih izleta i ekskurzija</w:t>
            </w:r>
          </w:p>
        </w:tc>
      </w:tr>
      <w:tr w:rsidR="00522D37" w:rsidRPr="007071A4" w:rsidTr="00A314F2">
        <w:tc>
          <w:tcPr>
            <w:tcW w:w="9288" w:type="dxa"/>
            <w:shd w:val="clear" w:color="auto" w:fill="DBE5F1"/>
          </w:tcPr>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razgovor s roditeljima o ponuđenim destinacijama na roditeljskom sastanku</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donošenje konačne odluke o izboru putovanja i broju učenika</w:t>
            </w:r>
          </w:p>
          <w:p w:rsidR="00522D37" w:rsidRPr="00215457" w:rsidRDefault="00522D37" w:rsidP="00DA0042">
            <w:pPr>
              <w:numPr>
                <w:ilvl w:val="0"/>
                <w:numId w:val="2"/>
              </w:numPr>
              <w:spacing w:line="276" w:lineRule="auto"/>
              <w:ind w:right="-1"/>
              <w:jc w:val="both"/>
              <w:rPr>
                <w:rFonts w:ascii="Arial" w:hAnsi="Arial" w:cs="Arial"/>
              </w:rPr>
            </w:pPr>
            <w:r w:rsidRPr="007071A4">
              <w:rPr>
                <w:rFonts w:ascii="Arial" w:hAnsi="Arial" w:cs="Arial"/>
              </w:rPr>
              <w:t>biranje najpovoljnije ponude na roditeljskom sastanku</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obavještavanje Školskog odbora, Vijeća roditelja i roditelja razrednog odjela o</w:t>
            </w:r>
          </w:p>
          <w:p w:rsidR="00522D37" w:rsidRPr="007071A4" w:rsidRDefault="00522D37" w:rsidP="00DA0042">
            <w:pPr>
              <w:spacing w:line="276" w:lineRule="auto"/>
              <w:ind w:left="720" w:right="-1"/>
              <w:jc w:val="both"/>
              <w:rPr>
                <w:rFonts w:ascii="Arial" w:hAnsi="Arial" w:cs="Arial"/>
              </w:rPr>
            </w:pPr>
            <w:r w:rsidRPr="007071A4">
              <w:rPr>
                <w:rFonts w:ascii="Arial" w:hAnsi="Arial" w:cs="Arial"/>
              </w:rPr>
              <w:t>izabranoj ponudi</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razgovor s roditeljima i učenicima o detaljima izleta i pravilima ponašanja na</w:t>
            </w:r>
          </w:p>
          <w:p w:rsidR="00522D37" w:rsidRPr="007071A4" w:rsidRDefault="00522D37" w:rsidP="00DA0042">
            <w:pPr>
              <w:spacing w:line="276" w:lineRule="auto"/>
              <w:ind w:left="720" w:right="-1"/>
              <w:jc w:val="both"/>
              <w:rPr>
                <w:rFonts w:ascii="Arial" w:hAnsi="Arial" w:cs="Arial"/>
              </w:rPr>
            </w:pPr>
            <w:r w:rsidRPr="007071A4">
              <w:rPr>
                <w:rFonts w:ascii="Arial" w:hAnsi="Arial" w:cs="Arial"/>
              </w:rPr>
              <w:t>izletu</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realizacija izleta prema programu koji sastavlja turistička agencija uz pratnju</w:t>
            </w:r>
          </w:p>
          <w:p w:rsidR="00522D37" w:rsidRPr="007071A4" w:rsidRDefault="00522D37" w:rsidP="00DA0042">
            <w:pPr>
              <w:spacing w:line="276" w:lineRule="auto"/>
              <w:ind w:left="720" w:right="-1"/>
              <w:jc w:val="both"/>
              <w:rPr>
                <w:rFonts w:ascii="Arial" w:hAnsi="Arial" w:cs="Arial"/>
              </w:rPr>
            </w:pPr>
            <w:r w:rsidRPr="007071A4">
              <w:rPr>
                <w:rFonts w:ascii="Arial" w:hAnsi="Arial" w:cs="Arial"/>
              </w:rPr>
              <w:t>voditelja i pratitelja</w:t>
            </w:r>
          </w:p>
        </w:tc>
      </w:tr>
      <w:tr w:rsidR="00522D37" w:rsidRPr="007071A4" w:rsidTr="00A314F2">
        <w:tc>
          <w:tcPr>
            <w:tcW w:w="9288" w:type="dxa"/>
            <w:tcBorders>
              <w:bottom w:val="single" w:sz="4" w:space="0" w:color="auto"/>
            </w:tcBorders>
            <w:shd w:val="clear" w:color="auto" w:fill="auto"/>
          </w:tcPr>
          <w:p w:rsidR="00522D37" w:rsidRPr="007071A4" w:rsidRDefault="00522D37" w:rsidP="00DA0042">
            <w:pPr>
              <w:spacing w:line="276" w:lineRule="auto"/>
              <w:ind w:left="720" w:right="-1"/>
              <w:jc w:val="both"/>
              <w:rPr>
                <w:rFonts w:ascii="Arial" w:hAnsi="Arial" w:cs="Arial"/>
                <w:b/>
              </w:rPr>
            </w:pPr>
            <w:r w:rsidRPr="007071A4">
              <w:rPr>
                <w:rFonts w:ascii="Arial" w:hAnsi="Arial" w:cs="Arial"/>
                <w:b/>
              </w:rPr>
              <w:t>5. Vremenik stručnih izleta i ekskurzija</w:t>
            </w:r>
          </w:p>
        </w:tc>
      </w:tr>
      <w:tr w:rsidR="00522D37" w:rsidRPr="007071A4" w:rsidTr="00A314F2">
        <w:tc>
          <w:tcPr>
            <w:tcW w:w="9288" w:type="dxa"/>
            <w:tcBorders>
              <w:bottom w:val="single" w:sz="4" w:space="0" w:color="auto"/>
            </w:tcBorders>
            <w:shd w:val="clear" w:color="auto" w:fill="DBE5F1"/>
          </w:tcPr>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jednodnevna ekskurzija u Graz i posjet tvornici čokolade Zotter - studeni/prosinac 2017.</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jednodnevni stručni izlet – Budimpešta, Mađarska - travanj 2018.</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posjet kazalištu – tijekom cijele školske godine</w:t>
            </w:r>
          </w:p>
        </w:tc>
      </w:tr>
      <w:tr w:rsidR="00522D37" w:rsidRPr="007071A4" w:rsidTr="00A314F2">
        <w:tc>
          <w:tcPr>
            <w:tcW w:w="9288" w:type="dxa"/>
            <w:tcBorders>
              <w:top w:val="single" w:sz="4" w:space="0" w:color="auto"/>
            </w:tcBorders>
            <w:shd w:val="clear" w:color="auto" w:fill="auto"/>
          </w:tcPr>
          <w:p w:rsidR="00522D37" w:rsidRPr="007071A4" w:rsidRDefault="00522D37" w:rsidP="00DA0042">
            <w:pPr>
              <w:spacing w:line="276" w:lineRule="auto"/>
              <w:ind w:left="720" w:right="-1"/>
              <w:jc w:val="both"/>
              <w:rPr>
                <w:rFonts w:ascii="Arial" w:hAnsi="Arial" w:cs="Arial"/>
                <w:b/>
              </w:rPr>
            </w:pPr>
            <w:r w:rsidRPr="007071A4">
              <w:rPr>
                <w:rFonts w:ascii="Arial" w:hAnsi="Arial" w:cs="Arial"/>
                <w:b/>
              </w:rPr>
              <w:t>6. Detaljan troškovnik stručnih izleta i ekskurzija</w:t>
            </w:r>
          </w:p>
        </w:tc>
      </w:tr>
      <w:tr w:rsidR="00522D37" w:rsidRPr="007071A4" w:rsidTr="00A314F2">
        <w:tc>
          <w:tcPr>
            <w:tcW w:w="9288" w:type="dxa"/>
            <w:shd w:val="clear" w:color="auto" w:fill="DBE5F1"/>
          </w:tcPr>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dnevnice pratiteljima na jednodnevnoj ekskurziji</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troškove ulaznica za muzeje, razne institucije i kazališne predstave snose</w:t>
            </w:r>
          </w:p>
          <w:p w:rsidR="00522D37" w:rsidRPr="007071A4" w:rsidRDefault="00522D37" w:rsidP="00DA0042">
            <w:pPr>
              <w:spacing w:line="276" w:lineRule="auto"/>
              <w:ind w:left="720" w:right="-1"/>
              <w:jc w:val="both"/>
              <w:rPr>
                <w:rFonts w:ascii="Arial" w:hAnsi="Arial" w:cs="Arial"/>
              </w:rPr>
            </w:pPr>
            <w:r w:rsidRPr="007071A4">
              <w:rPr>
                <w:rFonts w:ascii="Arial" w:hAnsi="Arial" w:cs="Arial"/>
              </w:rPr>
              <w:t>učenici</w:t>
            </w:r>
          </w:p>
        </w:tc>
      </w:tr>
      <w:tr w:rsidR="00522D37" w:rsidRPr="007071A4" w:rsidTr="00A314F2">
        <w:tc>
          <w:tcPr>
            <w:tcW w:w="9288" w:type="dxa"/>
            <w:shd w:val="clear" w:color="auto" w:fill="auto"/>
          </w:tcPr>
          <w:p w:rsidR="00522D37" w:rsidRPr="007071A4" w:rsidRDefault="00522D37"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522D37" w:rsidRPr="007071A4" w:rsidTr="00A314F2">
        <w:trPr>
          <w:trHeight w:val="70"/>
        </w:trPr>
        <w:tc>
          <w:tcPr>
            <w:tcW w:w="9288" w:type="dxa"/>
            <w:shd w:val="clear" w:color="auto" w:fill="DBE5F1"/>
          </w:tcPr>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izrada i analiza učeničkih radova tematski vezanih za program putovanja</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lastRenderedPageBreak/>
              <w:t>razgovor s učenicima i roditeljima o uspješnosti provedenog izleta</w:t>
            </w:r>
          </w:p>
          <w:p w:rsidR="00522D37" w:rsidRPr="007071A4" w:rsidRDefault="00522D37" w:rsidP="00DA0042">
            <w:pPr>
              <w:numPr>
                <w:ilvl w:val="0"/>
                <w:numId w:val="2"/>
              </w:numPr>
              <w:spacing w:line="276" w:lineRule="auto"/>
              <w:ind w:right="-1"/>
              <w:jc w:val="both"/>
              <w:rPr>
                <w:rFonts w:ascii="Arial" w:hAnsi="Arial" w:cs="Arial"/>
              </w:rPr>
            </w:pPr>
            <w:r w:rsidRPr="007071A4">
              <w:rPr>
                <w:rFonts w:ascii="Arial" w:hAnsi="Arial" w:cs="Arial"/>
              </w:rPr>
              <w:t>primjena stečenih iskustava i znanja u budućoj nastavi</w:t>
            </w:r>
          </w:p>
        </w:tc>
      </w:tr>
    </w:tbl>
    <w:p w:rsidR="00CF7C9C" w:rsidRDefault="00CF7C9C" w:rsidP="00DA0042">
      <w:pPr>
        <w:spacing w:before="120" w:after="120"/>
        <w:ind w:right="-1"/>
        <w:jc w:val="right"/>
        <w:outlineLvl w:val="0"/>
        <w:rPr>
          <w:rFonts w:ascii="Arial" w:hAnsi="Arial" w:cs="Arial"/>
          <w:b/>
        </w:rPr>
      </w:pPr>
    </w:p>
    <w:p w:rsidR="00522D37" w:rsidRPr="007071A4" w:rsidRDefault="00522D37" w:rsidP="00DA0042">
      <w:pPr>
        <w:spacing w:before="120" w:after="120"/>
        <w:ind w:right="-1"/>
        <w:jc w:val="right"/>
        <w:outlineLvl w:val="0"/>
        <w:rPr>
          <w:rFonts w:ascii="Arial" w:hAnsi="Arial" w:cs="Arial"/>
          <w:b/>
        </w:rPr>
      </w:pPr>
      <w:r w:rsidRPr="007071A4">
        <w:rPr>
          <w:rFonts w:ascii="Arial" w:hAnsi="Arial" w:cs="Arial"/>
          <w:b/>
        </w:rPr>
        <w:t>Voditelj</w:t>
      </w:r>
      <w:r w:rsidR="00327DEB" w:rsidRPr="007071A4">
        <w:rPr>
          <w:rFonts w:ascii="Arial" w:hAnsi="Arial" w:cs="Arial"/>
          <w:b/>
        </w:rPr>
        <w:t>ica</w:t>
      </w:r>
      <w:r w:rsidRPr="007071A4">
        <w:rPr>
          <w:rFonts w:ascii="Arial" w:hAnsi="Arial" w:cs="Arial"/>
          <w:b/>
        </w:rPr>
        <w:t xml:space="preserve"> stručnih izleta i ekskurzija:</w:t>
      </w:r>
    </w:p>
    <w:p w:rsidR="00215457" w:rsidRDefault="00522D37" w:rsidP="00DA0042">
      <w:pPr>
        <w:spacing w:before="120" w:after="120"/>
        <w:ind w:left="4248" w:right="-1" w:firstLine="708"/>
        <w:jc w:val="right"/>
        <w:outlineLvl w:val="0"/>
        <w:rPr>
          <w:rFonts w:ascii="Arial" w:hAnsi="Arial" w:cs="Arial"/>
        </w:rPr>
      </w:pPr>
      <w:r w:rsidRPr="007071A4">
        <w:rPr>
          <w:rFonts w:ascii="Arial" w:hAnsi="Arial" w:cs="Arial"/>
        </w:rPr>
        <w:t>Kristina Plavšić, prof.</w:t>
      </w:r>
    </w:p>
    <w:p w:rsidR="00215457" w:rsidRDefault="00215457" w:rsidP="00DA0042">
      <w:pPr>
        <w:spacing w:after="200" w:line="276" w:lineRule="auto"/>
        <w:ind w:right="-1"/>
        <w:rPr>
          <w:rFonts w:ascii="Arial" w:hAnsi="Arial" w:cs="Arial"/>
        </w:rPr>
      </w:pPr>
      <w:r>
        <w:rPr>
          <w:rFonts w:ascii="Arial" w:hAnsi="Arial" w:cs="Arial"/>
        </w:rPr>
        <w:br w:type="page"/>
      </w:r>
    </w:p>
    <w:tbl>
      <w:tblPr>
        <w:tblStyle w:val="TableGrid"/>
        <w:tblW w:w="9288" w:type="dxa"/>
        <w:tblInd w:w="-131" w:type="dxa"/>
        <w:tblCellMar>
          <w:left w:w="115" w:type="dxa"/>
          <w:right w:w="41" w:type="dxa"/>
        </w:tblCellMar>
        <w:tblLook w:val="04A0" w:firstRow="1" w:lastRow="0" w:firstColumn="1" w:lastColumn="0" w:noHBand="0" w:noVBand="1"/>
      </w:tblPr>
      <w:tblGrid>
        <w:gridCol w:w="9288"/>
      </w:tblGrid>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522D37" w:rsidRPr="00637D5D" w:rsidRDefault="00522D37" w:rsidP="00DA0042">
            <w:pPr>
              <w:ind w:right="-1"/>
              <w:jc w:val="center"/>
              <w:rPr>
                <w:rFonts w:ascii="Arial" w:eastAsia="Arial" w:hAnsi="Arial" w:cs="Arial"/>
                <w:b/>
                <w:sz w:val="32"/>
                <w:szCs w:val="32"/>
              </w:rPr>
            </w:pPr>
            <w:r w:rsidRPr="00637D5D">
              <w:rPr>
                <w:rFonts w:ascii="Arial" w:eastAsia="Arial" w:hAnsi="Arial" w:cs="Arial"/>
                <w:b/>
                <w:sz w:val="32"/>
                <w:szCs w:val="32"/>
              </w:rPr>
              <w:lastRenderedPageBreak/>
              <w:t>STRUČNI IZLETI I EKSKURZIJE</w:t>
            </w:r>
          </w:p>
          <w:p w:rsidR="00522D37" w:rsidRPr="00637D5D" w:rsidRDefault="00522D37" w:rsidP="00DA0042">
            <w:pPr>
              <w:ind w:right="-1"/>
              <w:jc w:val="center"/>
              <w:rPr>
                <w:rFonts w:ascii="Arial" w:hAnsi="Arial" w:cs="Arial"/>
                <w:b/>
                <w:sz w:val="32"/>
                <w:szCs w:val="32"/>
              </w:rPr>
            </w:pP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22D37" w:rsidRPr="00637D5D" w:rsidRDefault="00522D37" w:rsidP="00DA0042">
            <w:pPr>
              <w:ind w:right="-1"/>
              <w:jc w:val="center"/>
              <w:rPr>
                <w:rFonts w:ascii="Arial" w:eastAsia="Arial" w:hAnsi="Arial" w:cs="Arial"/>
                <w:b/>
                <w:sz w:val="32"/>
                <w:szCs w:val="32"/>
              </w:rPr>
            </w:pPr>
            <w:r w:rsidRPr="00637D5D">
              <w:rPr>
                <w:rFonts w:ascii="Arial" w:eastAsia="Arial" w:hAnsi="Arial" w:cs="Arial"/>
                <w:b/>
                <w:sz w:val="32"/>
                <w:szCs w:val="32"/>
              </w:rPr>
              <w:t>STRUČNI IZLET</w:t>
            </w:r>
            <w:r w:rsidR="00D947A5" w:rsidRPr="00637D5D">
              <w:rPr>
                <w:rFonts w:ascii="Arial" w:eastAsia="Arial" w:hAnsi="Arial" w:cs="Arial"/>
                <w:b/>
                <w:sz w:val="32"/>
                <w:szCs w:val="32"/>
              </w:rPr>
              <w:t>I</w:t>
            </w:r>
            <w:r w:rsidRPr="00637D5D">
              <w:rPr>
                <w:rFonts w:ascii="Arial" w:eastAsia="Arial" w:hAnsi="Arial" w:cs="Arial"/>
                <w:b/>
                <w:sz w:val="32"/>
                <w:szCs w:val="32"/>
              </w:rPr>
              <w:t xml:space="preserve"> 1.D</w:t>
            </w:r>
          </w:p>
          <w:p w:rsidR="00522D37" w:rsidRPr="00637D5D" w:rsidRDefault="00522D37" w:rsidP="00DA0042">
            <w:pPr>
              <w:ind w:right="-1"/>
              <w:jc w:val="center"/>
              <w:rPr>
                <w:rFonts w:ascii="Arial" w:hAnsi="Arial" w:cs="Arial"/>
                <w:b/>
                <w:sz w:val="32"/>
                <w:szCs w:val="32"/>
              </w:rPr>
            </w:pPr>
          </w:p>
        </w:tc>
      </w:tr>
    </w:tbl>
    <w:p w:rsidR="00522D37" w:rsidRPr="00215457" w:rsidRDefault="00522D37" w:rsidP="00DA0042">
      <w:pPr>
        <w:spacing w:after="200"/>
        <w:ind w:right="-1"/>
        <w:jc w:val="both"/>
        <w:rPr>
          <w:rFonts w:ascii="Arial" w:hAnsi="Arial" w:cs="Arial"/>
          <w:color w:val="000000" w:themeColor="text1"/>
        </w:rPr>
      </w:pPr>
    </w:p>
    <w:tbl>
      <w:tblPr>
        <w:tblStyle w:val="TableGrid3"/>
        <w:tblW w:w="9288" w:type="dxa"/>
        <w:tblInd w:w="-131" w:type="dxa"/>
        <w:tblCellMar>
          <w:left w:w="115" w:type="dxa"/>
          <w:right w:w="41" w:type="dxa"/>
        </w:tblCellMar>
        <w:tblLook w:val="04A0" w:firstRow="1" w:lastRow="0" w:firstColumn="1" w:lastColumn="0" w:noHBand="0" w:noVBand="1"/>
      </w:tblPr>
      <w:tblGrid>
        <w:gridCol w:w="9288"/>
      </w:tblGrid>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522D37" w:rsidRPr="00215457" w:rsidRDefault="00522D37" w:rsidP="00DA0042">
            <w:pPr>
              <w:spacing w:line="276" w:lineRule="auto"/>
              <w:ind w:right="-1"/>
              <w:jc w:val="both"/>
              <w:rPr>
                <w:rFonts w:ascii="Arial" w:eastAsia="Arial" w:hAnsi="Arial" w:cs="Arial"/>
                <w:b/>
              </w:rPr>
            </w:pPr>
            <w:r w:rsidRPr="007071A4">
              <w:rPr>
                <w:rFonts w:ascii="Arial" w:eastAsia="Arial" w:hAnsi="Arial" w:cs="Arial"/>
              </w:rPr>
              <w:t xml:space="preserve">1. </w:t>
            </w:r>
            <w:r w:rsidRPr="007071A4">
              <w:rPr>
                <w:rFonts w:ascii="Arial" w:eastAsia="Arial" w:hAnsi="Arial" w:cs="Arial"/>
                <w:b/>
              </w:rPr>
              <w:t>Cilje</w:t>
            </w:r>
            <w:r w:rsidR="00215457">
              <w:rPr>
                <w:rFonts w:ascii="Arial" w:eastAsia="Arial" w:hAnsi="Arial" w:cs="Arial"/>
                <w:b/>
              </w:rPr>
              <w:t>vi stručnih izleta i ekskurzija</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22D37" w:rsidRPr="007071A4" w:rsidRDefault="00522D37" w:rsidP="00DA0042">
            <w:pPr>
              <w:numPr>
                <w:ilvl w:val="0"/>
                <w:numId w:val="105"/>
              </w:numPr>
              <w:spacing w:line="276" w:lineRule="auto"/>
              <w:ind w:right="-1" w:hanging="360"/>
              <w:jc w:val="both"/>
              <w:rPr>
                <w:rFonts w:ascii="Arial" w:hAnsi="Arial" w:cs="Arial"/>
              </w:rPr>
            </w:pPr>
            <w:r w:rsidRPr="007071A4">
              <w:rPr>
                <w:rFonts w:ascii="Arial" w:eastAsia="Arial" w:hAnsi="Arial" w:cs="Arial"/>
              </w:rPr>
              <w:t>upoznavanje povijesti i kulturne baštine Austrije, posebno grada Graza</w:t>
            </w:r>
          </w:p>
          <w:p w:rsidR="00522D37" w:rsidRPr="007071A4" w:rsidRDefault="00522D37" w:rsidP="00DA0042">
            <w:pPr>
              <w:numPr>
                <w:ilvl w:val="0"/>
                <w:numId w:val="105"/>
              </w:numPr>
              <w:spacing w:line="276" w:lineRule="auto"/>
              <w:ind w:right="-1" w:hanging="360"/>
              <w:jc w:val="both"/>
              <w:rPr>
                <w:rFonts w:ascii="Arial" w:hAnsi="Arial" w:cs="Arial"/>
              </w:rPr>
            </w:pPr>
            <w:r w:rsidRPr="007071A4">
              <w:rPr>
                <w:rFonts w:ascii="Arial" w:eastAsia="Arial" w:hAnsi="Arial" w:cs="Arial"/>
              </w:rPr>
              <w:t>razvijanje i unapređivanje međusobne komunikacije među učenicima izvan nastave</w:t>
            </w:r>
          </w:p>
          <w:p w:rsidR="00522D37" w:rsidRPr="007071A4" w:rsidRDefault="00522D37" w:rsidP="00DA0042">
            <w:pPr>
              <w:numPr>
                <w:ilvl w:val="0"/>
                <w:numId w:val="105"/>
              </w:numPr>
              <w:spacing w:line="276" w:lineRule="auto"/>
              <w:ind w:right="-1" w:hanging="360"/>
              <w:jc w:val="both"/>
              <w:rPr>
                <w:rFonts w:ascii="Arial" w:hAnsi="Arial" w:cs="Arial"/>
              </w:rPr>
            </w:pPr>
            <w:r w:rsidRPr="007071A4">
              <w:rPr>
                <w:rFonts w:ascii="Arial" w:eastAsia="Arial" w:hAnsi="Arial" w:cs="Arial"/>
              </w:rPr>
              <w:t>razvijanje stava učenika prema očuvanju prirode i vrednovanju kulturne baštine</w:t>
            </w:r>
          </w:p>
          <w:p w:rsidR="00522D37" w:rsidRPr="007071A4" w:rsidRDefault="00522D37" w:rsidP="00DA0042">
            <w:pPr>
              <w:numPr>
                <w:ilvl w:val="0"/>
                <w:numId w:val="105"/>
              </w:numPr>
              <w:spacing w:line="276" w:lineRule="auto"/>
              <w:ind w:right="-1" w:hanging="360"/>
              <w:jc w:val="both"/>
              <w:rPr>
                <w:rFonts w:ascii="Arial" w:hAnsi="Arial" w:cs="Arial"/>
              </w:rPr>
            </w:pPr>
            <w:r w:rsidRPr="007071A4">
              <w:rPr>
                <w:rFonts w:ascii="Arial" w:eastAsia="Arial" w:hAnsi="Arial" w:cs="Arial"/>
              </w:rPr>
              <w:t>poticanje razvijanja spoznaja učenika vezanih uz kulturu putovanja te poticanje njihove samostalnosti i suradnje</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522D37" w:rsidRPr="00215457" w:rsidRDefault="00522D37" w:rsidP="00DA0042">
            <w:pPr>
              <w:spacing w:line="276" w:lineRule="auto"/>
              <w:ind w:right="-1"/>
              <w:jc w:val="both"/>
              <w:rPr>
                <w:rFonts w:ascii="Arial" w:eastAsia="Arial" w:hAnsi="Arial" w:cs="Arial"/>
                <w:b/>
              </w:rPr>
            </w:pPr>
            <w:r w:rsidRPr="007071A4">
              <w:rPr>
                <w:rFonts w:ascii="Arial" w:eastAsia="Arial" w:hAnsi="Arial" w:cs="Arial"/>
                <w:b/>
              </w:rPr>
              <w:t>2. Namje</w:t>
            </w:r>
            <w:r w:rsidR="00215457">
              <w:rPr>
                <w:rFonts w:ascii="Arial" w:eastAsia="Arial" w:hAnsi="Arial" w:cs="Arial"/>
                <w:b/>
              </w:rPr>
              <w:t>na stručnih izleta i ekskurzija</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22D37" w:rsidRPr="007071A4" w:rsidRDefault="00522D37" w:rsidP="00DA0042">
            <w:pPr>
              <w:numPr>
                <w:ilvl w:val="0"/>
                <w:numId w:val="106"/>
              </w:numPr>
              <w:spacing w:line="276" w:lineRule="auto"/>
              <w:ind w:right="-1" w:hanging="360"/>
              <w:jc w:val="both"/>
              <w:rPr>
                <w:rFonts w:ascii="Arial" w:hAnsi="Arial" w:cs="Arial"/>
              </w:rPr>
            </w:pPr>
            <w:r w:rsidRPr="007071A4">
              <w:rPr>
                <w:rFonts w:ascii="Arial" w:eastAsia="Arial" w:hAnsi="Arial" w:cs="Arial"/>
              </w:rPr>
              <w:t>povezivanje nastavnih sadržaja iz hrvatskoga jezika, stranih jezika, povijesti, geografije, povijesti umjetnosti i ostalih predmeta s njihovom praktičnom primjenom</w:t>
            </w:r>
          </w:p>
          <w:p w:rsidR="00522D37" w:rsidRPr="007071A4" w:rsidRDefault="00522D37" w:rsidP="00DA0042">
            <w:pPr>
              <w:numPr>
                <w:ilvl w:val="0"/>
                <w:numId w:val="106"/>
              </w:numPr>
              <w:spacing w:line="276" w:lineRule="auto"/>
              <w:ind w:right="-1" w:hanging="360"/>
              <w:jc w:val="both"/>
              <w:rPr>
                <w:rFonts w:ascii="Arial" w:hAnsi="Arial" w:cs="Arial"/>
              </w:rPr>
            </w:pPr>
            <w:r w:rsidRPr="007071A4">
              <w:rPr>
                <w:rFonts w:ascii="Arial" w:eastAsia="Arial" w:hAnsi="Arial" w:cs="Arial"/>
              </w:rPr>
              <w:t>povećanje interesa za uočavanje promjena u svijetu i njihovo vrednovanje</w:t>
            </w:r>
          </w:p>
          <w:p w:rsidR="00522D37" w:rsidRPr="007071A4" w:rsidRDefault="00522D37" w:rsidP="00DA0042">
            <w:pPr>
              <w:numPr>
                <w:ilvl w:val="0"/>
                <w:numId w:val="106"/>
              </w:numPr>
              <w:spacing w:line="276" w:lineRule="auto"/>
              <w:ind w:right="-1" w:hanging="360"/>
              <w:jc w:val="both"/>
              <w:rPr>
                <w:rFonts w:ascii="Arial" w:hAnsi="Arial" w:cs="Arial"/>
              </w:rPr>
            </w:pPr>
            <w:r w:rsidRPr="007071A4">
              <w:rPr>
                <w:rFonts w:ascii="Arial" w:eastAsia="Arial" w:hAnsi="Arial" w:cs="Arial"/>
              </w:rPr>
              <w:t>program je namijenjen učenicima 1.d razreda</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522D37" w:rsidRPr="00215457" w:rsidRDefault="00522D37" w:rsidP="00DA0042">
            <w:pPr>
              <w:spacing w:line="276" w:lineRule="auto"/>
              <w:ind w:right="-1"/>
              <w:jc w:val="both"/>
              <w:rPr>
                <w:rFonts w:ascii="Arial" w:eastAsia="Arial" w:hAnsi="Arial" w:cs="Arial"/>
                <w:b/>
              </w:rPr>
            </w:pPr>
            <w:r w:rsidRPr="007071A4">
              <w:rPr>
                <w:rFonts w:ascii="Arial" w:eastAsia="Arial" w:hAnsi="Arial" w:cs="Arial"/>
                <w:b/>
              </w:rPr>
              <w:t>3. Nositelji stručnih izleta i e</w:t>
            </w:r>
            <w:r w:rsidR="00215457">
              <w:rPr>
                <w:rFonts w:ascii="Arial" w:eastAsia="Arial" w:hAnsi="Arial" w:cs="Arial"/>
                <w:b/>
              </w:rPr>
              <w:t>kskurzija i njihova odgovornost</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C225C" w:rsidRPr="007071A4" w:rsidRDefault="00522D37" w:rsidP="00DA0042">
            <w:pPr>
              <w:pStyle w:val="Odlomakpopisa"/>
              <w:numPr>
                <w:ilvl w:val="0"/>
                <w:numId w:val="136"/>
              </w:numPr>
              <w:spacing w:line="276" w:lineRule="auto"/>
              <w:ind w:right="-1"/>
              <w:jc w:val="both"/>
              <w:rPr>
                <w:rFonts w:ascii="Arial" w:eastAsia="Arial" w:hAnsi="Arial" w:cs="Arial"/>
              </w:rPr>
            </w:pPr>
            <w:r w:rsidRPr="007071A4">
              <w:rPr>
                <w:rFonts w:ascii="Arial" w:eastAsia="Arial" w:hAnsi="Arial" w:cs="Arial"/>
              </w:rPr>
              <w:t>Antonija Domjanović Svalina, prof., razrednici prvih</w:t>
            </w:r>
            <w:r w:rsidR="00AC225C" w:rsidRPr="007071A4">
              <w:rPr>
                <w:rFonts w:ascii="Arial" w:eastAsia="Arial" w:hAnsi="Arial" w:cs="Arial"/>
              </w:rPr>
              <w:t xml:space="preserve"> razreda i nastavnik u pratnji</w:t>
            </w:r>
          </w:p>
          <w:p w:rsidR="00522D37" w:rsidRPr="007071A4" w:rsidRDefault="00AC225C" w:rsidP="00DA0042">
            <w:pPr>
              <w:pStyle w:val="Odlomakpopisa"/>
              <w:numPr>
                <w:ilvl w:val="0"/>
                <w:numId w:val="136"/>
              </w:numPr>
              <w:spacing w:line="276" w:lineRule="auto"/>
              <w:ind w:right="-1"/>
              <w:jc w:val="both"/>
              <w:rPr>
                <w:rFonts w:ascii="Arial" w:eastAsia="Arial" w:hAnsi="Arial" w:cs="Arial"/>
              </w:rPr>
            </w:pPr>
            <w:r w:rsidRPr="007071A4">
              <w:rPr>
                <w:rFonts w:ascii="Arial" w:eastAsia="Arial" w:hAnsi="Arial" w:cs="Arial"/>
              </w:rPr>
              <w:t xml:space="preserve"> </w:t>
            </w:r>
            <w:r w:rsidR="00522D37" w:rsidRPr="007071A4">
              <w:rPr>
                <w:rFonts w:ascii="Arial" w:eastAsia="Arial" w:hAnsi="Arial" w:cs="Arial"/>
              </w:rPr>
              <w:t>prate i usmjeravaju učenike u njihovim aktivnostima</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522D37" w:rsidRPr="00215457" w:rsidRDefault="00522D37" w:rsidP="00DA0042">
            <w:pPr>
              <w:spacing w:line="276" w:lineRule="auto"/>
              <w:ind w:right="-1"/>
              <w:jc w:val="both"/>
              <w:rPr>
                <w:rFonts w:ascii="Arial" w:eastAsia="Arial" w:hAnsi="Arial" w:cs="Arial"/>
                <w:b/>
              </w:rPr>
            </w:pPr>
            <w:r w:rsidRPr="007071A4">
              <w:rPr>
                <w:rFonts w:ascii="Arial" w:eastAsia="Arial" w:hAnsi="Arial" w:cs="Arial"/>
                <w:b/>
              </w:rPr>
              <w:t>4. Način realizaci</w:t>
            </w:r>
            <w:r w:rsidR="00215457">
              <w:rPr>
                <w:rFonts w:ascii="Arial" w:eastAsia="Arial" w:hAnsi="Arial" w:cs="Arial"/>
                <w:b/>
              </w:rPr>
              <w:t>je stručnih izleta i ekskurzij</w:t>
            </w:r>
            <w:r w:rsidR="00847E31">
              <w:rPr>
                <w:rFonts w:ascii="Arial" w:eastAsia="Arial" w:hAnsi="Arial" w:cs="Arial"/>
                <w:b/>
              </w:rPr>
              <w:t>a</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22D37" w:rsidRPr="007071A4" w:rsidRDefault="00522D37" w:rsidP="00DA0042">
            <w:pPr>
              <w:numPr>
                <w:ilvl w:val="0"/>
                <w:numId w:val="107"/>
              </w:numPr>
              <w:spacing w:line="276" w:lineRule="auto"/>
              <w:ind w:right="-1" w:hanging="360"/>
              <w:jc w:val="both"/>
              <w:rPr>
                <w:rFonts w:ascii="Arial" w:hAnsi="Arial" w:cs="Arial"/>
              </w:rPr>
            </w:pPr>
            <w:r w:rsidRPr="007071A4">
              <w:rPr>
                <w:rFonts w:ascii="Arial" w:eastAsia="Arial" w:hAnsi="Arial" w:cs="Arial"/>
              </w:rPr>
              <w:t>razgovor s roditeljima o ponuđenim destinacijama na roditeljskom sastanku</w:t>
            </w:r>
          </w:p>
          <w:p w:rsidR="00522D37" w:rsidRPr="007071A4" w:rsidRDefault="00522D37" w:rsidP="00DA0042">
            <w:pPr>
              <w:numPr>
                <w:ilvl w:val="0"/>
                <w:numId w:val="107"/>
              </w:numPr>
              <w:spacing w:line="276" w:lineRule="auto"/>
              <w:ind w:right="-1" w:hanging="360"/>
              <w:jc w:val="both"/>
              <w:rPr>
                <w:rFonts w:ascii="Arial" w:hAnsi="Arial" w:cs="Arial"/>
              </w:rPr>
            </w:pPr>
            <w:r w:rsidRPr="007071A4">
              <w:rPr>
                <w:rFonts w:ascii="Arial" w:eastAsia="Arial" w:hAnsi="Arial" w:cs="Arial"/>
              </w:rPr>
              <w:t>donošenje konačne odluke o izboru putovanja i broju učenika</w:t>
            </w:r>
          </w:p>
          <w:p w:rsidR="00522D37" w:rsidRPr="007071A4" w:rsidRDefault="00522D37" w:rsidP="00DA0042">
            <w:pPr>
              <w:numPr>
                <w:ilvl w:val="0"/>
                <w:numId w:val="107"/>
              </w:numPr>
              <w:spacing w:line="276" w:lineRule="auto"/>
              <w:ind w:right="-1" w:hanging="360"/>
              <w:jc w:val="both"/>
              <w:rPr>
                <w:rFonts w:ascii="Arial" w:hAnsi="Arial" w:cs="Arial"/>
              </w:rPr>
            </w:pPr>
            <w:r w:rsidRPr="007071A4">
              <w:rPr>
                <w:rFonts w:ascii="Arial" w:eastAsia="Arial" w:hAnsi="Arial" w:cs="Arial"/>
              </w:rPr>
              <w:t>biranje najpovoljnije ponude</w:t>
            </w:r>
          </w:p>
          <w:p w:rsidR="00522D37" w:rsidRPr="007071A4" w:rsidRDefault="00522D37" w:rsidP="00DA0042">
            <w:pPr>
              <w:numPr>
                <w:ilvl w:val="0"/>
                <w:numId w:val="107"/>
              </w:numPr>
              <w:spacing w:line="276" w:lineRule="auto"/>
              <w:ind w:right="-1" w:hanging="360"/>
              <w:jc w:val="both"/>
              <w:rPr>
                <w:rFonts w:ascii="Arial" w:hAnsi="Arial" w:cs="Arial"/>
              </w:rPr>
            </w:pPr>
            <w:r w:rsidRPr="007071A4">
              <w:rPr>
                <w:rFonts w:ascii="Arial" w:eastAsia="Arial" w:hAnsi="Arial" w:cs="Arial"/>
              </w:rPr>
              <w:t>obavještavanje Školskog odbora, Vijeća roditelja i roditelja razrednog odjela o izabranoj ponudi</w:t>
            </w:r>
          </w:p>
          <w:p w:rsidR="00522D37" w:rsidRPr="007071A4" w:rsidRDefault="00522D37" w:rsidP="00DA0042">
            <w:pPr>
              <w:numPr>
                <w:ilvl w:val="0"/>
                <w:numId w:val="107"/>
              </w:numPr>
              <w:spacing w:line="276" w:lineRule="auto"/>
              <w:ind w:right="-1" w:hanging="360"/>
              <w:jc w:val="both"/>
              <w:rPr>
                <w:rFonts w:ascii="Arial" w:hAnsi="Arial" w:cs="Arial"/>
              </w:rPr>
            </w:pPr>
            <w:r w:rsidRPr="007071A4">
              <w:rPr>
                <w:rFonts w:ascii="Arial" w:eastAsia="Arial" w:hAnsi="Arial" w:cs="Arial"/>
              </w:rPr>
              <w:t>razgovor s roditeljima i učenicima o detaljima izleta i pravilima ponašanja na izletu</w:t>
            </w:r>
          </w:p>
          <w:p w:rsidR="00522D37" w:rsidRPr="007071A4" w:rsidRDefault="00522D37" w:rsidP="00DA0042">
            <w:pPr>
              <w:numPr>
                <w:ilvl w:val="0"/>
                <w:numId w:val="107"/>
              </w:numPr>
              <w:spacing w:line="276" w:lineRule="auto"/>
              <w:ind w:right="-1" w:hanging="360"/>
              <w:jc w:val="both"/>
              <w:rPr>
                <w:rFonts w:ascii="Arial" w:hAnsi="Arial" w:cs="Arial"/>
              </w:rPr>
            </w:pPr>
            <w:r w:rsidRPr="007071A4">
              <w:rPr>
                <w:rFonts w:ascii="Arial" w:eastAsia="Arial" w:hAnsi="Arial" w:cs="Arial"/>
              </w:rPr>
              <w:t>realizacija izleta prema programu koji sastavlja turistička agencija uz pratnju voditelja i pratitelja</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tcPr>
          <w:p w:rsidR="00522D37" w:rsidRPr="00215457" w:rsidRDefault="00522D37" w:rsidP="00DA0042">
            <w:pPr>
              <w:spacing w:line="276" w:lineRule="auto"/>
              <w:ind w:right="-1"/>
              <w:jc w:val="both"/>
              <w:rPr>
                <w:rFonts w:ascii="Arial" w:eastAsia="Arial" w:hAnsi="Arial" w:cs="Arial"/>
                <w:b/>
              </w:rPr>
            </w:pPr>
            <w:r w:rsidRPr="007071A4">
              <w:rPr>
                <w:rFonts w:ascii="Arial" w:eastAsia="Arial" w:hAnsi="Arial" w:cs="Arial"/>
                <w:b/>
              </w:rPr>
              <w:t>5. Vremen</w:t>
            </w:r>
            <w:r w:rsidR="00215457">
              <w:rPr>
                <w:rFonts w:ascii="Arial" w:eastAsia="Arial" w:hAnsi="Arial" w:cs="Arial"/>
                <w:b/>
              </w:rPr>
              <w:t>ik stručnih izleta i ekskurzija</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tcPr>
          <w:p w:rsidR="00522D37" w:rsidRPr="007071A4" w:rsidRDefault="00522D37" w:rsidP="00DA0042">
            <w:pPr>
              <w:numPr>
                <w:ilvl w:val="0"/>
                <w:numId w:val="108"/>
              </w:numPr>
              <w:spacing w:line="276" w:lineRule="auto"/>
              <w:ind w:right="-1" w:hanging="360"/>
              <w:jc w:val="both"/>
              <w:rPr>
                <w:rFonts w:ascii="Arial" w:hAnsi="Arial" w:cs="Arial"/>
              </w:rPr>
            </w:pPr>
            <w:r w:rsidRPr="007071A4">
              <w:rPr>
                <w:rFonts w:ascii="Arial" w:eastAsia="Arial" w:hAnsi="Arial" w:cs="Arial"/>
              </w:rPr>
              <w:t>jednodnevni stručni izlet u Graz i posjet tvornici čokolade Zotter - studeni/prosinac 2017.</w:t>
            </w:r>
          </w:p>
          <w:p w:rsidR="00522D37" w:rsidRPr="007071A4" w:rsidRDefault="00522D37" w:rsidP="00DA0042">
            <w:pPr>
              <w:numPr>
                <w:ilvl w:val="0"/>
                <w:numId w:val="108"/>
              </w:numPr>
              <w:spacing w:line="276" w:lineRule="auto"/>
              <w:ind w:right="-1" w:hanging="360"/>
              <w:jc w:val="both"/>
              <w:rPr>
                <w:rFonts w:ascii="Arial" w:hAnsi="Arial" w:cs="Arial"/>
              </w:rPr>
            </w:pPr>
            <w:r w:rsidRPr="007071A4">
              <w:rPr>
                <w:rFonts w:ascii="Arial" w:eastAsia="Arial" w:hAnsi="Arial" w:cs="Arial"/>
              </w:rPr>
              <w:t>jednodnevni stručni izlet – Budimpešta, Mađarska - travanj 2018.</w:t>
            </w:r>
          </w:p>
          <w:p w:rsidR="00522D37" w:rsidRPr="007071A4" w:rsidRDefault="00522D37" w:rsidP="00DA0042">
            <w:pPr>
              <w:numPr>
                <w:ilvl w:val="0"/>
                <w:numId w:val="108"/>
              </w:numPr>
              <w:spacing w:line="276" w:lineRule="auto"/>
              <w:ind w:right="-1" w:hanging="360"/>
              <w:jc w:val="both"/>
              <w:rPr>
                <w:rFonts w:ascii="Arial" w:hAnsi="Arial" w:cs="Arial"/>
              </w:rPr>
            </w:pPr>
            <w:r w:rsidRPr="007071A4">
              <w:rPr>
                <w:rFonts w:ascii="Arial" w:eastAsia="Arial" w:hAnsi="Arial" w:cs="Arial"/>
              </w:rPr>
              <w:t>posjeti kazališnim predstavama, kinu i muzejima – tijekom cijele nastavne godine</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522D37" w:rsidRPr="00215457" w:rsidRDefault="00522D37" w:rsidP="00DA0042">
            <w:pPr>
              <w:spacing w:line="276" w:lineRule="auto"/>
              <w:ind w:right="-1"/>
              <w:jc w:val="both"/>
              <w:rPr>
                <w:rFonts w:ascii="Arial" w:eastAsia="Arial" w:hAnsi="Arial" w:cs="Arial"/>
                <w:b/>
              </w:rPr>
            </w:pPr>
            <w:r w:rsidRPr="007071A4">
              <w:rPr>
                <w:rFonts w:ascii="Arial" w:eastAsia="Arial" w:hAnsi="Arial" w:cs="Arial"/>
                <w:b/>
              </w:rPr>
              <w:t>6. Detaljan troškovn</w:t>
            </w:r>
            <w:r w:rsidR="00215457">
              <w:rPr>
                <w:rFonts w:ascii="Arial" w:eastAsia="Arial" w:hAnsi="Arial" w:cs="Arial"/>
                <w:b/>
              </w:rPr>
              <w:t>ik stručnih izleta i ekskurzija</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522D37" w:rsidRPr="007071A4" w:rsidRDefault="00522D37" w:rsidP="00DA0042">
            <w:pPr>
              <w:numPr>
                <w:ilvl w:val="0"/>
                <w:numId w:val="109"/>
              </w:numPr>
              <w:spacing w:line="276" w:lineRule="auto"/>
              <w:ind w:right="-1" w:hanging="360"/>
              <w:jc w:val="both"/>
              <w:rPr>
                <w:rFonts w:ascii="Arial" w:hAnsi="Arial" w:cs="Arial"/>
              </w:rPr>
            </w:pPr>
            <w:r w:rsidRPr="007071A4">
              <w:rPr>
                <w:rFonts w:ascii="Arial" w:eastAsia="Arial" w:hAnsi="Arial" w:cs="Arial"/>
              </w:rPr>
              <w:t>dnevnice pratiteljima na jednodnevnom izletu</w:t>
            </w:r>
          </w:p>
          <w:p w:rsidR="00522D37" w:rsidRPr="007071A4" w:rsidRDefault="00522D37" w:rsidP="00DA0042">
            <w:pPr>
              <w:numPr>
                <w:ilvl w:val="0"/>
                <w:numId w:val="109"/>
              </w:numPr>
              <w:spacing w:line="276" w:lineRule="auto"/>
              <w:ind w:right="-1" w:hanging="360"/>
              <w:jc w:val="both"/>
              <w:rPr>
                <w:rFonts w:ascii="Arial" w:hAnsi="Arial" w:cs="Arial"/>
              </w:rPr>
            </w:pPr>
            <w:r w:rsidRPr="007071A4">
              <w:rPr>
                <w:rFonts w:ascii="Arial" w:eastAsia="Arial" w:hAnsi="Arial" w:cs="Arial"/>
              </w:rPr>
              <w:t>troškove ulaznica za muzeje, razne institucije i kazališne predstave snose učenici</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vAlign w:val="center"/>
          </w:tcPr>
          <w:p w:rsidR="00522D37" w:rsidRPr="00215457" w:rsidRDefault="00522D37" w:rsidP="00DA0042">
            <w:pPr>
              <w:spacing w:line="276" w:lineRule="auto"/>
              <w:ind w:right="-1"/>
              <w:jc w:val="both"/>
              <w:rPr>
                <w:rFonts w:ascii="Arial" w:eastAsia="Arial" w:hAnsi="Arial" w:cs="Arial"/>
                <w:b/>
              </w:rPr>
            </w:pPr>
            <w:r w:rsidRPr="007071A4">
              <w:rPr>
                <w:rFonts w:ascii="Arial" w:eastAsia="Arial" w:hAnsi="Arial" w:cs="Arial"/>
                <w:b/>
              </w:rPr>
              <w:t>7. Način vrednovanja i način k</w:t>
            </w:r>
            <w:r w:rsidR="00215457">
              <w:rPr>
                <w:rFonts w:ascii="Arial" w:eastAsia="Arial" w:hAnsi="Arial" w:cs="Arial"/>
                <w:b/>
              </w:rPr>
              <w:t>orištenja rezultata vrednovanja</w:t>
            </w:r>
          </w:p>
        </w:tc>
      </w:tr>
      <w:tr w:rsidR="00522D37" w:rsidRPr="007071A4" w:rsidTr="00A314F2">
        <w:tc>
          <w:tcPr>
            <w:tcW w:w="9288" w:type="dxa"/>
            <w:tcBorders>
              <w:top w:val="single" w:sz="4" w:space="0" w:color="000000"/>
              <w:left w:val="single" w:sz="4" w:space="0" w:color="000000"/>
              <w:bottom w:val="single" w:sz="4" w:space="0" w:color="000000"/>
              <w:right w:val="single" w:sz="4" w:space="0" w:color="000000"/>
            </w:tcBorders>
            <w:shd w:val="clear" w:color="auto" w:fill="DBE5F1"/>
          </w:tcPr>
          <w:p w:rsidR="00522D37" w:rsidRPr="007071A4" w:rsidRDefault="00522D37" w:rsidP="00DA0042">
            <w:pPr>
              <w:numPr>
                <w:ilvl w:val="0"/>
                <w:numId w:val="110"/>
              </w:numPr>
              <w:spacing w:line="276" w:lineRule="auto"/>
              <w:ind w:right="-1" w:hanging="360"/>
              <w:jc w:val="both"/>
              <w:rPr>
                <w:rFonts w:ascii="Arial" w:hAnsi="Arial" w:cs="Arial"/>
              </w:rPr>
            </w:pPr>
            <w:r w:rsidRPr="007071A4">
              <w:rPr>
                <w:rFonts w:ascii="Arial" w:eastAsia="Arial" w:hAnsi="Arial" w:cs="Arial"/>
              </w:rPr>
              <w:t>učenički radovi tematski vezani za program putovanja</w:t>
            </w:r>
          </w:p>
          <w:p w:rsidR="00522D37" w:rsidRPr="007071A4" w:rsidRDefault="00522D37" w:rsidP="00DA0042">
            <w:pPr>
              <w:numPr>
                <w:ilvl w:val="0"/>
                <w:numId w:val="110"/>
              </w:numPr>
              <w:spacing w:after="178" w:line="276" w:lineRule="auto"/>
              <w:ind w:right="-1" w:hanging="360"/>
              <w:jc w:val="both"/>
              <w:rPr>
                <w:rFonts w:ascii="Arial" w:hAnsi="Arial" w:cs="Arial"/>
              </w:rPr>
            </w:pPr>
            <w:r w:rsidRPr="007071A4">
              <w:rPr>
                <w:rFonts w:ascii="Arial" w:eastAsia="Arial" w:hAnsi="Arial" w:cs="Arial"/>
              </w:rPr>
              <w:t>recenzije učenika nakon posjeta kazališnim predstavama</w:t>
            </w:r>
          </w:p>
          <w:p w:rsidR="00522D37" w:rsidRPr="007071A4" w:rsidRDefault="00522D37" w:rsidP="00DA0042">
            <w:pPr>
              <w:numPr>
                <w:ilvl w:val="0"/>
                <w:numId w:val="110"/>
              </w:numPr>
              <w:spacing w:line="276" w:lineRule="auto"/>
              <w:ind w:right="-1" w:hanging="360"/>
              <w:jc w:val="both"/>
              <w:rPr>
                <w:rFonts w:ascii="Arial" w:hAnsi="Arial" w:cs="Arial"/>
              </w:rPr>
            </w:pPr>
            <w:r w:rsidRPr="007071A4">
              <w:rPr>
                <w:rFonts w:ascii="Arial" w:eastAsia="Arial" w:hAnsi="Arial" w:cs="Arial"/>
              </w:rPr>
              <w:lastRenderedPageBreak/>
              <w:t>razgovor s učenicima i roditeljima o uspješnosti provedenog izleta</w:t>
            </w:r>
          </w:p>
          <w:p w:rsidR="00522D37" w:rsidRPr="007071A4" w:rsidRDefault="00522D37" w:rsidP="00DA0042">
            <w:pPr>
              <w:numPr>
                <w:ilvl w:val="0"/>
                <w:numId w:val="110"/>
              </w:numPr>
              <w:spacing w:line="276" w:lineRule="auto"/>
              <w:ind w:right="-1" w:hanging="360"/>
              <w:jc w:val="both"/>
              <w:rPr>
                <w:rFonts w:ascii="Arial" w:hAnsi="Arial" w:cs="Arial"/>
              </w:rPr>
            </w:pPr>
            <w:r w:rsidRPr="007071A4">
              <w:rPr>
                <w:rFonts w:ascii="Arial" w:eastAsia="Arial" w:hAnsi="Arial" w:cs="Arial"/>
              </w:rPr>
              <w:t>primjena stečenih iskustava i znanja u budućoj nastavi</w:t>
            </w:r>
          </w:p>
        </w:tc>
      </w:tr>
    </w:tbl>
    <w:p w:rsidR="0093282D" w:rsidRDefault="0093282D" w:rsidP="00DA0042">
      <w:pPr>
        <w:spacing w:after="157"/>
        <w:ind w:right="-1"/>
        <w:jc w:val="right"/>
        <w:outlineLvl w:val="0"/>
        <w:rPr>
          <w:rFonts w:ascii="Arial" w:eastAsia="Arial" w:hAnsi="Arial" w:cs="Arial"/>
          <w:b/>
        </w:rPr>
      </w:pPr>
    </w:p>
    <w:p w:rsidR="00522D37" w:rsidRPr="007071A4" w:rsidRDefault="00522D37" w:rsidP="00DA0042">
      <w:pPr>
        <w:spacing w:after="157"/>
        <w:ind w:right="-1"/>
        <w:jc w:val="right"/>
        <w:outlineLvl w:val="0"/>
        <w:rPr>
          <w:rFonts w:ascii="Arial" w:hAnsi="Arial" w:cs="Arial"/>
        </w:rPr>
      </w:pPr>
      <w:r w:rsidRPr="007071A4">
        <w:rPr>
          <w:rFonts w:ascii="Arial" w:eastAsia="Arial" w:hAnsi="Arial" w:cs="Arial"/>
          <w:b/>
        </w:rPr>
        <w:t>Voditelj</w:t>
      </w:r>
      <w:r w:rsidR="00327DEB" w:rsidRPr="007071A4">
        <w:rPr>
          <w:rFonts w:ascii="Arial" w:eastAsia="Arial" w:hAnsi="Arial" w:cs="Arial"/>
          <w:b/>
        </w:rPr>
        <w:t>ica</w:t>
      </w:r>
      <w:r w:rsidRPr="007071A4">
        <w:rPr>
          <w:rFonts w:ascii="Arial" w:eastAsia="Arial" w:hAnsi="Arial" w:cs="Arial"/>
          <w:b/>
        </w:rPr>
        <w:t xml:space="preserve"> stručnih izleta i ekskurzija:</w:t>
      </w:r>
    </w:p>
    <w:p w:rsidR="00522D37" w:rsidRPr="007071A4" w:rsidRDefault="00522D37" w:rsidP="00DA0042">
      <w:pPr>
        <w:ind w:left="4933" w:right="-1"/>
        <w:jc w:val="right"/>
        <w:outlineLvl w:val="0"/>
        <w:rPr>
          <w:rFonts w:ascii="Arial" w:hAnsi="Arial" w:cs="Arial"/>
        </w:rPr>
      </w:pPr>
      <w:r w:rsidRPr="007071A4">
        <w:rPr>
          <w:rFonts w:ascii="Arial" w:eastAsia="Arial" w:hAnsi="Arial" w:cs="Arial"/>
        </w:rPr>
        <w:t>Antonija Domjanović Svalina, prof.</w:t>
      </w:r>
    </w:p>
    <w:p w:rsidR="00C93027" w:rsidRPr="00215457" w:rsidRDefault="00C93027" w:rsidP="00DA0042">
      <w:pPr>
        <w:spacing w:before="120" w:after="120"/>
        <w:ind w:right="-1"/>
        <w:jc w:val="both"/>
        <w:rPr>
          <w:rFonts w:ascii="Arial" w:hAnsi="Arial" w:cs="Arial"/>
          <w:color w:val="000000" w:themeColor="text1"/>
        </w:rPr>
      </w:pPr>
    </w:p>
    <w:p w:rsidR="000B3341" w:rsidRPr="00215457" w:rsidRDefault="000B3341" w:rsidP="00DA0042">
      <w:pPr>
        <w:spacing w:after="200"/>
        <w:ind w:right="-1"/>
        <w:jc w:val="both"/>
        <w:rPr>
          <w:rFonts w:ascii="Arial" w:hAnsi="Arial" w:cs="Arial"/>
          <w:color w:val="000000" w:themeColor="text1"/>
        </w:rPr>
      </w:pPr>
      <w:r w:rsidRPr="00215457">
        <w:rPr>
          <w:rFonts w:ascii="Arial" w:hAnsi="Arial" w:cs="Arial"/>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0149" w:rsidRPr="007071A4" w:rsidTr="00A314F2">
        <w:tc>
          <w:tcPr>
            <w:tcW w:w="9288" w:type="dxa"/>
            <w:shd w:val="clear" w:color="auto" w:fill="auto"/>
            <w:vAlign w:val="center"/>
          </w:tcPr>
          <w:p w:rsidR="00E90149" w:rsidRPr="00637D5D" w:rsidRDefault="00E90149"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E90149" w:rsidRPr="007071A4" w:rsidTr="00A314F2">
        <w:tc>
          <w:tcPr>
            <w:tcW w:w="9288" w:type="dxa"/>
            <w:shd w:val="clear" w:color="auto" w:fill="DBE5F1"/>
            <w:vAlign w:val="center"/>
          </w:tcPr>
          <w:p w:rsidR="00E90149" w:rsidRPr="00637D5D" w:rsidRDefault="00E90149" w:rsidP="00DA0042">
            <w:pPr>
              <w:spacing w:before="120" w:after="120"/>
              <w:ind w:right="-1"/>
              <w:jc w:val="center"/>
              <w:rPr>
                <w:rFonts w:ascii="Arial" w:hAnsi="Arial" w:cs="Arial"/>
                <w:b/>
                <w:sz w:val="32"/>
                <w:szCs w:val="32"/>
              </w:rPr>
            </w:pPr>
            <w:r w:rsidRPr="00637D5D">
              <w:rPr>
                <w:rFonts w:ascii="Arial" w:hAnsi="Arial" w:cs="Arial"/>
                <w:b/>
                <w:sz w:val="32"/>
                <w:szCs w:val="32"/>
              </w:rPr>
              <w:t>STRUČNI IZLET</w:t>
            </w:r>
            <w:r w:rsidR="00D947A5" w:rsidRPr="00637D5D">
              <w:rPr>
                <w:rFonts w:ascii="Arial" w:hAnsi="Arial" w:cs="Arial"/>
                <w:b/>
                <w:sz w:val="32"/>
                <w:szCs w:val="32"/>
              </w:rPr>
              <w:t>I</w:t>
            </w:r>
            <w:r w:rsidR="0093282D">
              <w:rPr>
                <w:rFonts w:ascii="Arial" w:hAnsi="Arial" w:cs="Arial"/>
                <w:b/>
                <w:sz w:val="32"/>
                <w:szCs w:val="32"/>
              </w:rPr>
              <w:t xml:space="preserve"> 1.E</w:t>
            </w:r>
          </w:p>
        </w:tc>
      </w:tr>
    </w:tbl>
    <w:p w:rsidR="00E90149" w:rsidRPr="00215457" w:rsidRDefault="00E90149" w:rsidP="00DA0042">
      <w:pPr>
        <w:spacing w:before="120" w:after="12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0149" w:rsidRPr="007071A4" w:rsidTr="00A314F2">
        <w:tc>
          <w:tcPr>
            <w:tcW w:w="9288" w:type="dxa"/>
            <w:shd w:val="clear" w:color="auto" w:fill="auto"/>
            <w:vAlign w:val="center"/>
          </w:tcPr>
          <w:p w:rsidR="00E90149" w:rsidRPr="007071A4" w:rsidRDefault="00E90149" w:rsidP="00DA0042">
            <w:pPr>
              <w:spacing w:line="276" w:lineRule="auto"/>
              <w:ind w:right="-1"/>
              <w:jc w:val="both"/>
              <w:rPr>
                <w:rFonts w:ascii="Arial" w:hAnsi="Arial" w:cs="Arial"/>
                <w:b/>
              </w:rPr>
            </w:pPr>
            <w:r w:rsidRPr="007071A4">
              <w:rPr>
                <w:rFonts w:ascii="Arial" w:hAnsi="Arial" w:cs="Arial"/>
                <w:b/>
              </w:rPr>
              <w:t xml:space="preserve">         1. Ciljevi stručnih izleta i ekskurzija</w:t>
            </w:r>
          </w:p>
        </w:tc>
      </w:tr>
      <w:tr w:rsidR="00E90149" w:rsidRPr="007071A4" w:rsidTr="00A314F2">
        <w:tc>
          <w:tcPr>
            <w:tcW w:w="9288" w:type="dxa"/>
            <w:shd w:val="clear" w:color="auto" w:fill="DBE5F1"/>
          </w:tcPr>
          <w:p w:rsidR="00E90149" w:rsidRPr="007071A4" w:rsidRDefault="00E90149" w:rsidP="00DA0042">
            <w:pPr>
              <w:numPr>
                <w:ilvl w:val="0"/>
                <w:numId w:val="2"/>
              </w:numPr>
              <w:spacing w:line="276" w:lineRule="auto"/>
              <w:ind w:right="-1"/>
              <w:jc w:val="both"/>
              <w:rPr>
                <w:rFonts w:ascii="Arial" w:hAnsi="Arial" w:cs="Arial"/>
              </w:rPr>
            </w:pPr>
            <w:r w:rsidRPr="007071A4">
              <w:rPr>
                <w:rFonts w:ascii="Arial" w:hAnsi="Arial" w:cs="Arial"/>
              </w:rPr>
              <w:t xml:space="preserve"> razvijanje i unapređivanje međusobne komunikacije među učenicima izvan nastave</w:t>
            </w:r>
          </w:p>
          <w:p w:rsidR="00E90149" w:rsidRPr="007071A4" w:rsidRDefault="00E90149" w:rsidP="00DA0042">
            <w:pPr>
              <w:numPr>
                <w:ilvl w:val="0"/>
                <w:numId w:val="2"/>
              </w:numPr>
              <w:spacing w:line="276" w:lineRule="auto"/>
              <w:ind w:right="-1"/>
              <w:jc w:val="both"/>
              <w:rPr>
                <w:rFonts w:ascii="Arial" w:hAnsi="Arial" w:cs="Arial"/>
              </w:rPr>
            </w:pPr>
            <w:r w:rsidRPr="007071A4">
              <w:rPr>
                <w:rFonts w:ascii="Arial" w:hAnsi="Arial" w:cs="Arial"/>
              </w:rPr>
              <w:t>upoznavanje učenika sa prirodnim ljepotama te društvenim znamenitostima Hrvatske i ostalih Europskih zemalja</w:t>
            </w:r>
          </w:p>
          <w:p w:rsidR="00E90149" w:rsidRPr="00637D5D" w:rsidRDefault="00E90149" w:rsidP="00DA0042">
            <w:pPr>
              <w:numPr>
                <w:ilvl w:val="0"/>
                <w:numId w:val="2"/>
              </w:numPr>
              <w:spacing w:line="276" w:lineRule="auto"/>
              <w:ind w:right="-1"/>
              <w:jc w:val="both"/>
              <w:rPr>
                <w:rFonts w:ascii="Arial" w:hAnsi="Arial" w:cs="Arial"/>
              </w:rPr>
            </w:pPr>
            <w:r w:rsidRPr="007071A4">
              <w:rPr>
                <w:rFonts w:ascii="Arial" w:hAnsi="Arial" w:cs="Arial"/>
              </w:rPr>
              <w:t>razvijanje stava učenika prema potrebi racionalnog i odgovornog odnosa prema prirodi i ljudima.</w:t>
            </w:r>
          </w:p>
        </w:tc>
      </w:tr>
      <w:tr w:rsidR="00E90149" w:rsidRPr="007071A4" w:rsidTr="00A314F2">
        <w:tc>
          <w:tcPr>
            <w:tcW w:w="9288" w:type="dxa"/>
            <w:shd w:val="clear" w:color="auto" w:fill="auto"/>
          </w:tcPr>
          <w:p w:rsidR="00E90149" w:rsidRPr="007071A4" w:rsidRDefault="00E90149" w:rsidP="00DA0042">
            <w:pPr>
              <w:spacing w:line="276" w:lineRule="auto"/>
              <w:ind w:left="720" w:right="-1"/>
              <w:jc w:val="both"/>
              <w:rPr>
                <w:rFonts w:ascii="Arial" w:hAnsi="Arial" w:cs="Arial"/>
                <w:b/>
              </w:rPr>
            </w:pPr>
            <w:r w:rsidRPr="007071A4">
              <w:rPr>
                <w:rFonts w:ascii="Arial" w:hAnsi="Arial" w:cs="Arial"/>
                <w:b/>
              </w:rPr>
              <w:t>2. Namjena stručnih izleta i ekskurzija</w:t>
            </w:r>
          </w:p>
        </w:tc>
      </w:tr>
      <w:tr w:rsidR="00E90149" w:rsidRPr="007071A4" w:rsidTr="00A314F2">
        <w:tc>
          <w:tcPr>
            <w:tcW w:w="9288" w:type="dxa"/>
            <w:shd w:val="clear" w:color="auto" w:fill="DBE5F1"/>
          </w:tcPr>
          <w:p w:rsidR="00E90149" w:rsidRPr="007071A4" w:rsidRDefault="00E90149" w:rsidP="00DA0042">
            <w:pPr>
              <w:numPr>
                <w:ilvl w:val="0"/>
                <w:numId w:val="2"/>
              </w:numPr>
              <w:spacing w:line="276" w:lineRule="auto"/>
              <w:ind w:right="-1"/>
              <w:jc w:val="both"/>
              <w:rPr>
                <w:rFonts w:ascii="Arial" w:hAnsi="Arial" w:cs="Arial"/>
              </w:rPr>
            </w:pPr>
            <w:r w:rsidRPr="007071A4">
              <w:rPr>
                <w:rFonts w:ascii="Arial" w:hAnsi="Arial" w:cs="Arial"/>
              </w:rPr>
              <w:t>povezivanje nastavnih sadržaja geografije, povijesti, povijesti</w:t>
            </w:r>
            <w:r w:rsidR="0093282D">
              <w:rPr>
                <w:rFonts w:ascii="Arial" w:hAnsi="Arial" w:cs="Arial"/>
              </w:rPr>
              <w:t xml:space="preserve"> umjetnosti i ostalih predmeta s </w:t>
            </w:r>
            <w:r w:rsidRPr="007071A4">
              <w:rPr>
                <w:rFonts w:ascii="Arial" w:hAnsi="Arial" w:cs="Arial"/>
              </w:rPr>
              <w:t>njihovom praktičnom primjenom</w:t>
            </w:r>
          </w:p>
          <w:p w:rsidR="00E90149" w:rsidRPr="007071A4" w:rsidRDefault="00E90149" w:rsidP="00DA0042">
            <w:pPr>
              <w:numPr>
                <w:ilvl w:val="0"/>
                <w:numId w:val="2"/>
              </w:numPr>
              <w:spacing w:line="276" w:lineRule="auto"/>
              <w:ind w:right="-1"/>
              <w:jc w:val="both"/>
              <w:rPr>
                <w:rFonts w:ascii="Arial" w:hAnsi="Arial" w:cs="Arial"/>
              </w:rPr>
            </w:pPr>
            <w:r w:rsidRPr="007071A4">
              <w:rPr>
                <w:rFonts w:ascii="Arial" w:hAnsi="Arial" w:cs="Arial"/>
              </w:rPr>
              <w:t>povećanje interesa za uočavanje promjena u svijetu i njihovo vrednovanje</w:t>
            </w:r>
          </w:p>
          <w:p w:rsidR="00E90149" w:rsidRPr="00637D5D" w:rsidRDefault="00E90149" w:rsidP="00DA0042">
            <w:pPr>
              <w:numPr>
                <w:ilvl w:val="0"/>
                <w:numId w:val="2"/>
              </w:numPr>
              <w:spacing w:line="276" w:lineRule="auto"/>
              <w:ind w:right="-1"/>
              <w:jc w:val="both"/>
              <w:rPr>
                <w:rFonts w:ascii="Arial" w:hAnsi="Arial" w:cs="Arial"/>
              </w:rPr>
            </w:pPr>
            <w:r w:rsidRPr="007071A4">
              <w:rPr>
                <w:rFonts w:ascii="Arial" w:hAnsi="Arial" w:cs="Arial"/>
              </w:rPr>
              <w:t>p</w:t>
            </w:r>
            <w:r w:rsidR="0035386B" w:rsidRPr="007071A4">
              <w:rPr>
                <w:rFonts w:ascii="Arial" w:hAnsi="Arial" w:cs="Arial"/>
              </w:rPr>
              <w:t>rogram je namijenjen učenicima 1</w:t>
            </w:r>
            <w:r w:rsidRPr="007071A4">
              <w:rPr>
                <w:rFonts w:ascii="Arial" w:hAnsi="Arial" w:cs="Arial"/>
              </w:rPr>
              <w:t xml:space="preserve">.e </w:t>
            </w:r>
          </w:p>
        </w:tc>
      </w:tr>
      <w:tr w:rsidR="00E90149" w:rsidRPr="007071A4" w:rsidTr="00A314F2">
        <w:tc>
          <w:tcPr>
            <w:tcW w:w="9288" w:type="dxa"/>
            <w:shd w:val="clear" w:color="auto" w:fill="auto"/>
          </w:tcPr>
          <w:p w:rsidR="00E90149" w:rsidRPr="007071A4" w:rsidRDefault="00E90149" w:rsidP="00DA0042">
            <w:pPr>
              <w:spacing w:line="276" w:lineRule="auto"/>
              <w:ind w:left="720" w:right="-1"/>
              <w:jc w:val="both"/>
              <w:rPr>
                <w:rFonts w:ascii="Arial" w:hAnsi="Arial" w:cs="Arial"/>
                <w:b/>
              </w:rPr>
            </w:pPr>
            <w:r w:rsidRPr="007071A4">
              <w:rPr>
                <w:rFonts w:ascii="Arial" w:hAnsi="Arial" w:cs="Arial"/>
                <w:b/>
              </w:rPr>
              <w:t>3. Nositelji stručnih izleta i ekskurzija i njihova odgovornost</w:t>
            </w:r>
          </w:p>
        </w:tc>
      </w:tr>
      <w:tr w:rsidR="00E90149" w:rsidRPr="007071A4" w:rsidTr="00A314F2">
        <w:trPr>
          <w:trHeight w:val="106"/>
        </w:trPr>
        <w:tc>
          <w:tcPr>
            <w:tcW w:w="9288" w:type="dxa"/>
            <w:shd w:val="clear" w:color="auto" w:fill="DBE5F1"/>
          </w:tcPr>
          <w:p w:rsidR="00E90149" w:rsidRPr="007071A4" w:rsidRDefault="00E90149" w:rsidP="00DA0042">
            <w:pPr>
              <w:numPr>
                <w:ilvl w:val="0"/>
                <w:numId w:val="2"/>
              </w:numPr>
              <w:spacing w:line="276" w:lineRule="auto"/>
              <w:ind w:right="-1"/>
              <w:jc w:val="both"/>
              <w:rPr>
                <w:rFonts w:ascii="Arial" w:hAnsi="Arial" w:cs="Arial"/>
              </w:rPr>
            </w:pPr>
            <w:r w:rsidRPr="007071A4">
              <w:rPr>
                <w:rFonts w:ascii="Arial" w:hAnsi="Arial" w:cs="Arial"/>
              </w:rPr>
              <w:t>Martina Lopac Krapanić, prof.</w:t>
            </w:r>
          </w:p>
          <w:p w:rsidR="00E90149" w:rsidRPr="00637D5D" w:rsidRDefault="00637D5D" w:rsidP="00DA0042">
            <w:pPr>
              <w:numPr>
                <w:ilvl w:val="0"/>
                <w:numId w:val="2"/>
              </w:numPr>
              <w:spacing w:line="276" w:lineRule="auto"/>
              <w:ind w:right="-1"/>
              <w:jc w:val="both"/>
              <w:rPr>
                <w:rFonts w:ascii="Arial" w:hAnsi="Arial" w:cs="Arial"/>
              </w:rPr>
            </w:pPr>
            <w:r>
              <w:rPr>
                <w:rFonts w:ascii="Arial" w:hAnsi="Arial" w:cs="Arial"/>
              </w:rPr>
              <w:t>Snježana Žanić</w:t>
            </w:r>
            <w:r w:rsidR="00E90149" w:rsidRPr="007071A4">
              <w:rPr>
                <w:rFonts w:ascii="Arial" w:hAnsi="Arial" w:cs="Arial"/>
              </w:rPr>
              <w:t>,</w:t>
            </w:r>
            <w:r>
              <w:rPr>
                <w:rFonts w:ascii="Arial" w:hAnsi="Arial" w:cs="Arial"/>
              </w:rPr>
              <w:t xml:space="preserve"> </w:t>
            </w:r>
            <w:r w:rsidR="00E90149" w:rsidRPr="007071A4">
              <w:rPr>
                <w:rFonts w:ascii="Arial" w:hAnsi="Arial" w:cs="Arial"/>
              </w:rPr>
              <w:t>prof</w:t>
            </w:r>
            <w:r>
              <w:rPr>
                <w:rFonts w:ascii="Arial" w:hAnsi="Arial" w:cs="Arial"/>
              </w:rPr>
              <w:t>.</w:t>
            </w:r>
          </w:p>
        </w:tc>
      </w:tr>
      <w:tr w:rsidR="00E90149" w:rsidRPr="007071A4" w:rsidTr="00A314F2">
        <w:tc>
          <w:tcPr>
            <w:tcW w:w="9288" w:type="dxa"/>
            <w:shd w:val="clear" w:color="auto" w:fill="auto"/>
          </w:tcPr>
          <w:p w:rsidR="00E90149" w:rsidRPr="007071A4" w:rsidRDefault="00E90149" w:rsidP="00DA0042">
            <w:pPr>
              <w:spacing w:line="276" w:lineRule="auto"/>
              <w:ind w:left="720" w:right="-1"/>
              <w:jc w:val="both"/>
              <w:rPr>
                <w:rFonts w:ascii="Arial" w:hAnsi="Arial" w:cs="Arial"/>
                <w:b/>
              </w:rPr>
            </w:pPr>
            <w:r w:rsidRPr="007071A4">
              <w:rPr>
                <w:rFonts w:ascii="Arial" w:hAnsi="Arial" w:cs="Arial"/>
                <w:b/>
              </w:rPr>
              <w:t>4. Način realizacije stručnih izleta i ekskurzija</w:t>
            </w:r>
          </w:p>
        </w:tc>
      </w:tr>
      <w:tr w:rsidR="00E90149" w:rsidRPr="007071A4" w:rsidTr="00A314F2">
        <w:tc>
          <w:tcPr>
            <w:tcW w:w="9288" w:type="dxa"/>
            <w:shd w:val="clear" w:color="auto" w:fill="DBE5F1"/>
          </w:tcPr>
          <w:p w:rsidR="00E90149" w:rsidRPr="00637D5D" w:rsidRDefault="0093282D" w:rsidP="0093282D">
            <w:pPr>
              <w:numPr>
                <w:ilvl w:val="0"/>
                <w:numId w:val="2"/>
              </w:numPr>
              <w:spacing w:line="276" w:lineRule="auto"/>
              <w:ind w:right="-1"/>
              <w:jc w:val="both"/>
              <w:rPr>
                <w:rFonts w:ascii="Arial" w:hAnsi="Arial" w:cs="Arial"/>
              </w:rPr>
            </w:pPr>
            <w:r>
              <w:rPr>
                <w:rFonts w:ascii="Arial" w:hAnsi="Arial" w:cs="Arial"/>
              </w:rPr>
              <w:t>Jednodnevni stručni izlet</w:t>
            </w:r>
            <w:r w:rsidR="004107D4">
              <w:rPr>
                <w:rFonts w:ascii="Arial" w:hAnsi="Arial" w:cs="Arial"/>
              </w:rPr>
              <w:t>i</w:t>
            </w:r>
            <w:r>
              <w:rPr>
                <w:rFonts w:ascii="Arial" w:hAnsi="Arial" w:cs="Arial"/>
              </w:rPr>
              <w:t xml:space="preserve"> u </w:t>
            </w:r>
            <w:r w:rsidR="00E90149" w:rsidRPr="0093282D">
              <w:rPr>
                <w:rFonts w:ascii="Arial" w:hAnsi="Arial" w:cs="Arial"/>
              </w:rPr>
              <w:t>Graz</w:t>
            </w:r>
            <w:r>
              <w:rPr>
                <w:rFonts w:ascii="Arial" w:hAnsi="Arial" w:cs="Arial"/>
              </w:rPr>
              <w:t>, Austrija</w:t>
            </w:r>
            <w:r w:rsidR="00133994">
              <w:rPr>
                <w:rFonts w:ascii="Arial" w:hAnsi="Arial" w:cs="Arial"/>
              </w:rPr>
              <w:t xml:space="preserve"> i Pula/Brijuni</w:t>
            </w:r>
          </w:p>
        </w:tc>
      </w:tr>
      <w:tr w:rsidR="00E90149" w:rsidRPr="007071A4" w:rsidTr="00A314F2">
        <w:tc>
          <w:tcPr>
            <w:tcW w:w="9288" w:type="dxa"/>
            <w:shd w:val="clear" w:color="auto" w:fill="auto"/>
          </w:tcPr>
          <w:p w:rsidR="00E90149" w:rsidRPr="007071A4" w:rsidRDefault="00E90149" w:rsidP="00DA0042">
            <w:pPr>
              <w:spacing w:line="276" w:lineRule="auto"/>
              <w:ind w:left="720" w:right="-1"/>
              <w:jc w:val="both"/>
              <w:rPr>
                <w:rFonts w:ascii="Arial" w:hAnsi="Arial" w:cs="Arial"/>
                <w:b/>
              </w:rPr>
            </w:pPr>
            <w:r w:rsidRPr="007071A4">
              <w:rPr>
                <w:rFonts w:ascii="Arial" w:hAnsi="Arial" w:cs="Arial"/>
                <w:b/>
              </w:rPr>
              <w:t>5. Vremenik stručnih izleta i ekskurzija</w:t>
            </w:r>
          </w:p>
        </w:tc>
      </w:tr>
      <w:tr w:rsidR="00E90149" w:rsidRPr="007071A4" w:rsidTr="00A314F2">
        <w:tc>
          <w:tcPr>
            <w:tcW w:w="9288" w:type="dxa"/>
            <w:shd w:val="clear" w:color="auto" w:fill="DBE5F1"/>
          </w:tcPr>
          <w:p w:rsidR="00E90149" w:rsidRPr="007071A4" w:rsidRDefault="0093282D" w:rsidP="00DA0042">
            <w:pPr>
              <w:numPr>
                <w:ilvl w:val="0"/>
                <w:numId w:val="2"/>
              </w:numPr>
              <w:spacing w:line="276" w:lineRule="auto"/>
              <w:ind w:right="-1"/>
              <w:jc w:val="both"/>
              <w:rPr>
                <w:rFonts w:ascii="Arial" w:hAnsi="Arial" w:cs="Arial"/>
              </w:rPr>
            </w:pPr>
            <w:r>
              <w:rPr>
                <w:rFonts w:ascii="Arial" w:hAnsi="Arial" w:cs="Arial"/>
              </w:rPr>
              <w:t xml:space="preserve">Jednodnevni  izlet </w:t>
            </w:r>
            <w:r w:rsidR="00E90149" w:rsidRPr="007071A4">
              <w:rPr>
                <w:rFonts w:ascii="Arial" w:hAnsi="Arial" w:cs="Arial"/>
              </w:rPr>
              <w:t>Graz</w:t>
            </w:r>
            <w:r>
              <w:rPr>
                <w:rFonts w:ascii="Arial" w:hAnsi="Arial" w:cs="Arial"/>
              </w:rPr>
              <w:t xml:space="preserve"> </w:t>
            </w:r>
            <w:r w:rsidR="00E90149" w:rsidRPr="007071A4">
              <w:rPr>
                <w:rFonts w:ascii="Arial" w:hAnsi="Arial" w:cs="Arial"/>
              </w:rPr>
              <w:t>- Austrija - prosinac 2017.</w:t>
            </w:r>
          </w:p>
          <w:p w:rsidR="00E90149" w:rsidRPr="00637D5D" w:rsidRDefault="00E90149" w:rsidP="00DA0042">
            <w:pPr>
              <w:numPr>
                <w:ilvl w:val="0"/>
                <w:numId w:val="2"/>
              </w:numPr>
              <w:spacing w:line="276" w:lineRule="auto"/>
              <w:ind w:right="-1"/>
              <w:jc w:val="both"/>
              <w:rPr>
                <w:rFonts w:ascii="Arial" w:hAnsi="Arial" w:cs="Arial"/>
              </w:rPr>
            </w:pPr>
            <w:r w:rsidRPr="007071A4">
              <w:rPr>
                <w:rFonts w:ascii="Arial" w:hAnsi="Arial" w:cs="Arial"/>
              </w:rPr>
              <w:t xml:space="preserve">Jednodnevni izlet </w:t>
            </w:r>
            <w:r w:rsidR="00637D5D">
              <w:rPr>
                <w:rFonts w:ascii="Arial" w:hAnsi="Arial" w:cs="Arial"/>
              </w:rPr>
              <w:t>Pula/Brijuni</w:t>
            </w:r>
            <w:r w:rsidR="00D22B13" w:rsidRPr="007071A4">
              <w:rPr>
                <w:rFonts w:ascii="Arial" w:hAnsi="Arial" w:cs="Arial"/>
              </w:rPr>
              <w:t xml:space="preserve"> -</w:t>
            </w:r>
            <w:r w:rsidRPr="007071A4">
              <w:rPr>
                <w:rFonts w:ascii="Arial" w:hAnsi="Arial" w:cs="Arial"/>
              </w:rPr>
              <w:t xml:space="preserve"> travanj 2017.</w:t>
            </w:r>
          </w:p>
        </w:tc>
      </w:tr>
      <w:tr w:rsidR="00E90149" w:rsidRPr="007071A4" w:rsidTr="00A314F2">
        <w:tc>
          <w:tcPr>
            <w:tcW w:w="9288" w:type="dxa"/>
            <w:shd w:val="clear" w:color="auto" w:fill="auto"/>
          </w:tcPr>
          <w:p w:rsidR="00E90149" w:rsidRPr="007071A4" w:rsidRDefault="00E90149" w:rsidP="00DA0042">
            <w:pPr>
              <w:spacing w:line="276" w:lineRule="auto"/>
              <w:ind w:right="-1"/>
              <w:jc w:val="both"/>
              <w:rPr>
                <w:rFonts w:ascii="Arial" w:hAnsi="Arial" w:cs="Arial"/>
                <w:b/>
              </w:rPr>
            </w:pPr>
            <w:r w:rsidRPr="007071A4">
              <w:rPr>
                <w:rFonts w:ascii="Arial" w:hAnsi="Arial" w:cs="Arial"/>
                <w:b/>
              </w:rPr>
              <w:t xml:space="preserve">        6. Detaljan troškovnik stručnih izleta i ekskurzija</w:t>
            </w:r>
          </w:p>
        </w:tc>
      </w:tr>
      <w:tr w:rsidR="00E90149" w:rsidRPr="007071A4" w:rsidTr="00A314F2">
        <w:tc>
          <w:tcPr>
            <w:tcW w:w="9288" w:type="dxa"/>
            <w:shd w:val="clear" w:color="auto" w:fill="DBE5F1"/>
          </w:tcPr>
          <w:p w:rsidR="00E90149" w:rsidRPr="007071A4" w:rsidRDefault="00E90149" w:rsidP="00DA0042">
            <w:pPr>
              <w:numPr>
                <w:ilvl w:val="0"/>
                <w:numId w:val="2"/>
              </w:numPr>
              <w:spacing w:line="276" w:lineRule="auto"/>
              <w:ind w:right="-1"/>
              <w:jc w:val="both"/>
              <w:rPr>
                <w:rFonts w:ascii="Arial" w:hAnsi="Arial" w:cs="Arial"/>
              </w:rPr>
            </w:pPr>
            <w:r w:rsidRPr="007071A4">
              <w:rPr>
                <w:rFonts w:ascii="Arial" w:hAnsi="Arial" w:cs="Arial"/>
              </w:rPr>
              <w:t xml:space="preserve">dnevnice pratiteljima </w:t>
            </w:r>
          </w:p>
          <w:p w:rsidR="00E90149" w:rsidRPr="007071A4" w:rsidRDefault="00E90149" w:rsidP="00DA0042">
            <w:pPr>
              <w:numPr>
                <w:ilvl w:val="0"/>
                <w:numId w:val="2"/>
              </w:numPr>
              <w:spacing w:line="276" w:lineRule="auto"/>
              <w:ind w:right="-1"/>
              <w:jc w:val="both"/>
              <w:rPr>
                <w:rFonts w:ascii="Arial" w:hAnsi="Arial" w:cs="Arial"/>
              </w:rPr>
            </w:pPr>
            <w:r w:rsidRPr="007071A4">
              <w:rPr>
                <w:rFonts w:ascii="Arial" w:hAnsi="Arial" w:cs="Arial"/>
              </w:rPr>
              <w:t>troškove ulaznica za muzeje, razne institucije i  kazališne predstave snose učenici</w:t>
            </w:r>
          </w:p>
        </w:tc>
      </w:tr>
      <w:tr w:rsidR="00E90149" w:rsidRPr="007071A4" w:rsidTr="00A314F2">
        <w:tc>
          <w:tcPr>
            <w:tcW w:w="9288" w:type="dxa"/>
            <w:shd w:val="clear" w:color="auto" w:fill="auto"/>
          </w:tcPr>
          <w:p w:rsidR="00E90149" w:rsidRPr="007071A4" w:rsidRDefault="00E90149"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E90149" w:rsidRPr="007071A4" w:rsidTr="00A314F2">
        <w:trPr>
          <w:trHeight w:val="70"/>
        </w:trPr>
        <w:tc>
          <w:tcPr>
            <w:tcW w:w="9288" w:type="dxa"/>
            <w:shd w:val="clear" w:color="auto" w:fill="DBE5F1"/>
          </w:tcPr>
          <w:p w:rsidR="00E90149" w:rsidRPr="00637D5D" w:rsidRDefault="00E90149" w:rsidP="00DA0042">
            <w:pPr>
              <w:numPr>
                <w:ilvl w:val="0"/>
                <w:numId w:val="2"/>
              </w:numPr>
              <w:spacing w:line="276" w:lineRule="auto"/>
              <w:ind w:right="-1"/>
              <w:jc w:val="both"/>
              <w:rPr>
                <w:rFonts w:ascii="Arial" w:hAnsi="Arial" w:cs="Arial"/>
              </w:rPr>
            </w:pPr>
            <w:r w:rsidRPr="007071A4">
              <w:rPr>
                <w:rFonts w:ascii="Arial" w:hAnsi="Arial" w:cs="Arial"/>
              </w:rPr>
              <w:t>jednodnevna putovanja – izrada postera, prezentacija i izvještaj za ljetopis</w:t>
            </w:r>
          </w:p>
        </w:tc>
      </w:tr>
    </w:tbl>
    <w:p w:rsidR="00CF7C9C" w:rsidRDefault="00CF7C9C" w:rsidP="00DA0042">
      <w:pPr>
        <w:spacing w:before="120" w:after="120"/>
        <w:ind w:right="-1"/>
        <w:jc w:val="right"/>
        <w:outlineLvl w:val="0"/>
        <w:rPr>
          <w:rFonts w:ascii="Arial" w:hAnsi="Arial" w:cs="Arial"/>
          <w:b/>
        </w:rPr>
      </w:pPr>
    </w:p>
    <w:p w:rsidR="00E90149" w:rsidRPr="007071A4" w:rsidRDefault="00E90149" w:rsidP="00DA0042">
      <w:pPr>
        <w:spacing w:before="120" w:after="120"/>
        <w:ind w:right="-1"/>
        <w:jc w:val="right"/>
        <w:outlineLvl w:val="0"/>
        <w:rPr>
          <w:rFonts w:ascii="Arial" w:hAnsi="Arial" w:cs="Arial"/>
          <w:b/>
        </w:rPr>
      </w:pPr>
      <w:r w:rsidRPr="007071A4">
        <w:rPr>
          <w:rFonts w:ascii="Arial" w:hAnsi="Arial" w:cs="Arial"/>
          <w:b/>
        </w:rPr>
        <w:t>Voditelj</w:t>
      </w:r>
      <w:r w:rsidR="00327DEB" w:rsidRPr="007071A4">
        <w:rPr>
          <w:rFonts w:ascii="Arial" w:hAnsi="Arial" w:cs="Arial"/>
          <w:b/>
        </w:rPr>
        <w:t>ica</w:t>
      </w:r>
      <w:r w:rsidRPr="007071A4">
        <w:rPr>
          <w:rFonts w:ascii="Arial" w:hAnsi="Arial" w:cs="Arial"/>
          <w:b/>
        </w:rPr>
        <w:t xml:space="preserve"> stručnih izleta i ekskurzija:</w:t>
      </w:r>
    </w:p>
    <w:p w:rsidR="00E90149" w:rsidRPr="007071A4" w:rsidRDefault="00E90149" w:rsidP="00DA0042">
      <w:pPr>
        <w:spacing w:before="120" w:after="120"/>
        <w:ind w:right="-1"/>
        <w:jc w:val="right"/>
        <w:rPr>
          <w:rFonts w:ascii="Arial" w:hAnsi="Arial" w:cs="Arial"/>
        </w:rPr>
      </w:pPr>
      <w:r w:rsidRPr="007071A4">
        <w:rPr>
          <w:rFonts w:ascii="Arial" w:hAnsi="Arial" w:cs="Arial"/>
        </w:rPr>
        <w:t>Martina Lopac Krapanić, prof.</w:t>
      </w:r>
    </w:p>
    <w:p w:rsidR="000B3341" w:rsidRPr="00637D5D" w:rsidRDefault="000B3341" w:rsidP="00DA0042">
      <w:pPr>
        <w:spacing w:after="200"/>
        <w:ind w:right="-1"/>
        <w:jc w:val="both"/>
        <w:rPr>
          <w:rFonts w:ascii="Arial" w:hAnsi="Arial" w:cs="Arial"/>
        </w:rPr>
      </w:pPr>
      <w:r w:rsidRPr="007071A4">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B0375" w:rsidRPr="007071A4" w:rsidTr="00A314F2">
        <w:tc>
          <w:tcPr>
            <w:tcW w:w="9288" w:type="dxa"/>
            <w:shd w:val="clear" w:color="auto" w:fill="auto"/>
            <w:vAlign w:val="center"/>
          </w:tcPr>
          <w:p w:rsidR="006B0375" w:rsidRPr="00637D5D" w:rsidRDefault="006B0375"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6B0375" w:rsidRPr="007071A4" w:rsidTr="00A314F2">
        <w:tc>
          <w:tcPr>
            <w:tcW w:w="9288" w:type="dxa"/>
            <w:shd w:val="clear" w:color="auto" w:fill="DBE5F1"/>
            <w:vAlign w:val="center"/>
          </w:tcPr>
          <w:p w:rsidR="006B0375" w:rsidRPr="00637D5D" w:rsidRDefault="00150B90" w:rsidP="00DA0042">
            <w:pPr>
              <w:spacing w:before="120" w:after="120"/>
              <w:ind w:right="-1"/>
              <w:jc w:val="center"/>
              <w:rPr>
                <w:rFonts w:ascii="Arial" w:hAnsi="Arial" w:cs="Arial"/>
                <w:b/>
                <w:sz w:val="32"/>
                <w:szCs w:val="32"/>
              </w:rPr>
            </w:pPr>
            <w:r>
              <w:rPr>
                <w:rFonts w:ascii="Arial" w:hAnsi="Arial" w:cs="Arial"/>
                <w:b/>
                <w:sz w:val="32"/>
                <w:szCs w:val="32"/>
              </w:rPr>
              <w:t>STRUČNI IZLETI 2.A</w:t>
            </w:r>
          </w:p>
        </w:tc>
      </w:tr>
      <w:tr w:rsidR="006B0375" w:rsidRPr="007071A4" w:rsidTr="00A314F2">
        <w:tblPrEx>
          <w:tblLook w:val="01E0" w:firstRow="1" w:lastRow="1" w:firstColumn="1" w:lastColumn="1" w:noHBand="0" w:noVBand="0"/>
        </w:tblPrEx>
        <w:tc>
          <w:tcPr>
            <w:tcW w:w="9288" w:type="dxa"/>
            <w:shd w:val="clear" w:color="auto" w:fill="auto"/>
            <w:vAlign w:val="center"/>
          </w:tcPr>
          <w:p w:rsidR="006B0375" w:rsidRPr="007071A4" w:rsidRDefault="006B0375" w:rsidP="00DA0042">
            <w:pPr>
              <w:spacing w:line="276" w:lineRule="auto"/>
              <w:ind w:left="720" w:right="-1"/>
              <w:jc w:val="both"/>
              <w:rPr>
                <w:rFonts w:ascii="Arial" w:hAnsi="Arial" w:cs="Arial"/>
                <w:b/>
              </w:rPr>
            </w:pPr>
            <w:r w:rsidRPr="007071A4">
              <w:rPr>
                <w:rFonts w:ascii="Arial" w:hAnsi="Arial" w:cs="Arial"/>
                <w:b/>
              </w:rPr>
              <w:t>1. Ciljevi stručnih izleta i ekskurzija</w:t>
            </w:r>
          </w:p>
        </w:tc>
      </w:tr>
      <w:tr w:rsidR="006B0375" w:rsidRPr="007071A4" w:rsidTr="00A314F2">
        <w:tblPrEx>
          <w:tblLook w:val="01E0" w:firstRow="1" w:lastRow="1" w:firstColumn="1" w:lastColumn="1" w:noHBand="0" w:noVBand="0"/>
        </w:tblPrEx>
        <w:tc>
          <w:tcPr>
            <w:tcW w:w="9288" w:type="dxa"/>
            <w:shd w:val="clear" w:color="auto" w:fill="DBE5F1"/>
          </w:tcPr>
          <w:p w:rsidR="006B0375" w:rsidRPr="007071A4" w:rsidRDefault="006B0375" w:rsidP="00DA0042">
            <w:pPr>
              <w:numPr>
                <w:ilvl w:val="0"/>
                <w:numId w:val="111"/>
              </w:numPr>
              <w:spacing w:line="276" w:lineRule="auto"/>
              <w:ind w:right="-1"/>
              <w:jc w:val="both"/>
              <w:rPr>
                <w:rFonts w:ascii="Arial" w:hAnsi="Arial" w:cs="Arial"/>
              </w:rPr>
            </w:pPr>
            <w:r w:rsidRPr="007071A4">
              <w:rPr>
                <w:rFonts w:ascii="Arial" w:hAnsi="Arial" w:cs="Arial"/>
              </w:rPr>
              <w:t>poticanje, razvijanje i unaprjeđivanje komunikacije među učenicima</w:t>
            </w:r>
          </w:p>
          <w:p w:rsidR="006B0375" w:rsidRPr="007071A4" w:rsidRDefault="006B0375" w:rsidP="00DA0042">
            <w:pPr>
              <w:numPr>
                <w:ilvl w:val="0"/>
                <w:numId w:val="111"/>
              </w:numPr>
              <w:spacing w:line="276" w:lineRule="auto"/>
              <w:ind w:right="-1"/>
              <w:jc w:val="both"/>
              <w:rPr>
                <w:rFonts w:ascii="Arial" w:hAnsi="Arial" w:cs="Arial"/>
              </w:rPr>
            </w:pPr>
            <w:r w:rsidRPr="007071A4">
              <w:rPr>
                <w:rFonts w:ascii="Arial" w:hAnsi="Arial" w:cs="Arial"/>
              </w:rPr>
              <w:t>upoznati povijest i kulturnu baštinu Italije i Mađarske</w:t>
            </w:r>
          </w:p>
          <w:p w:rsidR="006B0375" w:rsidRPr="007071A4" w:rsidRDefault="006B0375" w:rsidP="00DA0042">
            <w:pPr>
              <w:numPr>
                <w:ilvl w:val="0"/>
                <w:numId w:val="111"/>
              </w:numPr>
              <w:spacing w:line="276" w:lineRule="auto"/>
              <w:ind w:right="-1"/>
              <w:jc w:val="both"/>
              <w:rPr>
                <w:rFonts w:ascii="Arial" w:hAnsi="Arial" w:cs="Arial"/>
              </w:rPr>
            </w:pPr>
            <w:r w:rsidRPr="007071A4">
              <w:rPr>
                <w:rFonts w:ascii="Arial" w:hAnsi="Arial" w:cs="Arial"/>
              </w:rPr>
              <w:t xml:space="preserve">razvijati govorne kompetencije </w:t>
            </w:r>
          </w:p>
          <w:p w:rsidR="006B0375" w:rsidRPr="007071A4" w:rsidRDefault="006B0375" w:rsidP="00DA0042">
            <w:pPr>
              <w:numPr>
                <w:ilvl w:val="0"/>
                <w:numId w:val="111"/>
              </w:numPr>
              <w:spacing w:line="276" w:lineRule="auto"/>
              <w:ind w:right="-1"/>
              <w:jc w:val="both"/>
              <w:rPr>
                <w:rFonts w:ascii="Arial" w:hAnsi="Arial" w:cs="Arial"/>
              </w:rPr>
            </w:pPr>
            <w:r w:rsidRPr="007071A4">
              <w:rPr>
                <w:rFonts w:ascii="Arial" w:hAnsi="Arial" w:cs="Arial"/>
              </w:rPr>
              <w:t xml:space="preserve">poticati učenice i učenike na samostalno istraživanje i timski rad </w:t>
            </w:r>
          </w:p>
          <w:p w:rsidR="006B0375" w:rsidRPr="00637D5D" w:rsidRDefault="006B0375" w:rsidP="00DA0042">
            <w:pPr>
              <w:numPr>
                <w:ilvl w:val="0"/>
                <w:numId w:val="111"/>
              </w:numPr>
              <w:spacing w:line="276" w:lineRule="auto"/>
              <w:ind w:right="-1"/>
              <w:jc w:val="both"/>
              <w:rPr>
                <w:rFonts w:ascii="Arial" w:hAnsi="Arial" w:cs="Arial"/>
              </w:rPr>
            </w:pPr>
            <w:r w:rsidRPr="007071A4">
              <w:rPr>
                <w:rFonts w:ascii="Arial" w:hAnsi="Arial" w:cs="Arial"/>
              </w:rPr>
              <w:t>razvijati učeničke stavove vezane uz vrednovanje kulturne baštine i očuvanje prirodnih znamenitosti</w:t>
            </w:r>
          </w:p>
        </w:tc>
      </w:tr>
      <w:tr w:rsidR="006B0375" w:rsidRPr="007071A4" w:rsidTr="00A314F2">
        <w:tblPrEx>
          <w:tblLook w:val="01E0" w:firstRow="1" w:lastRow="1" w:firstColumn="1" w:lastColumn="1" w:noHBand="0" w:noVBand="0"/>
        </w:tblPrEx>
        <w:tc>
          <w:tcPr>
            <w:tcW w:w="9288" w:type="dxa"/>
            <w:shd w:val="clear" w:color="auto" w:fill="auto"/>
          </w:tcPr>
          <w:p w:rsidR="006B0375" w:rsidRPr="007071A4" w:rsidRDefault="006B0375" w:rsidP="00DA0042">
            <w:pPr>
              <w:spacing w:line="276" w:lineRule="auto"/>
              <w:ind w:left="720" w:right="-1"/>
              <w:jc w:val="both"/>
              <w:rPr>
                <w:rFonts w:ascii="Arial" w:hAnsi="Arial" w:cs="Arial"/>
                <w:b/>
              </w:rPr>
            </w:pPr>
            <w:r w:rsidRPr="007071A4">
              <w:rPr>
                <w:rFonts w:ascii="Arial" w:hAnsi="Arial" w:cs="Arial"/>
                <w:b/>
              </w:rPr>
              <w:t>2. Namjena stručnih izleta i ekskurzija</w:t>
            </w:r>
          </w:p>
        </w:tc>
      </w:tr>
      <w:tr w:rsidR="006B0375" w:rsidRPr="007071A4" w:rsidTr="00A314F2">
        <w:tblPrEx>
          <w:tblLook w:val="01E0" w:firstRow="1" w:lastRow="1" w:firstColumn="1" w:lastColumn="1" w:noHBand="0" w:noVBand="0"/>
        </w:tblPrEx>
        <w:tc>
          <w:tcPr>
            <w:tcW w:w="9288" w:type="dxa"/>
            <w:shd w:val="clear" w:color="auto" w:fill="DBE5F1"/>
          </w:tcPr>
          <w:p w:rsidR="006B0375" w:rsidRPr="007071A4" w:rsidRDefault="006B0375" w:rsidP="00DA0042">
            <w:pPr>
              <w:numPr>
                <w:ilvl w:val="0"/>
                <w:numId w:val="112"/>
              </w:numPr>
              <w:spacing w:line="276" w:lineRule="auto"/>
              <w:ind w:right="-1"/>
              <w:jc w:val="both"/>
              <w:rPr>
                <w:rFonts w:ascii="Arial" w:hAnsi="Arial" w:cs="Arial"/>
              </w:rPr>
            </w:pPr>
            <w:r w:rsidRPr="007071A4">
              <w:rPr>
                <w:rFonts w:ascii="Arial" w:hAnsi="Arial" w:cs="Arial"/>
              </w:rPr>
              <w:t xml:space="preserve">povezivanje nastavnih sadržaja iz hrvatskoga jezika, povijesti, likovne i glazbene umjetnosti </w:t>
            </w:r>
          </w:p>
          <w:p w:rsidR="006B0375" w:rsidRPr="007071A4" w:rsidRDefault="006B0375" w:rsidP="00DA0042">
            <w:pPr>
              <w:numPr>
                <w:ilvl w:val="0"/>
                <w:numId w:val="112"/>
              </w:numPr>
              <w:spacing w:line="276" w:lineRule="auto"/>
              <w:ind w:right="-1"/>
              <w:jc w:val="both"/>
              <w:rPr>
                <w:rFonts w:ascii="Arial" w:hAnsi="Arial" w:cs="Arial"/>
              </w:rPr>
            </w:pPr>
            <w:r w:rsidRPr="007071A4">
              <w:rPr>
                <w:rFonts w:ascii="Arial" w:hAnsi="Arial" w:cs="Arial"/>
              </w:rPr>
              <w:t>povezivanje nastavnih sadržaja s njihovom praktičnom primjenom</w:t>
            </w:r>
          </w:p>
          <w:p w:rsidR="006B0375" w:rsidRPr="007071A4" w:rsidRDefault="006B0375" w:rsidP="00DA0042">
            <w:pPr>
              <w:numPr>
                <w:ilvl w:val="0"/>
                <w:numId w:val="112"/>
              </w:numPr>
              <w:spacing w:line="276" w:lineRule="auto"/>
              <w:ind w:right="-1"/>
              <w:jc w:val="both"/>
              <w:rPr>
                <w:rFonts w:ascii="Arial" w:hAnsi="Arial" w:cs="Arial"/>
              </w:rPr>
            </w:pPr>
            <w:r w:rsidRPr="007071A4">
              <w:rPr>
                <w:rFonts w:ascii="Arial" w:hAnsi="Arial" w:cs="Arial"/>
              </w:rPr>
              <w:t xml:space="preserve">usvajanje sadržaja različitih predmeta i pohrana usvojenog znanja u dugoročno pamćenje </w:t>
            </w:r>
          </w:p>
          <w:p w:rsidR="006B0375" w:rsidRPr="00637D5D" w:rsidRDefault="006B0375" w:rsidP="00DA0042">
            <w:pPr>
              <w:numPr>
                <w:ilvl w:val="0"/>
                <w:numId w:val="112"/>
              </w:numPr>
              <w:spacing w:line="276" w:lineRule="auto"/>
              <w:ind w:right="-1"/>
              <w:jc w:val="both"/>
              <w:rPr>
                <w:rFonts w:ascii="Arial" w:hAnsi="Arial" w:cs="Arial"/>
              </w:rPr>
            </w:pPr>
            <w:r w:rsidRPr="007071A4">
              <w:rPr>
                <w:rFonts w:ascii="Arial" w:hAnsi="Arial" w:cs="Arial"/>
              </w:rPr>
              <w:t>program je namijenjen učenicima 2.a razreda</w:t>
            </w:r>
          </w:p>
        </w:tc>
      </w:tr>
      <w:tr w:rsidR="006B0375" w:rsidRPr="007071A4" w:rsidTr="00A314F2">
        <w:tblPrEx>
          <w:tblLook w:val="01E0" w:firstRow="1" w:lastRow="1" w:firstColumn="1" w:lastColumn="1" w:noHBand="0" w:noVBand="0"/>
        </w:tblPrEx>
        <w:tc>
          <w:tcPr>
            <w:tcW w:w="9288" w:type="dxa"/>
            <w:shd w:val="clear" w:color="auto" w:fill="auto"/>
          </w:tcPr>
          <w:p w:rsidR="006B0375" w:rsidRPr="007071A4" w:rsidRDefault="006B0375" w:rsidP="00DA0042">
            <w:pPr>
              <w:spacing w:line="276" w:lineRule="auto"/>
              <w:ind w:left="720" w:right="-1"/>
              <w:jc w:val="both"/>
              <w:rPr>
                <w:rFonts w:ascii="Arial" w:hAnsi="Arial" w:cs="Arial"/>
                <w:b/>
              </w:rPr>
            </w:pPr>
            <w:r w:rsidRPr="007071A4">
              <w:rPr>
                <w:rFonts w:ascii="Arial" w:hAnsi="Arial" w:cs="Arial"/>
                <w:b/>
              </w:rPr>
              <w:t>3. Nositelji stručnih izleta i ekskurzija i njihova odgovornost</w:t>
            </w:r>
          </w:p>
        </w:tc>
      </w:tr>
      <w:tr w:rsidR="006B0375" w:rsidRPr="007071A4" w:rsidTr="00A314F2">
        <w:tblPrEx>
          <w:tblLook w:val="01E0" w:firstRow="1" w:lastRow="1" w:firstColumn="1" w:lastColumn="1" w:noHBand="0" w:noVBand="0"/>
        </w:tblPrEx>
        <w:trPr>
          <w:trHeight w:val="106"/>
        </w:trPr>
        <w:tc>
          <w:tcPr>
            <w:tcW w:w="9288" w:type="dxa"/>
            <w:shd w:val="clear" w:color="auto" w:fill="DBE5F1"/>
          </w:tcPr>
          <w:p w:rsidR="006B0375" w:rsidRPr="007071A4" w:rsidRDefault="006B0375" w:rsidP="00DA0042">
            <w:pPr>
              <w:numPr>
                <w:ilvl w:val="0"/>
                <w:numId w:val="2"/>
              </w:numPr>
              <w:spacing w:line="276" w:lineRule="auto"/>
              <w:ind w:right="-1"/>
              <w:jc w:val="both"/>
              <w:rPr>
                <w:rFonts w:ascii="Arial" w:hAnsi="Arial" w:cs="Arial"/>
              </w:rPr>
            </w:pPr>
            <w:r w:rsidRPr="007071A4">
              <w:rPr>
                <w:rFonts w:ascii="Arial" w:hAnsi="Arial" w:cs="Arial"/>
              </w:rPr>
              <w:t>Marta Zec, prof.</w:t>
            </w:r>
          </w:p>
          <w:p w:rsidR="006B0375" w:rsidRPr="00637D5D" w:rsidRDefault="006B0375" w:rsidP="00DA0042">
            <w:pPr>
              <w:numPr>
                <w:ilvl w:val="0"/>
                <w:numId w:val="2"/>
              </w:numPr>
              <w:spacing w:line="276" w:lineRule="auto"/>
              <w:ind w:right="-1"/>
              <w:jc w:val="both"/>
              <w:rPr>
                <w:rFonts w:ascii="Arial" w:hAnsi="Arial" w:cs="Arial"/>
              </w:rPr>
            </w:pPr>
            <w:r w:rsidRPr="007071A4">
              <w:rPr>
                <w:rFonts w:ascii="Arial" w:hAnsi="Arial" w:cs="Arial"/>
              </w:rPr>
              <w:t>Željka Polan, prof.</w:t>
            </w:r>
          </w:p>
        </w:tc>
      </w:tr>
      <w:tr w:rsidR="006B0375" w:rsidRPr="007071A4" w:rsidTr="00A314F2">
        <w:tblPrEx>
          <w:tblLook w:val="01E0" w:firstRow="1" w:lastRow="1" w:firstColumn="1" w:lastColumn="1" w:noHBand="0" w:noVBand="0"/>
        </w:tblPrEx>
        <w:tc>
          <w:tcPr>
            <w:tcW w:w="9288" w:type="dxa"/>
            <w:shd w:val="clear" w:color="auto" w:fill="auto"/>
          </w:tcPr>
          <w:p w:rsidR="006B0375" w:rsidRPr="007071A4" w:rsidRDefault="006B0375" w:rsidP="00DA0042">
            <w:pPr>
              <w:spacing w:line="276" w:lineRule="auto"/>
              <w:ind w:left="720" w:right="-1"/>
              <w:jc w:val="both"/>
              <w:rPr>
                <w:rFonts w:ascii="Arial" w:hAnsi="Arial" w:cs="Arial"/>
                <w:b/>
              </w:rPr>
            </w:pPr>
            <w:r w:rsidRPr="007071A4">
              <w:rPr>
                <w:rFonts w:ascii="Arial" w:hAnsi="Arial" w:cs="Arial"/>
                <w:b/>
              </w:rPr>
              <w:t>4. Način realizacije stručnih izleta i ekskurzija</w:t>
            </w:r>
          </w:p>
        </w:tc>
      </w:tr>
      <w:tr w:rsidR="006B0375" w:rsidRPr="007071A4" w:rsidTr="00A314F2">
        <w:tblPrEx>
          <w:tblLook w:val="01E0" w:firstRow="1" w:lastRow="1" w:firstColumn="1" w:lastColumn="1" w:noHBand="0" w:noVBand="0"/>
        </w:tblPrEx>
        <w:tc>
          <w:tcPr>
            <w:tcW w:w="9288" w:type="dxa"/>
            <w:shd w:val="clear" w:color="auto" w:fill="DBE5F1"/>
          </w:tcPr>
          <w:p w:rsidR="006B0375" w:rsidRPr="007071A4" w:rsidRDefault="006B0375" w:rsidP="00DA0042">
            <w:pPr>
              <w:numPr>
                <w:ilvl w:val="0"/>
                <w:numId w:val="2"/>
              </w:numPr>
              <w:spacing w:line="276" w:lineRule="auto"/>
              <w:ind w:right="-1"/>
              <w:jc w:val="both"/>
              <w:rPr>
                <w:rFonts w:ascii="Arial" w:hAnsi="Arial" w:cs="Arial"/>
              </w:rPr>
            </w:pPr>
            <w:r w:rsidRPr="007071A4">
              <w:rPr>
                <w:rFonts w:ascii="Arial" w:hAnsi="Arial" w:cs="Arial"/>
              </w:rPr>
              <w:t>Jednodn</w:t>
            </w:r>
            <w:r w:rsidR="00150B90">
              <w:rPr>
                <w:rFonts w:ascii="Arial" w:hAnsi="Arial" w:cs="Arial"/>
              </w:rPr>
              <w:t xml:space="preserve">evni stručni izlet u Budimpeštu, </w:t>
            </w:r>
            <w:r w:rsidRPr="007071A4">
              <w:rPr>
                <w:rFonts w:ascii="Arial" w:hAnsi="Arial" w:cs="Arial"/>
              </w:rPr>
              <w:t>Mađarska</w:t>
            </w:r>
          </w:p>
          <w:p w:rsidR="006B0375" w:rsidRPr="00637D5D" w:rsidRDefault="006B0375" w:rsidP="00DA0042">
            <w:pPr>
              <w:numPr>
                <w:ilvl w:val="0"/>
                <w:numId w:val="2"/>
              </w:numPr>
              <w:spacing w:line="276" w:lineRule="auto"/>
              <w:ind w:right="-1"/>
              <w:jc w:val="both"/>
              <w:rPr>
                <w:rFonts w:ascii="Arial" w:hAnsi="Arial" w:cs="Arial"/>
              </w:rPr>
            </w:pPr>
            <w:r w:rsidRPr="007071A4">
              <w:rPr>
                <w:rFonts w:ascii="Arial" w:hAnsi="Arial" w:cs="Arial"/>
              </w:rPr>
              <w:t>Dvodnevni stručni izlet u Veneto</w:t>
            </w:r>
            <w:r w:rsidR="00150B90">
              <w:rPr>
                <w:rFonts w:ascii="Arial" w:hAnsi="Arial" w:cs="Arial"/>
              </w:rPr>
              <w:t>,</w:t>
            </w:r>
            <w:r w:rsidRPr="007071A4">
              <w:rPr>
                <w:rFonts w:ascii="Arial" w:hAnsi="Arial" w:cs="Arial"/>
              </w:rPr>
              <w:t xml:space="preserve"> Italija</w:t>
            </w:r>
          </w:p>
        </w:tc>
      </w:tr>
      <w:tr w:rsidR="006B0375" w:rsidRPr="007071A4" w:rsidTr="00A314F2">
        <w:tblPrEx>
          <w:tblLook w:val="01E0" w:firstRow="1" w:lastRow="1" w:firstColumn="1" w:lastColumn="1" w:noHBand="0" w:noVBand="0"/>
        </w:tblPrEx>
        <w:tc>
          <w:tcPr>
            <w:tcW w:w="9288" w:type="dxa"/>
            <w:shd w:val="clear" w:color="auto" w:fill="auto"/>
          </w:tcPr>
          <w:p w:rsidR="006B0375" w:rsidRPr="007071A4" w:rsidRDefault="006B0375" w:rsidP="00DA0042">
            <w:pPr>
              <w:spacing w:line="276" w:lineRule="auto"/>
              <w:ind w:left="720" w:right="-1"/>
              <w:jc w:val="both"/>
              <w:rPr>
                <w:rFonts w:ascii="Arial" w:hAnsi="Arial" w:cs="Arial"/>
                <w:b/>
              </w:rPr>
            </w:pPr>
            <w:r w:rsidRPr="007071A4">
              <w:rPr>
                <w:rFonts w:ascii="Arial" w:hAnsi="Arial" w:cs="Arial"/>
                <w:b/>
              </w:rPr>
              <w:t>5. Vremenik stručnih izleta i ekskurzija</w:t>
            </w:r>
          </w:p>
        </w:tc>
      </w:tr>
      <w:tr w:rsidR="006B0375" w:rsidRPr="007071A4" w:rsidTr="00A314F2">
        <w:tblPrEx>
          <w:tblLook w:val="01E0" w:firstRow="1" w:lastRow="1" w:firstColumn="1" w:lastColumn="1" w:noHBand="0" w:noVBand="0"/>
        </w:tblPrEx>
        <w:tc>
          <w:tcPr>
            <w:tcW w:w="9288" w:type="dxa"/>
            <w:shd w:val="clear" w:color="auto" w:fill="DBE5F1"/>
          </w:tcPr>
          <w:p w:rsidR="006B0375" w:rsidRPr="007071A4" w:rsidRDefault="006B0375" w:rsidP="00DA0042">
            <w:pPr>
              <w:numPr>
                <w:ilvl w:val="0"/>
                <w:numId w:val="2"/>
              </w:numPr>
              <w:spacing w:line="276" w:lineRule="auto"/>
              <w:ind w:right="-1"/>
              <w:jc w:val="both"/>
              <w:rPr>
                <w:rFonts w:ascii="Arial" w:hAnsi="Arial" w:cs="Arial"/>
              </w:rPr>
            </w:pPr>
            <w:r w:rsidRPr="007071A4">
              <w:rPr>
                <w:rFonts w:ascii="Arial" w:hAnsi="Arial" w:cs="Arial"/>
              </w:rPr>
              <w:t>Jednodnevni stručni izlet u Budimpeštu, jesen 2017.</w:t>
            </w:r>
          </w:p>
          <w:p w:rsidR="006B0375" w:rsidRPr="00637D5D" w:rsidRDefault="006B0375" w:rsidP="00DA0042">
            <w:pPr>
              <w:numPr>
                <w:ilvl w:val="0"/>
                <w:numId w:val="2"/>
              </w:numPr>
              <w:spacing w:line="276" w:lineRule="auto"/>
              <w:ind w:right="-1"/>
              <w:jc w:val="both"/>
              <w:rPr>
                <w:rFonts w:ascii="Arial" w:hAnsi="Arial" w:cs="Arial"/>
              </w:rPr>
            </w:pPr>
            <w:r w:rsidRPr="007071A4">
              <w:rPr>
                <w:rFonts w:ascii="Arial" w:hAnsi="Arial" w:cs="Arial"/>
              </w:rPr>
              <w:t>Dvodnevni stručni izlet u Veneto, proljeće 2018.</w:t>
            </w:r>
          </w:p>
        </w:tc>
      </w:tr>
      <w:tr w:rsidR="006B0375" w:rsidRPr="007071A4" w:rsidTr="00A314F2">
        <w:tblPrEx>
          <w:tblLook w:val="01E0" w:firstRow="1" w:lastRow="1" w:firstColumn="1" w:lastColumn="1" w:noHBand="0" w:noVBand="0"/>
        </w:tblPrEx>
        <w:tc>
          <w:tcPr>
            <w:tcW w:w="9288" w:type="dxa"/>
            <w:shd w:val="clear" w:color="auto" w:fill="auto"/>
          </w:tcPr>
          <w:p w:rsidR="006B0375" w:rsidRPr="007071A4" w:rsidRDefault="006B0375" w:rsidP="00DA0042">
            <w:pPr>
              <w:spacing w:line="276" w:lineRule="auto"/>
              <w:ind w:left="720" w:right="-1"/>
              <w:jc w:val="both"/>
              <w:rPr>
                <w:rFonts w:ascii="Arial" w:hAnsi="Arial" w:cs="Arial"/>
                <w:b/>
              </w:rPr>
            </w:pPr>
            <w:r w:rsidRPr="007071A4">
              <w:rPr>
                <w:rFonts w:ascii="Arial" w:hAnsi="Arial" w:cs="Arial"/>
                <w:b/>
              </w:rPr>
              <w:t>6. Detaljan troškovnik stručnih izleta i ekskurzija</w:t>
            </w:r>
          </w:p>
        </w:tc>
      </w:tr>
      <w:tr w:rsidR="006B0375" w:rsidRPr="007071A4" w:rsidTr="00A314F2">
        <w:tblPrEx>
          <w:tblLook w:val="01E0" w:firstRow="1" w:lastRow="1" w:firstColumn="1" w:lastColumn="1" w:noHBand="0" w:noVBand="0"/>
        </w:tblPrEx>
        <w:tc>
          <w:tcPr>
            <w:tcW w:w="9288" w:type="dxa"/>
            <w:shd w:val="clear" w:color="auto" w:fill="DBE5F1"/>
          </w:tcPr>
          <w:p w:rsidR="006B0375" w:rsidRPr="007071A4" w:rsidRDefault="006B0375" w:rsidP="00DA0042">
            <w:pPr>
              <w:numPr>
                <w:ilvl w:val="0"/>
                <w:numId w:val="113"/>
              </w:numPr>
              <w:spacing w:line="276" w:lineRule="auto"/>
              <w:ind w:right="-1"/>
              <w:jc w:val="both"/>
              <w:rPr>
                <w:rFonts w:ascii="Arial" w:hAnsi="Arial" w:cs="Arial"/>
              </w:rPr>
            </w:pPr>
            <w:r w:rsidRPr="007071A4">
              <w:rPr>
                <w:rFonts w:ascii="Arial" w:hAnsi="Arial" w:cs="Arial"/>
              </w:rPr>
              <w:t>dnevnice pratiteljima na jednodnevnom i dvodnevnom izletu</w:t>
            </w:r>
          </w:p>
          <w:p w:rsidR="006B0375" w:rsidRPr="00637D5D" w:rsidRDefault="006B0375" w:rsidP="00DA0042">
            <w:pPr>
              <w:numPr>
                <w:ilvl w:val="0"/>
                <w:numId w:val="2"/>
              </w:numPr>
              <w:spacing w:line="276" w:lineRule="auto"/>
              <w:ind w:right="-1"/>
              <w:jc w:val="both"/>
              <w:rPr>
                <w:rFonts w:ascii="Arial" w:hAnsi="Arial" w:cs="Arial"/>
              </w:rPr>
            </w:pPr>
            <w:r w:rsidRPr="007071A4">
              <w:rPr>
                <w:rFonts w:ascii="Arial" w:hAnsi="Arial" w:cs="Arial"/>
              </w:rPr>
              <w:t>troškove ulaznica za muzeje snose učenici</w:t>
            </w:r>
          </w:p>
        </w:tc>
      </w:tr>
      <w:tr w:rsidR="006B0375" w:rsidRPr="007071A4" w:rsidTr="00A314F2">
        <w:tblPrEx>
          <w:tblLook w:val="01E0" w:firstRow="1" w:lastRow="1" w:firstColumn="1" w:lastColumn="1" w:noHBand="0" w:noVBand="0"/>
        </w:tblPrEx>
        <w:tc>
          <w:tcPr>
            <w:tcW w:w="9288" w:type="dxa"/>
            <w:shd w:val="clear" w:color="auto" w:fill="auto"/>
          </w:tcPr>
          <w:p w:rsidR="006B0375" w:rsidRPr="007071A4" w:rsidRDefault="006B0375" w:rsidP="00DA0042">
            <w:pPr>
              <w:spacing w:line="276" w:lineRule="auto"/>
              <w:ind w:left="720" w:right="-1"/>
              <w:jc w:val="both"/>
              <w:rPr>
                <w:rFonts w:ascii="Arial" w:hAnsi="Arial" w:cs="Arial"/>
                <w:b/>
              </w:rPr>
            </w:pPr>
            <w:r w:rsidRPr="007071A4">
              <w:rPr>
                <w:rFonts w:ascii="Arial" w:hAnsi="Arial" w:cs="Arial"/>
                <w:b/>
              </w:rPr>
              <w:t>7.Način vrednovanja i način korištenja rezultata vrednovanja</w:t>
            </w:r>
          </w:p>
        </w:tc>
      </w:tr>
      <w:tr w:rsidR="006B0375" w:rsidRPr="007071A4" w:rsidTr="00A314F2">
        <w:tblPrEx>
          <w:tblLook w:val="01E0" w:firstRow="1" w:lastRow="1" w:firstColumn="1" w:lastColumn="1" w:noHBand="0" w:noVBand="0"/>
        </w:tblPrEx>
        <w:trPr>
          <w:trHeight w:val="70"/>
        </w:trPr>
        <w:tc>
          <w:tcPr>
            <w:tcW w:w="9288" w:type="dxa"/>
            <w:shd w:val="clear" w:color="auto" w:fill="DBE5F1"/>
          </w:tcPr>
          <w:p w:rsidR="006B0375" w:rsidRPr="00637D5D" w:rsidRDefault="006B0375" w:rsidP="00DA0042">
            <w:pPr>
              <w:numPr>
                <w:ilvl w:val="0"/>
                <w:numId w:val="2"/>
              </w:numPr>
              <w:spacing w:line="276" w:lineRule="auto"/>
              <w:ind w:right="-1"/>
              <w:jc w:val="both"/>
              <w:rPr>
                <w:rFonts w:ascii="Arial" w:hAnsi="Arial" w:cs="Arial"/>
              </w:rPr>
            </w:pPr>
            <w:r w:rsidRPr="007071A4">
              <w:rPr>
                <w:rFonts w:ascii="Arial" w:hAnsi="Arial" w:cs="Arial"/>
              </w:rPr>
              <w:t>jednodnevna i dvodnevna putovanja – izrada i analiza učeničkih radova tematski vezanih za program putovanja</w:t>
            </w:r>
          </w:p>
        </w:tc>
      </w:tr>
    </w:tbl>
    <w:p w:rsidR="00CF7C9C" w:rsidRDefault="00CF7C9C" w:rsidP="00DA0042">
      <w:pPr>
        <w:spacing w:before="120" w:after="120"/>
        <w:ind w:left="4248" w:right="-1"/>
        <w:jc w:val="right"/>
        <w:rPr>
          <w:rFonts w:ascii="Arial" w:hAnsi="Arial" w:cs="Arial"/>
          <w:b/>
        </w:rPr>
      </w:pPr>
    </w:p>
    <w:p w:rsidR="006B0375" w:rsidRPr="007071A4" w:rsidRDefault="006B0375" w:rsidP="00DA0042">
      <w:pPr>
        <w:spacing w:before="120" w:after="120"/>
        <w:ind w:left="4248" w:right="-1"/>
        <w:jc w:val="right"/>
        <w:rPr>
          <w:rFonts w:ascii="Arial" w:hAnsi="Arial" w:cs="Arial"/>
          <w:b/>
        </w:rPr>
      </w:pPr>
      <w:r w:rsidRPr="007071A4">
        <w:rPr>
          <w:rFonts w:ascii="Arial" w:hAnsi="Arial" w:cs="Arial"/>
          <w:b/>
        </w:rPr>
        <w:t>Voditelj</w:t>
      </w:r>
      <w:r w:rsidR="00327DEB" w:rsidRPr="007071A4">
        <w:rPr>
          <w:rFonts w:ascii="Arial" w:hAnsi="Arial" w:cs="Arial"/>
          <w:b/>
        </w:rPr>
        <w:t>ica</w:t>
      </w:r>
      <w:r w:rsidRPr="007071A4">
        <w:rPr>
          <w:rFonts w:ascii="Arial" w:hAnsi="Arial" w:cs="Arial"/>
          <w:b/>
        </w:rPr>
        <w:t xml:space="preserve"> stručnih izleta i ekskurzija:</w:t>
      </w:r>
    </w:p>
    <w:p w:rsidR="00665068" w:rsidRDefault="006B0375" w:rsidP="00DA0042">
      <w:pPr>
        <w:spacing w:before="120" w:after="120"/>
        <w:ind w:left="4248" w:right="-1" w:firstLine="708"/>
        <w:jc w:val="right"/>
        <w:rPr>
          <w:rFonts w:ascii="Arial" w:hAnsi="Arial" w:cs="Arial"/>
        </w:rPr>
      </w:pPr>
      <w:r w:rsidRPr="007071A4">
        <w:rPr>
          <w:rFonts w:ascii="Arial" w:hAnsi="Arial" w:cs="Arial"/>
        </w:rPr>
        <w:t>Marta Zec, prof.</w:t>
      </w:r>
    </w:p>
    <w:p w:rsidR="000B3341" w:rsidRPr="00637D5D" w:rsidRDefault="00665068"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F0334" w:rsidRPr="007071A4" w:rsidTr="00A314F2">
        <w:tc>
          <w:tcPr>
            <w:tcW w:w="9288" w:type="dxa"/>
            <w:shd w:val="clear" w:color="auto" w:fill="auto"/>
            <w:vAlign w:val="center"/>
          </w:tcPr>
          <w:p w:rsidR="000F0334" w:rsidRPr="00637D5D" w:rsidRDefault="000F0334"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0F0334" w:rsidRPr="007071A4" w:rsidTr="00A314F2">
        <w:tc>
          <w:tcPr>
            <w:tcW w:w="9288" w:type="dxa"/>
            <w:shd w:val="clear" w:color="auto" w:fill="DBE5F1"/>
            <w:vAlign w:val="center"/>
          </w:tcPr>
          <w:p w:rsidR="000F0334" w:rsidRPr="00637D5D" w:rsidRDefault="00000371" w:rsidP="0061045D">
            <w:pPr>
              <w:spacing w:before="120" w:after="120"/>
              <w:ind w:right="-1"/>
              <w:jc w:val="center"/>
              <w:rPr>
                <w:rFonts w:ascii="Arial" w:hAnsi="Arial" w:cs="Arial"/>
                <w:b/>
                <w:sz w:val="32"/>
                <w:szCs w:val="32"/>
              </w:rPr>
            </w:pPr>
            <w:r w:rsidRPr="00637D5D">
              <w:rPr>
                <w:rFonts w:ascii="Arial" w:hAnsi="Arial" w:cs="Arial"/>
                <w:b/>
                <w:sz w:val="32"/>
                <w:szCs w:val="32"/>
              </w:rPr>
              <w:t xml:space="preserve">STRUČNI </w:t>
            </w:r>
            <w:r w:rsidR="0061045D">
              <w:rPr>
                <w:rFonts w:ascii="Arial" w:hAnsi="Arial" w:cs="Arial"/>
                <w:b/>
                <w:sz w:val="32"/>
                <w:szCs w:val="32"/>
              </w:rPr>
              <w:t>IZLETI 2.B</w:t>
            </w:r>
          </w:p>
        </w:tc>
      </w:tr>
    </w:tbl>
    <w:p w:rsidR="000F0334" w:rsidRPr="00637D5D" w:rsidRDefault="000F0334"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F0334" w:rsidRPr="007071A4" w:rsidTr="00A314F2">
        <w:tc>
          <w:tcPr>
            <w:tcW w:w="9288" w:type="dxa"/>
            <w:shd w:val="clear" w:color="auto" w:fill="auto"/>
            <w:vAlign w:val="center"/>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1. Ciljevi stručnih izleta i ekskurzija</w:t>
            </w:r>
          </w:p>
        </w:tc>
      </w:tr>
      <w:tr w:rsidR="000F0334" w:rsidRPr="007071A4" w:rsidTr="00A314F2">
        <w:tc>
          <w:tcPr>
            <w:tcW w:w="9288" w:type="dxa"/>
            <w:shd w:val="clear" w:color="auto" w:fill="DBE5F1"/>
          </w:tcPr>
          <w:p w:rsidR="0061045D" w:rsidRDefault="000F0334" w:rsidP="0061045D">
            <w:pPr>
              <w:numPr>
                <w:ilvl w:val="0"/>
                <w:numId w:val="2"/>
              </w:numPr>
              <w:spacing w:line="276" w:lineRule="auto"/>
              <w:ind w:right="-1"/>
              <w:jc w:val="both"/>
              <w:rPr>
                <w:rFonts w:ascii="Arial" w:hAnsi="Arial" w:cs="Arial"/>
              </w:rPr>
            </w:pPr>
            <w:r w:rsidRPr="0061045D">
              <w:rPr>
                <w:rFonts w:ascii="Arial" w:hAnsi="Arial" w:cs="Arial"/>
              </w:rPr>
              <w:t xml:space="preserve"> Upoznavanje s kulturno-povijesnim sadržajima te</w:t>
            </w:r>
            <w:r w:rsidR="0061045D" w:rsidRPr="0061045D">
              <w:rPr>
                <w:rFonts w:ascii="Arial" w:hAnsi="Arial" w:cs="Arial"/>
              </w:rPr>
              <w:t xml:space="preserve"> </w:t>
            </w:r>
            <w:r w:rsidRPr="0061045D">
              <w:rPr>
                <w:rFonts w:ascii="Arial" w:hAnsi="Arial" w:cs="Arial"/>
              </w:rPr>
              <w:t>njihovim geokarakteristikama</w:t>
            </w:r>
          </w:p>
          <w:p w:rsidR="000F0334" w:rsidRPr="007071A4" w:rsidRDefault="000F0334" w:rsidP="0061045D">
            <w:pPr>
              <w:numPr>
                <w:ilvl w:val="0"/>
                <w:numId w:val="2"/>
              </w:numPr>
              <w:spacing w:line="276" w:lineRule="auto"/>
              <w:ind w:right="-1"/>
              <w:jc w:val="both"/>
              <w:rPr>
                <w:rFonts w:ascii="Arial" w:hAnsi="Arial" w:cs="Arial"/>
              </w:rPr>
            </w:pPr>
            <w:r w:rsidRPr="007071A4">
              <w:rPr>
                <w:rFonts w:ascii="Arial" w:hAnsi="Arial" w:cs="Arial"/>
              </w:rPr>
              <w:t>Razvijanje odgovornosti, snalaženja u prostoru, timskoga rada, tolerancije</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2. Namjena stručnih izleta i ekskurzija</w:t>
            </w:r>
          </w:p>
        </w:tc>
      </w:tr>
      <w:tr w:rsidR="000F0334" w:rsidRPr="007071A4" w:rsidTr="00A314F2">
        <w:tc>
          <w:tcPr>
            <w:tcW w:w="9288" w:type="dxa"/>
            <w:shd w:val="clear" w:color="auto" w:fill="DBE5F1"/>
          </w:tcPr>
          <w:p w:rsidR="000F0334" w:rsidRPr="007071A4" w:rsidRDefault="00637D5D" w:rsidP="00DA0042">
            <w:pPr>
              <w:numPr>
                <w:ilvl w:val="0"/>
                <w:numId w:val="2"/>
              </w:numPr>
              <w:spacing w:line="276" w:lineRule="auto"/>
              <w:ind w:right="-1"/>
              <w:jc w:val="both"/>
              <w:rPr>
                <w:rFonts w:ascii="Arial" w:hAnsi="Arial" w:cs="Arial"/>
              </w:rPr>
            </w:pPr>
            <w:r>
              <w:rPr>
                <w:rFonts w:ascii="Arial" w:hAnsi="Arial" w:cs="Arial"/>
              </w:rPr>
              <w:t>Učenice i učenici 2. b</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3. Nositelji stručnih izleta i ekskurzija i njihova odgovornost</w:t>
            </w:r>
          </w:p>
        </w:tc>
      </w:tr>
      <w:tr w:rsidR="000F0334" w:rsidRPr="007071A4" w:rsidTr="00A314F2">
        <w:trPr>
          <w:trHeight w:val="106"/>
        </w:trPr>
        <w:tc>
          <w:tcPr>
            <w:tcW w:w="9288" w:type="dxa"/>
            <w:shd w:val="clear" w:color="auto" w:fill="DBE5F1"/>
          </w:tcPr>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Razrednica: - organizacija i provedba izleta, nastavnik</w:t>
            </w:r>
            <w:r w:rsidR="0061045D">
              <w:rPr>
                <w:rFonts w:ascii="Arial" w:hAnsi="Arial" w:cs="Arial"/>
              </w:rPr>
              <w:t xml:space="preserve"> u pratnji Boško Gojević, prof.</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Razredni odjeli 2. b: - ponašanje u skladu s Kućnim redom škole</w:t>
            </w:r>
          </w:p>
          <w:p w:rsidR="000F0334" w:rsidRPr="00637D5D" w:rsidRDefault="000F0334" w:rsidP="00DA0042">
            <w:pPr>
              <w:numPr>
                <w:ilvl w:val="0"/>
                <w:numId w:val="2"/>
              </w:numPr>
              <w:spacing w:line="276" w:lineRule="auto"/>
              <w:ind w:right="-1"/>
              <w:jc w:val="both"/>
              <w:rPr>
                <w:rFonts w:ascii="Arial" w:hAnsi="Arial" w:cs="Arial"/>
              </w:rPr>
            </w:pPr>
            <w:r w:rsidRPr="007071A4">
              <w:rPr>
                <w:rFonts w:ascii="Arial" w:hAnsi="Arial" w:cs="Arial"/>
              </w:rPr>
              <w:t>realizacija planiranih radnih zadataka</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4. Način realizacije stručnih izleta i ekskurzija</w:t>
            </w:r>
          </w:p>
        </w:tc>
      </w:tr>
      <w:tr w:rsidR="000F0334" w:rsidRPr="007071A4" w:rsidTr="00A314F2">
        <w:tc>
          <w:tcPr>
            <w:tcW w:w="9288" w:type="dxa"/>
            <w:shd w:val="clear" w:color="auto" w:fill="DBE5F1"/>
          </w:tcPr>
          <w:p w:rsidR="006E6924" w:rsidRPr="008E5B57" w:rsidRDefault="000F0334" w:rsidP="006E6924">
            <w:pPr>
              <w:pStyle w:val="Odlomakpopisa"/>
              <w:numPr>
                <w:ilvl w:val="0"/>
                <w:numId w:val="142"/>
              </w:numPr>
              <w:rPr>
                <w:rFonts w:ascii="Arial" w:eastAsia="Arial" w:hAnsi="Arial" w:cs="Arial"/>
                <w:color w:val="000000"/>
              </w:rPr>
            </w:pPr>
            <w:r w:rsidRPr="007071A4">
              <w:rPr>
                <w:rFonts w:ascii="Arial" w:hAnsi="Arial" w:cs="Arial"/>
              </w:rPr>
              <w:t xml:space="preserve"> </w:t>
            </w:r>
            <w:r w:rsidR="006E6924" w:rsidRPr="008E5B57">
              <w:rPr>
                <w:rFonts w:ascii="Arial" w:eastAsia="Arial" w:hAnsi="Arial" w:cs="Arial"/>
                <w:color w:val="000000"/>
              </w:rPr>
              <w:t>razgovor s roditeljima o ponuđenim destinacijama na roditeljskom sastanku</w:t>
            </w:r>
          </w:p>
          <w:p w:rsidR="006E6924" w:rsidRPr="008E5B57" w:rsidRDefault="006E6924" w:rsidP="006E6924">
            <w:pPr>
              <w:pStyle w:val="Odlomakpopisa"/>
              <w:numPr>
                <w:ilvl w:val="0"/>
                <w:numId w:val="142"/>
              </w:numPr>
              <w:rPr>
                <w:rFonts w:ascii="Arial" w:eastAsia="Arial" w:hAnsi="Arial" w:cs="Arial"/>
                <w:color w:val="000000"/>
              </w:rPr>
            </w:pPr>
            <w:r w:rsidRPr="008E5B57">
              <w:rPr>
                <w:rFonts w:ascii="Arial" w:eastAsia="Arial" w:hAnsi="Arial" w:cs="Arial"/>
                <w:color w:val="000000"/>
              </w:rPr>
              <w:t>donošenje konačne odluke o izboru putovanja i broju učenika</w:t>
            </w:r>
          </w:p>
          <w:p w:rsidR="006E6924" w:rsidRPr="008E5B57" w:rsidRDefault="006E6924" w:rsidP="006E6924">
            <w:pPr>
              <w:pStyle w:val="Odlomakpopisa"/>
              <w:numPr>
                <w:ilvl w:val="0"/>
                <w:numId w:val="142"/>
              </w:numPr>
              <w:rPr>
                <w:rFonts w:ascii="Arial" w:eastAsia="Arial" w:hAnsi="Arial" w:cs="Arial"/>
                <w:color w:val="000000"/>
              </w:rPr>
            </w:pPr>
            <w:r w:rsidRPr="008E5B57">
              <w:rPr>
                <w:rFonts w:ascii="Arial" w:eastAsia="Arial" w:hAnsi="Arial" w:cs="Arial"/>
                <w:color w:val="000000"/>
              </w:rPr>
              <w:t>biranje najpovoljnije ponude na roditeljskom sastanku</w:t>
            </w:r>
          </w:p>
          <w:p w:rsidR="006E6924" w:rsidRPr="008E5B57" w:rsidRDefault="006E6924" w:rsidP="006E6924">
            <w:pPr>
              <w:pStyle w:val="Odlomakpopisa"/>
              <w:numPr>
                <w:ilvl w:val="0"/>
                <w:numId w:val="142"/>
              </w:numPr>
              <w:rPr>
                <w:rFonts w:ascii="Arial" w:eastAsia="Arial" w:hAnsi="Arial" w:cs="Arial"/>
                <w:color w:val="000000"/>
              </w:rPr>
            </w:pPr>
            <w:r w:rsidRPr="008E5B57">
              <w:rPr>
                <w:rFonts w:ascii="Arial" w:eastAsia="Arial" w:hAnsi="Arial" w:cs="Arial"/>
                <w:color w:val="000000"/>
              </w:rPr>
              <w:t>obavještavanje Školskog odbora, Vijeća roditelja i roditelja razrednog odjela o</w:t>
            </w:r>
            <w:r>
              <w:rPr>
                <w:rFonts w:ascii="Arial" w:eastAsia="Arial" w:hAnsi="Arial" w:cs="Arial"/>
                <w:color w:val="000000"/>
              </w:rPr>
              <w:t xml:space="preserve"> </w:t>
            </w:r>
            <w:r w:rsidRPr="008E5B57">
              <w:rPr>
                <w:rFonts w:ascii="Arial" w:eastAsia="Arial" w:hAnsi="Arial" w:cs="Arial"/>
                <w:color w:val="000000"/>
              </w:rPr>
              <w:t>izabranoj ponudi</w:t>
            </w:r>
          </w:p>
          <w:p w:rsidR="006E6924" w:rsidRPr="008E5B57" w:rsidRDefault="006E6924" w:rsidP="006E6924">
            <w:pPr>
              <w:pStyle w:val="Odlomakpopisa"/>
              <w:numPr>
                <w:ilvl w:val="0"/>
                <w:numId w:val="142"/>
              </w:numPr>
              <w:rPr>
                <w:rFonts w:ascii="Arial" w:eastAsia="Arial" w:hAnsi="Arial" w:cs="Arial"/>
                <w:color w:val="000000"/>
              </w:rPr>
            </w:pPr>
            <w:r w:rsidRPr="008E5B57">
              <w:rPr>
                <w:rFonts w:ascii="Arial" w:eastAsia="Arial" w:hAnsi="Arial" w:cs="Arial"/>
                <w:color w:val="000000"/>
              </w:rPr>
              <w:t>razgovor s roditeljima i učenicima o detaljima</w:t>
            </w:r>
            <w:r>
              <w:rPr>
                <w:rFonts w:ascii="Arial" w:eastAsia="Arial" w:hAnsi="Arial" w:cs="Arial"/>
                <w:color w:val="000000"/>
              </w:rPr>
              <w:t xml:space="preserve"> izleta i pravilima ponašanja na </w:t>
            </w:r>
            <w:r w:rsidRPr="008E5B57">
              <w:rPr>
                <w:rFonts w:ascii="Arial" w:eastAsia="Arial" w:hAnsi="Arial" w:cs="Arial"/>
                <w:color w:val="000000"/>
              </w:rPr>
              <w:t>izletu</w:t>
            </w:r>
          </w:p>
          <w:p w:rsidR="000F0334" w:rsidRPr="00637D5D" w:rsidRDefault="006E6924" w:rsidP="006E6924">
            <w:pPr>
              <w:numPr>
                <w:ilvl w:val="0"/>
                <w:numId w:val="2"/>
              </w:numPr>
              <w:spacing w:line="276" w:lineRule="auto"/>
              <w:ind w:right="-1"/>
              <w:jc w:val="both"/>
              <w:rPr>
                <w:rFonts w:ascii="Arial" w:hAnsi="Arial" w:cs="Arial"/>
              </w:rPr>
            </w:pPr>
            <w:r w:rsidRPr="008E5B57">
              <w:rPr>
                <w:rFonts w:ascii="Arial" w:eastAsia="Arial" w:hAnsi="Arial" w:cs="Arial"/>
                <w:color w:val="000000"/>
              </w:rPr>
              <w:t xml:space="preserve">realizacija izleta prema programu </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5. Vremenik stručnih izleta i ekskurzija</w:t>
            </w:r>
          </w:p>
        </w:tc>
      </w:tr>
      <w:tr w:rsidR="000F0334" w:rsidRPr="007071A4" w:rsidTr="00A314F2">
        <w:tc>
          <w:tcPr>
            <w:tcW w:w="9288" w:type="dxa"/>
            <w:shd w:val="clear" w:color="auto" w:fill="DBE5F1"/>
          </w:tcPr>
          <w:p w:rsidR="00000371" w:rsidRPr="007071A4" w:rsidRDefault="0061045D" w:rsidP="00DA0042">
            <w:pPr>
              <w:numPr>
                <w:ilvl w:val="0"/>
                <w:numId w:val="2"/>
              </w:numPr>
              <w:spacing w:line="276" w:lineRule="auto"/>
              <w:ind w:right="-1"/>
              <w:jc w:val="both"/>
              <w:rPr>
                <w:rFonts w:ascii="Arial" w:hAnsi="Arial" w:cs="Arial"/>
              </w:rPr>
            </w:pPr>
            <w:r>
              <w:rPr>
                <w:rFonts w:ascii="Arial" w:hAnsi="Arial" w:cs="Arial"/>
              </w:rPr>
              <w:t>Jednodnevni stručni izlet 2.b</w:t>
            </w:r>
            <w:r w:rsidR="00000371" w:rsidRPr="007071A4">
              <w:rPr>
                <w:rFonts w:ascii="Arial" w:hAnsi="Arial" w:cs="Arial"/>
              </w:rPr>
              <w:t xml:space="preserve"> –Budimpešta</w:t>
            </w:r>
            <w:r>
              <w:rPr>
                <w:rFonts w:ascii="Arial" w:hAnsi="Arial" w:cs="Arial"/>
              </w:rPr>
              <w:t>, Mađarska</w:t>
            </w:r>
            <w:r w:rsidR="00000371" w:rsidRPr="007071A4">
              <w:rPr>
                <w:rFonts w:ascii="Arial" w:hAnsi="Arial" w:cs="Arial"/>
              </w:rPr>
              <w:t xml:space="preserve"> i Venecija/Verona</w:t>
            </w:r>
            <w:r>
              <w:rPr>
                <w:rFonts w:ascii="Arial" w:hAnsi="Arial" w:cs="Arial"/>
              </w:rPr>
              <w:t>, Italija</w:t>
            </w:r>
            <w:r w:rsidR="00000371" w:rsidRPr="007071A4">
              <w:rPr>
                <w:rFonts w:ascii="Arial" w:hAnsi="Arial" w:cs="Arial"/>
              </w:rPr>
              <w:t xml:space="preserve"> </w:t>
            </w:r>
          </w:p>
          <w:p w:rsidR="000F0334" w:rsidRPr="00637D5D" w:rsidRDefault="000F0334" w:rsidP="00DA0042">
            <w:pPr>
              <w:numPr>
                <w:ilvl w:val="0"/>
                <w:numId w:val="2"/>
              </w:numPr>
              <w:spacing w:line="276" w:lineRule="auto"/>
              <w:ind w:right="-1"/>
              <w:jc w:val="both"/>
              <w:rPr>
                <w:rFonts w:ascii="Arial" w:hAnsi="Arial" w:cs="Arial"/>
              </w:rPr>
            </w:pPr>
            <w:r w:rsidRPr="007071A4">
              <w:rPr>
                <w:rFonts w:ascii="Arial" w:hAnsi="Arial" w:cs="Arial"/>
              </w:rPr>
              <w:t>studeni/ prosinac 2017. i travanj 2018.</w:t>
            </w:r>
          </w:p>
        </w:tc>
      </w:tr>
      <w:tr w:rsidR="000F0334" w:rsidRPr="007071A4" w:rsidTr="00A314F2">
        <w:tc>
          <w:tcPr>
            <w:tcW w:w="9288" w:type="dxa"/>
            <w:shd w:val="clear" w:color="auto" w:fill="auto"/>
          </w:tcPr>
          <w:p w:rsidR="000F0334" w:rsidRPr="007071A4" w:rsidRDefault="000F0334" w:rsidP="00DA0042">
            <w:pPr>
              <w:spacing w:line="276" w:lineRule="auto"/>
              <w:ind w:right="-1"/>
              <w:jc w:val="both"/>
              <w:rPr>
                <w:rFonts w:ascii="Arial" w:hAnsi="Arial" w:cs="Arial"/>
                <w:b/>
              </w:rPr>
            </w:pPr>
            <w:r w:rsidRPr="007071A4">
              <w:rPr>
                <w:rFonts w:ascii="Arial" w:hAnsi="Arial" w:cs="Arial"/>
                <w:b/>
              </w:rPr>
              <w:t xml:space="preserve">     6. Detaljan troškovnik stručnih izleta i ekskurzija</w:t>
            </w:r>
          </w:p>
        </w:tc>
      </w:tr>
      <w:tr w:rsidR="000F0334" w:rsidRPr="007071A4" w:rsidTr="00A314F2">
        <w:tc>
          <w:tcPr>
            <w:tcW w:w="9288" w:type="dxa"/>
            <w:shd w:val="clear" w:color="auto" w:fill="DBE5F1"/>
          </w:tcPr>
          <w:p w:rsidR="000F0334" w:rsidRPr="00637D5D" w:rsidRDefault="000F0334" w:rsidP="00DA0042">
            <w:pPr>
              <w:numPr>
                <w:ilvl w:val="0"/>
                <w:numId w:val="2"/>
              </w:numPr>
              <w:spacing w:line="276" w:lineRule="auto"/>
              <w:ind w:right="-1"/>
              <w:jc w:val="both"/>
              <w:rPr>
                <w:rFonts w:ascii="Arial" w:hAnsi="Arial" w:cs="Arial"/>
              </w:rPr>
            </w:pPr>
            <w:r w:rsidRPr="007071A4">
              <w:rPr>
                <w:rFonts w:ascii="Arial" w:hAnsi="Arial" w:cs="Arial"/>
              </w:rPr>
              <w:t>Sve troškove jednodnevnoga izleta snose učenice i učenici individualno</w:t>
            </w:r>
          </w:p>
        </w:tc>
      </w:tr>
      <w:tr w:rsidR="000F0334" w:rsidRPr="007071A4" w:rsidTr="00A314F2">
        <w:tc>
          <w:tcPr>
            <w:tcW w:w="9288" w:type="dxa"/>
            <w:shd w:val="clear" w:color="auto" w:fill="auto"/>
          </w:tcPr>
          <w:p w:rsidR="000F0334" w:rsidRPr="007071A4" w:rsidRDefault="000F0334" w:rsidP="00DA0042">
            <w:pPr>
              <w:spacing w:line="276" w:lineRule="auto"/>
              <w:ind w:right="-1"/>
              <w:jc w:val="both"/>
              <w:rPr>
                <w:rFonts w:ascii="Arial" w:hAnsi="Arial" w:cs="Arial"/>
                <w:b/>
              </w:rPr>
            </w:pPr>
            <w:r w:rsidRPr="007071A4">
              <w:rPr>
                <w:rFonts w:ascii="Arial" w:hAnsi="Arial" w:cs="Arial"/>
                <w:b/>
              </w:rPr>
              <w:t xml:space="preserve">      7. Način vrednovanja i način korištenja rezultata vrednovanja</w:t>
            </w:r>
          </w:p>
        </w:tc>
      </w:tr>
      <w:tr w:rsidR="000F0334" w:rsidRPr="007071A4" w:rsidTr="00A314F2">
        <w:trPr>
          <w:trHeight w:val="70"/>
        </w:trPr>
        <w:tc>
          <w:tcPr>
            <w:tcW w:w="9288" w:type="dxa"/>
            <w:shd w:val="clear" w:color="auto" w:fill="DBE5F1"/>
          </w:tcPr>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Praćenje ponašanja i izlaganja učenica i učenika</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 xml:space="preserve">Poticaji za daljnji ovakav oblik rada, </w:t>
            </w:r>
          </w:p>
          <w:p w:rsidR="000F0334" w:rsidRPr="00637D5D" w:rsidRDefault="000F0334" w:rsidP="00DA0042">
            <w:pPr>
              <w:numPr>
                <w:ilvl w:val="0"/>
                <w:numId w:val="2"/>
              </w:numPr>
              <w:spacing w:line="276" w:lineRule="auto"/>
              <w:ind w:right="-1"/>
              <w:jc w:val="both"/>
              <w:rPr>
                <w:rFonts w:ascii="Arial" w:hAnsi="Arial" w:cs="Arial"/>
              </w:rPr>
            </w:pPr>
            <w:r w:rsidRPr="007071A4">
              <w:rPr>
                <w:rFonts w:ascii="Arial" w:hAnsi="Arial" w:cs="Arial"/>
              </w:rPr>
              <w:t xml:space="preserve"> Korištenje stečenih znanja i materijala za razne potrebe unutar škole (Dan otvorenih vrata, nacionalni praznici, sjećanja na bitne datume iz nacionalne povijesti, osobna i obiteljska buduća putovanja…)</w:t>
            </w:r>
          </w:p>
        </w:tc>
      </w:tr>
    </w:tbl>
    <w:p w:rsidR="00CF7C9C" w:rsidRDefault="00CF7C9C" w:rsidP="00DA0042">
      <w:pPr>
        <w:spacing w:before="120" w:after="120"/>
        <w:ind w:right="-1"/>
        <w:jc w:val="right"/>
        <w:outlineLvl w:val="0"/>
        <w:rPr>
          <w:rFonts w:ascii="Arial" w:hAnsi="Arial" w:cs="Arial"/>
          <w:b/>
        </w:rPr>
      </w:pPr>
    </w:p>
    <w:p w:rsidR="000F0334" w:rsidRPr="00637D5D" w:rsidRDefault="000F0334" w:rsidP="00DA0042">
      <w:pPr>
        <w:spacing w:before="120" w:after="120"/>
        <w:ind w:right="-1"/>
        <w:jc w:val="right"/>
        <w:outlineLvl w:val="0"/>
        <w:rPr>
          <w:rFonts w:ascii="Arial" w:hAnsi="Arial" w:cs="Arial"/>
          <w:b/>
        </w:rPr>
      </w:pPr>
      <w:r w:rsidRPr="00637D5D">
        <w:rPr>
          <w:rFonts w:ascii="Arial" w:hAnsi="Arial" w:cs="Arial"/>
          <w:b/>
        </w:rPr>
        <w:t>Voditelj</w:t>
      </w:r>
      <w:r w:rsidR="00327DEB" w:rsidRPr="00637D5D">
        <w:rPr>
          <w:rFonts w:ascii="Arial" w:hAnsi="Arial" w:cs="Arial"/>
          <w:b/>
        </w:rPr>
        <w:t>ica</w:t>
      </w:r>
      <w:r w:rsidRPr="00637D5D">
        <w:rPr>
          <w:rFonts w:ascii="Arial" w:hAnsi="Arial" w:cs="Arial"/>
          <w:b/>
        </w:rPr>
        <w:t xml:space="preserve"> stručnih izleta i ekskurzija:</w:t>
      </w:r>
    </w:p>
    <w:p w:rsidR="00215457" w:rsidRDefault="000F0334" w:rsidP="00DA0042">
      <w:pPr>
        <w:spacing w:after="200"/>
        <w:ind w:right="-1"/>
        <w:jc w:val="right"/>
        <w:outlineLvl w:val="0"/>
        <w:rPr>
          <w:rFonts w:ascii="Arial" w:hAnsi="Arial" w:cs="Arial"/>
        </w:rPr>
      </w:pPr>
      <w:r w:rsidRPr="00637D5D">
        <w:rPr>
          <w:rFonts w:ascii="Arial" w:hAnsi="Arial" w:cs="Arial"/>
        </w:rPr>
        <w:t>Snježana Žanić , prof.</w:t>
      </w:r>
    </w:p>
    <w:p w:rsidR="00215457" w:rsidRDefault="00215457"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F0334" w:rsidRPr="007071A4" w:rsidTr="00A314F2">
        <w:tc>
          <w:tcPr>
            <w:tcW w:w="9288" w:type="dxa"/>
            <w:shd w:val="clear" w:color="auto" w:fill="auto"/>
            <w:vAlign w:val="center"/>
          </w:tcPr>
          <w:p w:rsidR="000F0334" w:rsidRPr="00637D5D" w:rsidRDefault="000F0334"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0F0334" w:rsidRPr="007071A4" w:rsidTr="00A314F2">
        <w:tc>
          <w:tcPr>
            <w:tcW w:w="9288" w:type="dxa"/>
            <w:shd w:val="clear" w:color="auto" w:fill="DBE5F1"/>
            <w:vAlign w:val="center"/>
          </w:tcPr>
          <w:p w:rsidR="000F0334" w:rsidRPr="00637D5D" w:rsidRDefault="00000371" w:rsidP="00983074">
            <w:pPr>
              <w:spacing w:before="120" w:after="120"/>
              <w:ind w:right="-1"/>
              <w:jc w:val="center"/>
              <w:rPr>
                <w:rFonts w:ascii="Arial" w:hAnsi="Arial" w:cs="Arial"/>
                <w:b/>
                <w:sz w:val="32"/>
                <w:szCs w:val="32"/>
              </w:rPr>
            </w:pPr>
            <w:r w:rsidRPr="00637D5D">
              <w:rPr>
                <w:rFonts w:ascii="Arial" w:hAnsi="Arial" w:cs="Arial"/>
                <w:b/>
                <w:sz w:val="32"/>
                <w:szCs w:val="32"/>
              </w:rPr>
              <w:t xml:space="preserve">STRUČNI </w:t>
            </w:r>
            <w:r w:rsidR="000F0334" w:rsidRPr="00637D5D">
              <w:rPr>
                <w:rFonts w:ascii="Arial" w:hAnsi="Arial" w:cs="Arial"/>
                <w:b/>
                <w:sz w:val="32"/>
                <w:szCs w:val="32"/>
              </w:rPr>
              <w:t xml:space="preserve"> IZLET</w:t>
            </w:r>
            <w:r w:rsidRPr="00637D5D">
              <w:rPr>
                <w:rFonts w:ascii="Arial" w:hAnsi="Arial" w:cs="Arial"/>
                <w:b/>
                <w:sz w:val="32"/>
                <w:szCs w:val="32"/>
              </w:rPr>
              <w:t>I</w:t>
            </w:r>
            <w:r w:rsidR="00983074">
              <w:rPr>
                <w:rFonts w:ascii="Arial" w:hAnsi="Arial" w:cs="Arial"/>
                <w:b/>
                <w:sz w:val="32"/>
                <w:szCs w:val="32"/>
              </w:rPr>
              <w:t xml:space="preserve"> 2. C</w:t>
            </w:r>
          </w:p>
        </w:tc>
      </w:tr>
    </w:tbl>
    <w:p w:rsidR="000F0334" w:rsidRPr="007071A4" w:rsidRDefault="000F0334"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F0334" w:rsidRPr="007071A4" w:rsidTr="00A314F2">
        <w:tc>
          <w:tcPr>
            <w:tcW w:w="9288" w:type="dxa"/>
            <w:shd w:val="clear" w:color="auto" w:fill="auto"/>
            <w:vAlign w:val="center"/>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1.Ciljevi stručnih izleta i ekskurzija</w:t>
            </w:r>
          </w:p>
        </w:tc>
      </w:tr>
      <w:tr w:rsidR="000F0334" w:rsidRPr="007071A4" w:rsidTr="00A314F2">
        <w:tc>
          <w:tcPr>
            <w:tcW w:w="9288" w:type="dxa"/>
            <w:shd w:val="clear" w:color="auto" w:fill="DBE5F1"/>
          </w:tcPr>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jačanje komunikacije (uključujući i primjenu stranih jezika)</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upoznavanje prirodnih i kulturnih znamenitosti u inozemstvu</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educiranje učenika o povijesti Budimpešte</w:t>
            </w:r>
          </w:p>
          <w:p w:rsidR="00000371" w:rsidRPr="00983074" w:rsidRDefault="000F0334" w:rsidP="00983074">
            <w:pPr>
              <w:numPr>
                <w:ilvl w:val="0"/>
                <w:numId w:val="2"/>
              </w:numPr>
              <w:spacing w:line="276" w:lineRule="auto"/>
              <w:ind w:right="-1"/>
              <w:jc w:val="both"/>
              <w:rPr>
                <w:rFonts w:ascii="Arial" w:hAnsi="Arial" w:cs="Arial"/>
              </w:rPr>
            </w:pPr>
            <w:r w:rsidRPr="007071A4">
              <w:rPr>
                <w:rFonts w:ascii="Arial" w:hAnsi="Arial" w:cs="Arial"/>
              </w:rPr>
              <w:t>razvijanje tolerancije i jačanje suradnje unutar odgojno- obrazovne skupine</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2. Namjena stručnih izleta i ekskurzija</w:t>
            </w:r>
          </w:p>
        </w:tc>
      </w:tr>
      <w:tr w:rsidR="000F0334" w:rsidRPr="007071A4" w:rsidTr="00A314F2">
        <w:tc>
          <w:tcPr>
            <w:tcW w:w="9288" w:type="dxa"/>
            <w:shd w:val="clear" w:color="auto" w:fill="DBE5F1"/>
          </w:tcPr>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proširiti znanje iz povijesti, povijesti umjetnosti, geografije, likovne i glazbene umjetnosti</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razvijati svijesti o važnosti očuvanja kulturne baštine i okoliša</w:t>
            </w:r>
          </w:p>
          <w:p w:rsidR="00000371" w:rsidRPr="00983074" w:rsidRDefault="000F0334" w:rsidP="00983074">
            <w:pPr>
              <w:numPr>
                <w:ilvl w:val="0"/>
                <w:numId w:val="2"/>
              </w:numPr>
              <w:spacing w:line="276" w:lineRule="auto"/>
              <w:ind w:right="-1"/>
              <w:jc w:val="both"/>
              <w:rPr>
                <w:rFonts w:ascii="Arial" w:hAnsi="Arial" w:cs="Arial"/>
              </w:rPr>
            </w:pPr>
            <w:r w:rsidRPr="007071A4">
              <w:rPr>
                <w:rFonts w:ascii="Arial" w:hAnsi="Arial" w:cs="Arial"/>
              </w:rPr>
              <w:t>zbližavanje učenika i njihovo osamostaljivanje</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3. Nositelji stručnih izleta i ekskurzija i njihova odgovornost</w:t>
            </w:r>
          </w:p>
        </w:tc>
      </w:tr>
      <w:tr w:rsidR="000F0334" w:rsidRPr="007071A4" w:rsidTr="00A314F2">
        <w:trPr>
          <w:trHeight w:val="106"/>
        </w:trPr>
        <w:tc>
          <w:tcPr>
            <w:tcW w:w="9288" w:type="dxa"/>
            <w:shd w:val="clear" w:color="auto" w:fill="DBE5F1"/>
          </w:tcPr>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razrednik i nastavnik u pratnji: prate i usmjeravaju učenike u njihovim aktivnostima</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4. Način realizacije stručnih izleta i ekskurzija</w:t>
            </w:r>
          </w:p>
        </w:tc>
      </w:tr>
      <w:tr w:rsidR="000F0334" w:rsidRPr="007071A4" w:rsidTr="00A314F2">
        <w:tc>
          <w:tcPr>
            <w:tcW w:w="9288" w:type="dxa"/>
            <w:shd w:val="clear" w:color="auto" w:fill="DBE5F1"/>
          </w:tcPr>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razgovor s roditeljima o ponuđenim destinacijama na roditeljskom sastanku</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donošenje konačne odluke o izboru putovanja i broju učenika</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biranje najpovoljnije ponude na roditeljskom sastanku</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obavještavanje Školskog odbora, Vijeća roditelja i roditelja razrednog odjela o izabranoj ponudi</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razgovor s roditeljim</w:t>
            </w:r>
            <w:r w:rsidR="00665068">
              <w:rPr>
                <w:rFonts w:ascii="Arial" w:hAnsi="Arial" w:cs="Arial"/>
              </w:rPr>
              <w:t>a i učenicima o detaljima</w:t>
            </w:r>
            <w:r w:rsidRPr="007071A4">
              <w:rPr>
                <w:rFonts w:ascii="Arial" w:hAnsi="Arial" w:cs="Arial"/>
              </w:rPr>
              <w:t xml:space="preserve"> i pravilima ponašanja na izletu</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realizacija izleta prema programu koji sastavlja turistička agencija uz pratnju voditelja i pratitelja</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5. Vremenik stručnih izleta i ekskurzija</w:t>
            </w:r>
          </w:p>
        </w:tc>
      </w:tr>
      <w:tr w:rsidR="000F0334" w:rsidRPr="007071A4" w:rsidTr="00A314F2">
        <w:tc>
          <w:tcPr>
            <w:tcW w:w="9288" w:type="dxa"/>
            <w:shd w:val="clear" w:color="auto" w:fill="DBE5F1"/>
          </w:tcPr>
          <w:p w:rsidR="000F0334" w:rsidRPr="007071A4" w:rsidRDefault="00000371" w:rsidP="00DA0042">
            <w:pPr>
              <w:numPr>
                <w:ilvl w:val="0"/>
                <w:numId w:val="2"/>
              </w:numPr>
              <w:spacing w:line="276" w:lineRule="auto"/>
              <w:ind w:right="-1"/>
              <w:jc w:val="both"/>
              <w:rPr>
                <w:rFonts w:ascii="Arial" w:hAnsi="Arial" w:cs="Arial"/>
              </w:rPr>
            </w:pPr>
            <w:r w:rsidRPr="007071A4">
              <w:rPr>
                <w:rFonts w:ascii="Arial" w:hAnsi="Arial" w:cs="Arial"/>
              </w:rPr>
              <w:t xml:space="preserve">jednodnevni izlet u Budimpeštu, Mađarska </w:t>
            </w:r>
            <w:r w:rsidR="000F0334" w:rsidRPr="007071A4">
              <w:rPr>
                <w:rFonts w:ascii="Arial" w:hAnsi="Arial" w:cs="Arial"/>
              </w:rPr>
              <w:t>u prvom polugodištu (listopad/studeni 2017.)</w:t>
            </w:r>
          </w:p>
          <w:p w:rsidR="000F0334" w:rsidRPr="007071A4" w:rsidRDefault="00000371" w:rsidP="00D31FE5">
            <w:pPr>
              <w:numPr>
                <w:ilvl w:val="0"/>
                <w:numId w:val="2"/>
              </w:numPr>
              <w:spacing w:line="276" w:lineRule="auto"/>
              <w:ind w:right="-1"/>
              <w:jc w:val="both"/>
              <w:rPr>
                <w:rFonts w:ascii="Arial" w:hAnsi="Arial" w:cs="Arial"/>
              </w:rPr>
            </w:pPr>
            <w:r w:rsidRPr="007071A4">
              <w:rPr>
                <w:rFonts w:ascii="Arial" w:hAnsi="Arial" w:cs="Arial"/>
              </w:rPr>
              <w:t>dvo</w:t>
            </w:r>
            <w:r w:rsidR="00D31FE5">
              <w:rPr>
                <w:rFonts w:ascii="Arial" w:hAnsi="Arial" w:cs="Arial"/>
              </w:rPr>
              <w:t xml:space="preserve">dnevna stručna ekskurzija </w:t>
            </w:r>
            <w:r w:rsidR="000F0334" w:rsidRPr="007071A4">
              <w:rPr>
                <w:rFonts w:ascii="Arial" w:hAnsi="Arial" w:cs="Arial"/>
              </w:rPr>
              <w:t>u</w:t>
            </w:r>
            <w:r w:rsidRPr="007071A4">
              <w:rPr>
                <w:rFonts w:ascii="Arial" w:hAnsi="Arial" w:cs="Arial"/>
              </w:rPr>
              <w:t xml:space="preserve"> Veronu, Italija</w:t>
            </w:r>
            <w:r w:rsidR="00D31FE5">
              <w:rPr>
                <w:rFonts w:ascii="Arial" w:hAnsi="Arial" w:cs="Arial"/>
              </w:rPr>
              <w:t xml:space="preserve"> - drugo polugodište</w:t>
            </w:r>
            <w:r w:rsidR="000F0334" w:rsidRPr="007071A4">
              <w:rPr>
                <w:rFonts w:ascii="Arial" w:hAnsi="Arial" w:cs="Arial"/>
              </w:rPr>
              <w:t xml:space="preserve"> (travanj/svibanj 2017.)</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6. Detaljan troškovnik stručnih izleta i ekskurzija</w:t>
            </w:r>
          </w:p>
        </w:tc>
      </w:tr>
      <w:tr w:rsidR="000F0334" w:rsidRPr="007071A4" w:rsidTr="00A314F2">
        <w:tc>
          <w:tcPr>
            <w:tcW w:w="9288" w:type="dxa"/>
            <w:shd w:val="clear" w:color="auto" w:fill="DBE5F1"/>
          </w:tcPr>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troškove izleta snose učenici i njihovi roditelji, a cijena ovisi o odabiru turističke agencije i njene ponude</w:t>
            </w:r>
          </w:p>
        </w:tc>
      </w:tr>
      <w:tr w:rsidR="000F0334" w:rsidRPr="007071A4" w:rsidTr="00A314F2">
        <w:tc>
          <w:tcPr>
            <w:tcW w:w="9288" w:type="dxa"/>
            <w:shd w:val="clear" w:color="auto" w:fill="auto"/>
          </w:tcPr>
          <w:p w:rsidR="000F0334" w:rsidRPr="007071A4" w:rsidRDefault="000F0334"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0F0334" w:rsidRPr="007071A4" w:rsidTr="00A314F2">
        <w:trPr>
          <w:trHeight w:val="70"/>
        </w:trPr>
        <w:tc>
          <w:tcPr>
            <w:tcW w:w="9288" w:type="dxa"/>
            <w:shd w:val="clear" w:color="auto" w:fill="DBE5F1"/>
          </w:tcPr>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razgovor s učenicima i roditeljima o uspješnosti provedenog izleta</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korištenje rezultata kao smjernice za organizaciju budućih izleta</w:t>
            </w:r>
          </w:p>
          <w:p w:rsidR="000F0334" w:rsidRPr="007071A4" w:rsidRDefault="000F0334" w:rsidP="00DA0042">
            <w:pPr>
              <w:numPr>
                <w:ilvl w:val="0"/>
                <w:numId w:val="2"/>
              </w:numPr>
              <w:spacing w:line="276" w:lineRule="auto"/>
              <w:ind w:right="-1"/>
              <w:jc w:val="both"/>
              <w:rPr>
                <w:rFonts w:ascii="Arial" w:hAnsi="Arial" w:cs="Arial"/>
              </w:rPr>
            </w:pPr>
            <w:r w:rsidRPr="007071A4">
              <w:rPr>
                <w:rFonts w:ascii="Arial" w:hAnsi="Arial" w:cs="Arial"/>
              </w:rPr>
              <w:t>primjena stečenih iskustava i znanja u budućoj nastavi</w:t>
            </w:r>
          </w:p>
        </w:tc>
      </w:tr>
    </w:tbl>
    <w:p w:rsidR="000F0334" w:rsidRPr="00637D5D" w:rsidRDefault="000F0334" w:rsidP="00DA0042">
      <w:pPr>
        <w:spacing w:before="120" w:after="120"/>
        <w:ind w:right="-1"/>
        <w:jc w:val="right"/>
        <w:outlineLvl w:val="0"/>
        <w:rPr>
          <w:rFonts w:ascii="Arial" w:hAnsi="Arial" w:cs="Arial"/>
          <w:b/>
        </w:rPr>
      </w:pPr>
      <w:r w:rsidRPr="00637D5D">
        <w:rPr>
          <w:rFonts w:ascii="Arial" w:hAnsi="Arial" w:cs="Arial"/>
          <w:b/>
        </w:rPr>
        <w:t>Voditelj</w:t>
      </w:r>
      <w:r w:rsidR="00327DEB" w:rsidRPr="00637D5D">
        <w:rPr>
          <w:rFonts w:ascii="Arial" w:hAnsi="Arial" w:cs="Arial"/>
          <w:b/>
        </w:rPr>
        <w:t>ica</w:t>
      </w:r>
      <w:r w:rsidRPr="00637D5D">
        <w:rPr>
          <w:rFonts w:ascii="Arial" w:hAnsi="Arial" w:cs="Arial"/>
          <w:b/>
        </w:rPr>
        <w:t xml:space="preserve"> stručnih izleta i ekskurzija:</w:t>
      </w:r>
    </w:p>
    <w:p w:rsidR="002F597D" w:rsidRPr="00637D5D" w:rsidRDefault="000F0334" w:rsidP="00DA0042">
      <w:pPr>
        <w:spacing w:before="120" w:after="120"/>
        <w:ind w:right="-1"/>
        <w:jc w:val="right"/>
        <w:outlineLvl w:val="0"/>
        <w:rPr>
          <w:rFonts w:ascii="Arial" w:hAnsi="Arial" w:cs="Arial"/>
        </w:rPr>
      </w:pPr>
      <w:r w:rsidRPr="00637D5D">
        <w:rPr>
          <w:rFonts w:ascii="Arial" w:hAnsi="Arial" w:cs="Arial"/>
        </w:rPr>
        <w:t>Marijana Janjić, prof.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06D74" w:rsidRPr="007071A4" w:rsidTr="00DF08E3">
        <w:tc>
          <w:tcPr>
            <w:tcW w:w="9288" w:type="dxa"/>
            <w:shd w:val="clear" w:color="auto" w:fill="auto"/>
            <w:vAlign w:val="center"/>
          </w:tcPr>
          <w:p w:rsidR="00706D74" w:rsidRPr="00637D5D" w:rsidRDefault="00706D74"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706D74" w:rsidRPr="007071A4" w:rsidTr="00DF08E3">
        <w:tc>
          <w:tcPr>
            <w:tcW w:w="9288" w:type="dxa"/>
            <w:shd w:val="clear" w:color="auto" w:fill="DBE5F1"/>
            <w:vAlign w:val="center"/>
          </w:tcPr>
          <w:p w:rsidR="00A314F2" w:rsidRPr="00637D5D" w:rsidRDefault="000545CF" w:rsidP="000545CF">
            <w:pPr>
              <w:spacing w:before="120" w:after="120"/>
              <w:ind w:right="-1"/>
              <w:jc w:val="center"/>
              <w:rPr>
                <w:rFonts w:ascii="Arial" w:hAnsi="Arial" w:cs="Arial"/>
                <w:b/>
                <w:sz w:val="32"/>
                <w:szCs w:val="32"/>
              </w:rPr>
            </w:pPr>
            <w:r>
              <w:rPr>
                <w:rFonts w:ascii="Arial" w:hAnsi="Arial" w:cs="Arial"/>
                <w:b/>
                <w:sz w:val="32"/>
                <w:szCs w:val="32"/>
              </w:rPr>
              <w:t>STRUČNI IZLETI 2.D</w:t>
            </w:r>
          </w:p>
        </w:tc>
      </w:tr>
    </w:tbl>
    <w:p w:rsidR="00A314F2" w:rsidRPr="00637D5D" w:rsidRDefault="00A314F2" w:rsidP="00DA0042">
      <w:pPr>
        <w:spacing w:before="120" w:after="120"/>
        <w:ind w:right="-1"/>
        <w:jc w:val="both"/>
        <w:rPr>
          <w:rFonts w:ascii="Arial" w:hAnsi="Arial" w:cs="Arial"/>
        </w:rPr>
      </w:pPr>
    </w:p>
    <w:tbl>
      <w:tblPr>
        <w:tblStyle w:val="TableGrid"/>
        <w:tblW w:w="9288" w:type="dxa"/>
        <w:tblInd w:w="-131" w:type="dxa"/>
        <w:tblCellMar>
          <w:right w:w="48" w:type="dxa"/>
        </w:tblCellMar>
        <w:tblLook w:val="04A0" w:firstRow="1" w:lastRow="0" w:firstColumn="1" w:lastColumn="0" w:noHBand="0" w:noVBand="1"/>
      </w:tblPr>
      <w:tblGrid>
        <w:gridCol w:w="828"/>
        <w:gridCol w:w="8460"/>
      </w:tblGrid>
      <w:tr w:rsidR="00A314F2" w:rsidRPr="007071A4" w:rsidTr="00A314F2">
        <w:trPr>
          <w:trHeight w:val="567"/>
        </w:trPr>
        <w:tc>
          <w:tcPr>
            <w:tcW w:w="828" w:type="dxa"/>
            <w:tcBorders>
              <w:top w:val="single" w:sz="4" w:space="0" w:color="000000"/>
              <w:left w:val="single" w:sz="4" w:space="0" w:color="000000"/>
              <w:bottom w:val="single" w:sz="4" w:space="0" w:color="000000"/>
              <w:right w:val="nil"/>
            </w:tcBorders>
            <w:vAlign w:val="center"/>
          </w:tcPr>
          <w:p w:rsidR="00A314F2" w:rsidRPr="007071A4" w:rsidRDefault="00A314F2" w:rsidP="00DA0042">
            <w:pPr>
              <w:spacing w:line="276" w:lineRule="auto"/>
              <w:ind w:left="468" w:right="-1"/>
              <w:jc w:val="both"/>
              <w:rPr>
                <w:rFonts w:ascii="Arial" w:hAnsi="Arial" w:cs="Arial"/>
                <w:b/>
              </w:rPr>
            </w:pPr>
            <w:r w:rsidRPr="007071A4">
              <w:rPr>
                <w:rFonts w:ascii="Arial" w:hAnsi="Arial" w:cs="Arial"/>
                <w:b/>
              </w:rPr>
              <w:t>1.</w:t>
            </w:r>
          </w:p>
        </w:tc>
        <w:tc>
          <w:tcPr>
            <w:tcW w:w="8460" w:type="dxa"/>
            <w:tcBorders>
              <w:top w:val="single" w:sz="4" w:space="0" w:color="000000"/>
              <w:left w:val="nil"/>
              <w:bottom w:val="single" w:sz="4" w:space="0" w:color="000000"/>
              <w:right w:val="single" w:sz="4" w:space="0" w:color="000000"/>
            </w:tcBorders>
            <w:vAlign w:val="center"/>
          </w:tcPr>
          <w:p w:rsidR="00A314F2" w:rsidRPr="007071A4" w:rsidRDefault="00A314F2" w:rsidP="00DA0042">
            <w:pPr>
              <w:spacing w:line="276" w:lineRule="auto"/>
              <w:ind w:right="-1"/>
              <w:jc w:val="both"/>
              <w:rPr>
                <w:rFonts w:ascii="Arial" w:hAnsi="Arial" w:cs="Arial"/>
                <w:b/>
              </w:rPr>
            </w:pPr>
            <w:r w:rsidRPr="007071A4">
              <w:rPr>
                <w:rFonts w:ascii="Arial" w:hAnsi="Arial" w:cs="Arial"/>
                <w:b/>
              </w:rPr>
              <w:t>Ciljevi stručnih izleta i ekskurzija</w:t>
            </w:r>
          </w:p>
        </w:tc>
      </w:tr>
      <w:tr w:rsidR="00A314F2" w:rsidRPr="007071A4" w:rsidTr="00A314F2">
        <w:trPr>
          <w:trHeight w:val="299"/>
        </w:trPr>
        <w:tc>
          <w:tcPr>
            <w:tcW w:w="828" w:type="dxa"/>
            <w:tcBorders>
              <w:top w:val="single" w:sz="4" w:space="0" w:color="000000"/>
              <w:left w:val="single" w:sz="4" w:space="0" w:color="000000"/>
              <w:bottom w:val="nil"/>
              <w:right w:val="nil"/>
            </w:tcBorders>
            <w:shd w:val="clear" w:color="auto" w:fill="DBE5F1"/>
          </w:tcPr>
          <w:p w:rsidR="00A314F2" w:rsidRPr="007071A4" w:rsidRDefault="00A314F2" w:rsidP="00DA0042">
            <w:pPr>
              <w:pStyle w:val="Odlomakpopisa"/>
              <w:numPr>
                <w:ilvl w:val="0"/>
                <w:numId w:val="137"/>
              </w:numPr>
              <w:spacing w:line="276" w:lineRule="auto"/>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A314F2" w:rsidRPr="007071A4" w:rsidRDefault="00A314F2" w:rsidP="00DA0042">
            <w:pPr>
              <w:spacing w:line="276" w:lineRule="auto"/>
              <w:ind w:right="-1"/>
              <w:jc w:val="both"/>
              <w:rPr>
                <w:rFonts w:ascii="Arial" w:hAnsi="Arial" w:cs="Arial"/>
              </w:rPr>
            </w:pPr>
            <w:r w:rsidRPr="007071A4">
              <w:rPr>
                <w:rFonts w:ascii="Arial" w:hAnsi="Arial" w:cs="Arial"/>
              </w:rPr>
              <w:t xml:space="preserve"> razvijanje i unapređivanje međusobne komunikacije među učenicima izvan nastave</w:t>
            </w:r>
          </w:p>
        </w:tc>
      </w:tr>
      <w:tr w:rsidR="00A314F2" w:rsidRPr="007071A4" w:rsidTr="00A314F2">
        <w:trPr>
          <w:trHeight w:val="630"/>
        </w:trPr>
        <w:tc>
          <w:tcPr>
            <w:tcW w:w="828" w:type="dxa"/>
            <w:tcBorders>
              <w:top w:val="nil"/>
              <w:left w:val="single" w:sz="4" w:space="0" w:color="000000"/>
              <w:bottom w:val="nil"/>
              <w:right w:val="nil"/>
            </w:tcBorders>
            <w:shd w:val="clear" w:color="auto" w:fill="DBE5F1"/>
          </w:tcPr>
          <w:p w:rsidR="00A314F2" w:rsidRPr="007071A4" w:rsidRDefault="00A314F2" w:rsidP="00DA0042">
            <w:pPr>
              <w:pStyle w:val="Odlomakpopisa"/>
              <w:numPr>
                <w:ilvl w:val="0"/>
                <w:numId w:val="137"/>
              </w:numPr>
              <w:spacing w:line="276" w:lineRule="auto"/>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A314F2" w:rsidRPr="007071A4" w:rsidRDefault="00A314F2" w:rsidP="00DA0042">
            <w:pPr>
              <w:spacing w:line="276" w:lineRule="auto"/>
              <w:ind w:right="-1"/>
              <w:jc w:val="both"/>
              <w:rPr>
                <w:rFonts w:ascii="Arial" w:hAnsi="Arial" w:cs="Arial"/>
              </w:rPr>
            </w:pPr>
            <w:r w:rsidRPr="007071A4">
              <w:rPr>
                <w:rFonts w:ascii="Arial" w:hAnsi="Arial" w:cs="Arial"/>
              </w:rPr>
              <w:t>upoznavanje učenika sa prirodnim ljepotama te društvenim znamenitostima Hrvatske i ostalih Europskih zemalja</w:t>
            </w:r>
          </w:p>
        </w:tc>
      </w:tr>
      <w:tr w:rsidR="00A314F2" w:rsidRPr="007071A4" w:rsidTr="00215457">
        <w:trPr>
          <w:trHeight w:val="712"/>
        </w:trPr>
        <w:tc>
          <w:tcPr>
            <w:tcW w:w="828" w:type="dxa"/>
            <w:tcBorders>
              <w:top w:val="nil"/>
              <w:left w:val="single" w:sz="4" w:space="0" w:color="000000"/>
              <w:bottom w:val="single" w:sz="4" w:space="0" w:color="000000"/>
              <w:right w:val="nil"/>
            </w:tcBorders>
            <w:shd w:val="clear" w:color="auto" w:fill="DBE5F1"/>
          </w:tcPr>
          <w:p w:rsidR="00A314F2" w:rsidRPr="007071A4" w:rsidRDefault="00A314F2" w:rsidP="00DA0042">
            <w:pPr>
              <w:pStyle w:val="Odlomakpopisa"/>
              <w:numPr>
                <w:ilvl w:val="0"/>
                <w:numId w:val="137"/>
              </w:numPr>
              <w:spacing w:line="276" w:lineRule="auto"/>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A314F2" w:rsidRPr="007071A4" w:rsidRDefault="00A314F2" w:rsidP="00DA0042">
            <w:pPr>
              <w:spacing w:line="276" w:lineRule="auto"/>
              <w:ind w:right="-1"/>
              <w:jc w:val="both"/>
              <w:rPr>
                <w:rFonts w:ascii="Arial" w:hAnsi="Arial" w:cs="Arial"/>
              </w:rPr>
            </w:pPr>
            <w:r w:rsidRPr="007071A4">
              <w:rPr>
                <w:rFonts w:ascii="Arial" w:hAnsi="Arial" w:cs="Arial"/>
              </w:rPr>
              <w:t>razvijanje stava učenika prema potrebi racionalnog i odgovornog odnosa prema prirodi i ljudima.</w:t>
            </w:r>
          </w:p>
        </w:tc>
      </w:tr>
      <w:tr w:rsidR="00A314F2" w:rsidRPr="007071A4" w:rsidTr="00A314F2">
        <w:trPr>
          <w:trHeight w:val="567"/>
        </w:trPr>
        <w:tc>
          <w:tcPr>
            <w:tcW w:w="828" w:type="dxa"/>
            <w:tcBorders>
              <w:top w:val="single" w:sz="4" w:space="0" w:color="000000"/>
              <w:left w:val="single" w:sz="4" w:space="0" w:color="000000"/>
              <w:bottom w:val="single" w:sz="4" w:space="0" w:color="000000"/>
              <w:right w:val="nil"/>
            </w:tcBorders>
            <w:vAlign w:val="center"/>
          </w:tcPr>
          <w:p w:rsidR="00A314F2" w:rsidRPr="007071A4" w:rsidRDefault="00A314F2" w:rsidP="00DA0042">
            <w:pPr>
              <w:spacing w:line="276" w:lineRule="auto"/>
              <w:ind w:left="468" w:right="-1"/>
              <w:jc w:val="both"/>
              <w:rPr>
                <w:rFonts w:ascii="Arial" w:hAnsi="Arial" w:cs="Arial"/>
                <w:b/>
              </w:rPr>
            </w:pPr>
            <w:r w:rsidRPr="007071A4">
              <w:rPr>
                <w:rFonts w:ascii="Arial" w:hAnsi="Arial" w:cs="Arial"/>
                <w:b/>
              </w:rPr>
              <w:t>2.</w:t>
            </w:r>
          </w:p>
        </w:tc>
        <w:tc>
          <w:tcPr>
            <w:tcW w:w="8460" w:type="dxa"/>
            <w:tcBorders>
              <w:top w:val="single" w:sz="4" w:space="0" w:color="000000"/>
              <w:left w:val="nil"/>
              <w:bottom w:val="single" w:sz="4" w:space="0" w:color="000000"/>
              <w:right w:val="single" w:sz="4" w:space="0" w:color="000000"/>
            </w:tcBorders>
            <w:vAlign w:val="center"/>
          </w:tcPr>
          <w:p w:rsidR="00A314F2" w:rsidRPr="007071A4" w:rsidRDefault="00A314F2" w:rsidP="00DA0042">
            <w:pPr>
              <w:spacing w:line="276" w:lineRule="auto"/>
              <w:ind w:right="-1"/>
              <w:jc w:val="both"/>
              <w:rPr>
                <w:rFonts w:ascii="Arial" w:hAnsi="Arial" w:cs="Arial"/>
                <w:b/>
              </w:rPr>
            </w:pPr>
            <w:r w:rsidRPr="007071A4">
              <w:rPr>
                <w:rFonts w:ascii="Arial" w:hAnsi="Arial" w:cs="Arial"/>
                <w:b/>
              </w:rPr>
              <w:t>Namjena stručnih izleta i ekskurzija</w:t>
            </w:r>
          </w:p>
        </w:tc>
      </w:tr>
      <w:tr w:rsidR="00A314F2" w:rsidRPr="007071A4" w:rsidTr="00A314F2">
        <w:trPr>
          <w:trHeight w:val="575"/>
        </w:trPr>
        <w:tc>
          <w:tcPr>
            <w:tcW w:w="828" w:type="dxa"/>
            <w:tcBorders>
              <w:top w:val="single" w:sz="4" w:space="0" w:color="000000"/>
              <w:left w:val="single" w:sz="4" w:space="0" w:color="000000"/>
              <w:bottom w:val="nil"/>
              <w:right w:val="nil"/>
            </w:tcBorders>
            <w:shd w:val="clear" w:color="auto" w:fill="DBE5F1"/>
          </w:tcPr>
          <w:p w:rsidR="00A314F2" w:rsidRPr="007071A4" w:rsidRDefault="00A314F2" w:rsidP="00DA0042">
            <w:pPr>
              <w:pStyle w:val="Odlomakpopisa"/>
              <w:numPr>
                <w:ilvl w:val="0"/>
                <w:numId w:val="138"/>
              </w:numPr>
              <w:spacing w:line="276" w:lineRule="auto"/>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A314F2" w:rsidRPr="007071A4" w:rsidRDefault="00A314F2" w:rsidP="00DA0042">
            <w:pPr>
              <w:spacing w:line="276" w:lineRule="auto"/>
              <w:ind w:right="-1"/>
              <w:jc w:val="both"/>
              <w:rPr>
                <w:rFonts w:ascii="Arial" w:hAnsi="Arial" w:cs="Arial"/>
              </w:rPr>
            </w:pPr>
            <w:r w:rsidRPr="007071A4">
              <w:rPr>
                <w:rFonts w:ascii="Arial" w:hAnsi="Arial" w:cs="Arial"/>
              </w:rPr>
              <w:t>povezivanje nastavnih sadržaja geografije, povijesti, povijesti umjetnosti i ostalih predmeta  sa njihovom praktičnom primjenom</w:t>
            </w:r>
          </w:p>
        </w:tc>
      </w:tr>
      <w:tr w:rsidR="00A314F2" w:rsidRPr="007071A4" w:rsidTr="00A314F2">
        <w:trPr>
          <w:trHeight w:val="354"/>
        </w:trPr>
        <w:tc>
          <w:tcPr>
            <w:tcW w:w="828" w:type="dxa"/>
            <w:tcBorders>
              <w:top w:val="nil"/>
              <w:left w:val="single" w:sz="4" w:space="0" w:color="000000"/>
              <w:bottom w:val="nil"/>
              <w:right w:val="nil"/>
            </w:tcBorders>
            <w:shd w:val="clear" w:color="auto" w:fill="DBE5F1"/>
          </w:tcPr>
          <w:p w:rsidR="00A314F2" w:rsidRPr="007071A4" w:rsidRDefault="00A314F2" w:rsidP="00DA0042">
            <w:pPr>
              <w:pStyle w:val="Odlomakpopisa"/>
              <w:numPr>
                <w:ilvl w:val="0"/>
                <w:numId w:val="138"/>
              </w:numPr>
              <w:spacing w:line="276" w:lineRule="auto"/>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A314F2" w:rsidRPr="007071A4" w:rsidRDefault="00A314F2" w:rsidP="00DA0042">
            <w:pPr>
              <w:spacing w:line="276" w:lineRule="auto"/>
              <w:ind w:right="-1"/>
              <w:jc w:val="both"/>
              <w:rPr>
                <w:rFonts w:ascii="Arial" w:hAnsi="Arial" w:cs="Arial"/>
              </w:rPr>
            </w:pPr>
            <w:r w:rsidRPr="007071A4">
              <w:rPr>
                <w:rFonts w:ascii="Arial" w:hAnsi="Arial" w:cs="Arial"/>
              </w:rPr>
              <w:t>povećanje interesa za uočavanje promjena u svijetu i njihovo vrednovanje</w:t>
            </w:r>
          </w:p>
        </w:tc>
      </w:tr>
      <w:tr w:rsidR="00A314F2" w:rsidRPr="007071A4" w:rsidTr="00215457">
        <w:trPr>
          <w:trHeight w:val="475"/>
        </w:trPr>
        <w:tc>
          <w:tcPr>
            <w:tcW w:w="828" w:type="dxa"/>
            <w:tcBorders>
              <w:top w:val="nil"/>
              <w:left w:val="single" w:sz="4" w:space="0" w:color="000000"/>
              <w:bottom w:val="single" w:sz="4" w:space="0" w:color="000000"/>
              <w:right w:val="nil"/>
            </w:tcBorders>
            <w:shd w:val="clear" w:color="auto" w:fill="DBE5F1"/>
          </w:tcPr>
          <w:p w:rsidR="00A314F2" w:rsidRPr="007071A4" w:rsidRDefault="00A314F2" w:rsidP="00DA0042">
            <w:pPr>
              <w:pStyle w:val="Odlomakpopisa"/>
              <w:numPr>
                <w:ilvl w:val="0"/>
                <w:numId w:val="138"/>
              </w:numPr>
              <w:spacing w:line="276" w:lineRule="auto"/>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A314F2" w:rsidRPr="007071A4" w:rsidRDefault="00A314F2" w:rsidP="00DA0042">
            <w:pPr>
              <w:spacing w:line="276" w:lineRule="auto"/>
              <w:ind w:right="-1"/>
              <w:jc w:val="both"/>
              <w:rPr>
                <w:rFonts w:ascii="Arial" w:hAnsi="Arial" w:cs="Arial"/>
              </w:rPr>
            </w:pPr>
            <w:r w:rsidRPr="007071A4">
              <w:rPr>
                <w:rFonts w:ascii="Arial" w:hAnsi="Arial" w:cs="Arial"/>
              </w:rPr>
              <w:t>progr</w:t>
            </w:r>
            <w:r w:rsidR="000545CF">
              <w:rPr>
                <w:rFonts w:ascii="Arial" w:hAnsi="Arial" w:cs="Arial"/>
              </w:rPr>
              <w:t xml:space="preserve">am je namijenjen učenicima 2.d </w:t>
            </w:r>
            <w:r w:rsidRPr="007071A4">
              <w:rPr>
                <w:rFonts w:ascii="Arial" w:hAnsi="Arial" w:cs="Arial"/>
              </w:rPr>
              <w:t>razreda</w:t>
            </w:r>
          </w:p>
        </w:tc>
      </w:tr>
      <w:tr w:rsidR="00A314F2" w:rsidRPr="007071A4" w:rsidTr="00A314F2">
        <w:trPr>
          <w:trHeight w:val="567"/>
        </w:trPr>
        <w:tc>
          <w:tcPr>
            <w:tcW w:w="828" w:type="dxa"/>
            <w:tcBorders>
              <w:top w:val="single" w:sz="4" w:space="0" w:color="000000"/>
              <w:left w:val="single" w:sz="4" w:space="0" w:color="000000"/>
              <w:bottom w:val="single" w:sz="4" w:space="0" w:color="000000"/>
              <w:right w:val="nil"/>
            </w:tcBorders>
            <w:vAlign w:val="center"/>
          </w:tcPr>
          <w:p w:rsidR="00A314F2" w:rsidRPr="007071A4" w:rsidRDefault="00A314F2" w:rsidP="00DA0042">
            <w:pPr>
              <w:spacing w:line="276" w:lineRule="auto"/>
              <w:ind w:left="468" w:right="-1"/>
              <w:jc w:val="both"/>
              <w:rPr>
                <w:rFonts w:ascii="Arial" w:hAnsi="Arial" w:cs="Arial"/>
                <w:b/>
              </w:rPr>
            </w:pPr>
            <w:r w:rsidRPr="007071A4">
              <w:rPr>
                <w:rFonts w:ascii="Arial" w:hAnsi="Arial" w:cs="Arial"/>
                <w:b/>
              </w:rPr>
              <w:t>3.</w:t>
            </w:r>
          </w:p>
        </w:tc>
        <w:tc>
          <w:tcPr>
            <w:tcW w:w="8460" w:type="dxa"/>
            <w:tcBorders>
              <w:top w:val="single" w:sz="4" w:space="0" w:color="000000"/>
              <w:left w:val="nil"/>
              <w:bottom w:val="single" w:sz="4" w:space="0" w:color="000000"/>
              <w:right w:val="single" w:sz="4" w:space="0" w:color="000000"/>
            </w:tcBorders>
            <w:vAlign w:val="center"/>
          </w:tcPr>
          <w:p w:rsidR="00A314F2" w:rsidRPr="007071A4" w:rsidRDefault="00A314F2" w:rsidP="00DA0042">
            <w:pPr>
              <w:spacing w:line="276" w:lineRule="auto"/>
              <w:ind w:right="-1"/>
              <w:jc w:val="both"/>
              <w:rPr>
                <w:rFonts w:ascii="Arial" w:hAnsi="Arial" w:cs="Arial"/>
                <w:b/>
              </w:rPr>
            </w:pPr>
            <w:r w:rsidRPr="007071A4">
              <w:rPr>
                <w:rFonts w:ascii="Arial" w:hAnsi="Arial" w:cs="Arial"/>
                <w:b/>
              </w:rPr>
              <w:t>Nositelji stručnih izleta i ekskurzija i njihova odgovornost</w:t>
            </w:r>
          </w:p>
        </w:tc>
      </w:tr>
      <w:tr w:rsidR="00A314F2" w:rsidRPr="007071A4" w:rsidTr="00A314F2">
        <w:trPr>
          <w:trHeight w:val="359"/>
        </w:trPr>
        <w:tc>
          <w:tcPr>
            <w:tcW w:w="828" w:type="dxa"/>
            <w:tcBorders>
              <w:top w:val="single" w:sz="4" w:space="0" w:color="000000"/>
              <w:left w:val="single" w:sz="4" w:space="0" w:color="000000"/>
              <w:bottom w:val="nil"/>
              <w:right w:val="nil"/>
            </w:tcBorders>
            <w:shd w:val="clear" w:color="auto" w:fill="DBE5F1"/>
          </w:tcPr>
          <w:p w:rsidR="00A314F2" w:rsidRPr="007071A4" w:rsidRDefault="00A314F2" w:rsidP="00DA0042">
            <w:pPr>
              <w:pStyle w:val="Odlomakpopisa"/>
              <w:numPr>
                <w:ilvl w:val="0"/>
                <w:numId w:val="139"/>
              </w:numPr>
              <w:spacing w:line="276" w:lineRule="auto"/>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A314F2" w:rsidRPr="007071A4" w:rsidRDefault="00A314F2" w:rsidP="00DA0042">
            <w:pPr>
              <w:spacing w:line="276" w:lineRule="auto"/>
              <w:ind w:right="-1"/>
              <w:jc w:val="both"/>
              <w:rPr>
                <w:rFonts w:ascii="Arial" w:hAnsi="Arial" w:cs="Arial"/>
              </w:rPr>
            </w:pPr>
            <w:r w:rsidRPr="007071A4">
              <w:rPr>
                <w:rFonts w:ascii="Arial" w:hAnsi="Arial" w:cs="Arial"/>
              </w:rPr>
              <w:t>Jasenka Ćulibrk, prof.</w:t>
            </w:r>
          </w:p>
        </w:tc>
      </w:tr>
      <w:tr w:rsidR="00A314F2" w:rsidRPr="007071A4" w:rsidTr="00215457">
        <w:trPr>
          <w:trHeight w:val="325"/>
        </w:trPr>
        <w:tc>
          <w:tcPr>
            <w:tcW w:w="828" w:type="dxa"/>
            <w:tcBorders>
              <w:top w:val="nil"/>
              <w:left w:val="single" w:sz="4" w:space="0" w:color="000000"/>
              <w:bottom w:val="single" w:sz="4" w:space="0" w:color="000000"/>
              <w:right w:val="nil"/>
            </w:tcBorders>
            <w:shd w:val="clear" w:color="auto" w:fill="DBE5F1"/>
          </w:tcPr>
          <w:p w:rsidR="00A314F2" w:rsidRPr="007071A4" w:rsidRDefault="00A314F2" w:rsidP="00DA0042">
            <w:pPr>
              <w:pStyle w:val="Odlomakpopisa"/>
              <w:numPr>
                <w:ilvl w:val="0"/>
                <w:numId w:val="139"/>
              </w:numPr>
              <w:spacing w:line="276" w:lineRule="auto"/>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A314F2" w:rsidRPr="007071A4" w:rsidRDefault="00A314F2" w:rsidP="000545CF">
            <w:pPr>
              <w:spacing w:line="276" w:lineRule="auto"/>
              <w:ind w:right="-1"/>
              <w:jc w:val="both"/>
              <w:rPr>
                <w:rFonts w:ascii="Arial" w:hAnsi="Arial" w:cs="Arial"/>
              </w:rPr>
            </w:pPr>
            <w:r w:rsidRPr="007071A4">
              <w:rPr>
                <w:rFonts w:ascii="Arial" w:hAnsi="Arial" w:cs="Arial"/>
              </w:rPr>
              <w:t xml:space="preserve">Jelena Dolenec, </w:t>
            </w:r>
            <w:r w:rsidR="000545CF">
              <w:rPr>
                <w:rFonts w:ascii="Arial" w:hAnsi="Arial" w:cs="Arial"/>
              </w:rPr>
              <w:t>prof.</w:t>
            </w:r>
          </w:p>
        </w:tc>
      </w:tr>
      <w:tr w:rsidR="00A314F2" w:rsidRPr="007071A4" w:rsidTr="00A314F2">
        <w:trPr>
          <w:trHeight w:val="567"/>
        </w:trPr>
        <w:tc>
          <w:tcPr>
            <w:tcW w:w="828" w:type="dxa"/>
            <w:tcBorders>
              <w:top w:val="single" w:sz="4" w:space="0" w:color="000000"/>
              <w:left w:val="single" w:sz="4" w:space="0" w:color="000000"/>
              <w:bottom w:val="single" w:sz="4" w:space="0" w:color="000000"/>
              <w:right w:val="nil"/>
            </w:tcBorders>
            <w:vAlign w:val="center"/>
          </w:tcPr>
          <w:p w:rsidR="00A314F2" w:rsidRPr="007071A4" w:rsidRDefault="00A314F2" w:rsidP="00DA0042">
            <w:pPr>
              <w:spacing w:line="276" w:lineRule="auto"/>
              <w:ind w:left="468" w:right="-1"/>
              <w:jc w:val="both"/>
              <w:rPr>
                <w:rFonts w:ascii="Arial" w:hAnsi="Arial" w:cs="Arial"/>
                <w:b/>
              </w:rPr>
            </w:pPr>
            <w:r w:rsidRPr="007071A4">
              <w:rPr>
                <w:rFonts w:ascii="Arial" w:hAnsi="Arial" w:cs="Arial"/>
                <w:b/>
              </w:rPr>
              <w:t>4.</w:t>
            </w:r>
          </w:p>
        </w:tc>
        <w:tc>
          <w:tcPr>
            <w:tcW w:w="8460" w:type="dxa"/>
            <w:tcBorders>
              <w:top w:val="single" w:sz="4" w:space="0" w:color="000000"/>
              <w:left w:val="nil"/>
              <w:bottom w:val="single" w:sz="4" w:space="0" w:color="000000"/>
              <w:right w:val="single" w:sz="4" w:space="0" w:color="000000"/>
            </w:tcBorders>
            <w:vAlign w:val="center"/>
          </w:tcPr>
          <w:p w:rsidR="00A314F2" w:rsidRPr="00215457" w:rsidRDefault="00A314F2" w:rsidP="00DA0042">
            <w:pPr>
              <w:spacing w:line="276" w:lineRule="auto"/>
              <w:ind w:right="-1"/>
              <w:jc w:val="both"/>
              <w:rPr>
                <w:rFonts w:ascii="Arial" w:hAnsi="Arial" w:cs="Arial"/>
                <w:b/>
              </w:rPr>
            </w:pPr>
            <w:r w:rsidRPr="00215457">
              <w:rPr>
                <w:rFonts w:ascii="Arial" w:hAnsi="Arial" w:cs="Arial"/>
                <w:b/>
              </w:rPr>
              <w:t>Način realizacije stručnih izleta i ekskurzija</w:t>
            </w:r>
          </w:p>
        </w:tc>
      </w:tr>
      <w:tr w:rsidR="00A314F2" w:rsidRPr="007071A4" w:rsidTr="00215457">
        <w:trPr>
          <w:trHeight w:val="981"/>
        </w:trPr>
        <w:tc>
          <w:tcPr>
            <w:tcW w:w="828" w:type="dxa"/>
            <w:tcBorders>
              <w:top w:val="single" w:sz="4" w:space="0" w:color="000000"/>
              <w:left w:val="single" w:sz="4" w:space="0" w:color="000000"/>
              <w:bottom w:val="single" w:sz="4" w:space="0" w:color="000000"/>
              <w:right w:val="nil"/>
            </w:tcBorders>
            <w:shd w:val="clear" w:color="auto" w:fill="DBE5F1"/>
          </w:tcPr>
          <w:p w:rsidR="00A314F2" w:rsidRPr="007071A4" w:rsidRDefault="00A314F2" w:rsidP="00FA1DAA">
            <w:pPr>
              <w:pStyle w:val="Odlomakpopisa"/>
              <w:numPr>
                <w:ilvl w:val="0"/>
                <w:numId w:val="139"/>
              </w:numPr>
              <w:spacing w:line="276" w:lineRule="auto"/>
              <w:ind w:right="-1"/>
              <w:jc w:val="both"/>
              <w:rPr>
                <w:rFonts w:ascii="Arial" w:hAnsi="Arial" w:cs="Arial"/>
              </w:rPr>
            </w:pPr>
          </w:p>
        </w:tc>
        <w:tc>
          <w:tcPr>
            <w:tcW w:w="8460" w:type="dxa"/>
            <w:tcBorders>
              <w:top w:val="single" w:sz="4" w:space="0" w:color="000000"/>
              <w:left w:val="nil"/>
              <w:bottom w:val="single" w:sz="4" w:space="0" w:color="000000"/>
              <w:right w:val="single" w:sz="4" w:space="0" w:color="000000"/>
            </w:tcBorders>
            <w:shd w:val="clear" w:color="auto" w:fill="DBE5F1"/>
          </w:tcPr>
          <w:p w:rsidR="00A314F2" w:rsidRPr="00FA1DAA" w:rsidRDefault="00215457" w:rsidP="00FA1DAA">
            <w:pPr>
              <w:spacing w:line="276" w:lineRule="auto"/>
              <w:ind w:right="-1"/>
              <w:jc w:val="both"/>
              <w:rPr>
                <w:rFonts w:ascii="Arial" w:hAnsi="Arial" w:cs="Arial"/>
              </w:rPr>
            </w:pPr>
            <w:r w:rsidRPr="00FA1DAA">
              <w:rPr>
                <w:rFonts w:ascii="Arial" w:hAnsi="Arial" w:cs="Arial"/>
              </w:rPr>
              <w:t>Su</w:t>
            </w:r>
            <w:r w:rsidR="00A314F2" w:rsidRPr="00FA1DAA">
              <w:rPr>
                <w:rFonts w:ascii="Arial" w:hAnsi="Arial" w:cs="Arial"/>
              </w:rPr>
              <w:t>kladno Pravilniku o izvođenju izleta, ekskurzija i drugih odgojno-obrazovnih aktivnosti izvan škole, objavom javnog poziva za ponude (za planirana odredišta)</w:t>
            </w:r>
          </w:p>
        </w:tc>
      </w:tr>
      <w:tr w:rsidR="00A314F2" w:rsidRPr="007071A4" w:rsidTr="00665068">
        <w:trPr>
          <w:trHeight w:val="387"/>
        </w:trPr>
        <w:tc>
          <w:tcPr>
            <w:tcW w:w="828" w:type="dxa"/>
            <w:tcBorders>
              <w:top w:val="single" w:sz="4" w:space="0" w:color="000000"/>
              <w:left w:val="single" w:sz="4" w:space="0" w:color="000000"/>
              <w:bottom w:val="single" w:sz="4" w:space="0" w:color="000000"/>
              <w:right w:val="nil"/>
            </w:tcBorders>
          </w:tcPr>
          <w:p w:rsidR="00A314F2" w:rsidRPr="007071A4" w:rsidRDefault="00A314F2" w:rsidP="00DA0042">
            <w:pPr>
              <w:spacing w:line="276" w:lineRule="auto"/>
              <w:ind w:left="468" w:right="-1"/>
              <w:jc w:val="both"/>
              <w:rPr>
                <w:rFonts w:ascii="Arial" w:hAnsi="Arial" w:cs="Arial"/>
                <w:b/>
              </w:rPr>
            </w:pPr>
            <w:r w:rsidRPr="007071A4">
              <w:rPr>
                <w:rFonts w:ascii="Arial" w:hAnsi="Arial" w:cs="Arial"/>
                <w:b/>
              </w:rPr>
              <w:t>5.</w:t>
            </w:r>
          </w:p>
        </w:tc>
        <w:tc>
          <w:tcPr>
            <w:tcW w:w="8460" w:type="dxa"/>
            <w:tcBorders>
              <w:top w:val="single" w:sz="4" w:space="0" w:color="000000"/>
              <w:left w:val="nil"/>
              <w:bottom w:val="single" w:sz="4" w:space="0" w:color="000000"/>
              <w:right w:val="single" w:sz="4" w:space="0" w:color="000000"/>
            </w:tcBorders>
          </w:tcPr>
          <w:p w:rsidR="00A314F2" w:rsidRPr="007071A4" w:rsidRDefault="00A314F2" w:rsidP="00DA0042">
            <w:pPr>
              <w:spacing w:line="276" w:lineRule="auto"/>
              <w:ind w:right="-1"/>
              <w:jc w:val="both"/>
              <w:rPr>
                <w:rFonts w:ascii="Arial" w:hAnsi="Arial" w:cs="Arial"/>
                <w:b/>
              </w:rPr>
            </w:pPr>
            <w:r w:rsidRPr="007071A4">
              <w:rPr>
                <w:rFonts w:ascii="Arial" w:hAnsi="Arial" w:cs="Arial"/>
                <w:b/>
              </w:rPr>
              <w:t>Vremenik stručnih izleta i ekskurzija</w:t>
            </w:r>
          </w:p>
        </w:tc>
      </w:tr>
      <w:tr w:rsidR="00215457" w:rsidRPr="007071A4" w:rsidTr="00215457">
        <w:trPr>
          <w:trHeight w:val="618"/>
        </w:trPr>
        <w:tc>
          <w:tcPr>
            <w:tcW w:w="828" w:type="dxa"/>
            <w:tcBorders>
              <w:top w:val="single" w:sz="4" w:space="0" w:color="000000"/>
              <w:left w:val="single" w:sz="4" w:space="0" w:color="000000"/>
              <w:bottom w:val="nil"/>
              <w:right w:val="nil"/>
            </w:tcBorders>
            <w:shd w:val="clear" w:color="auto" w:fill="DBE5F1"/>
            <w:vAlign w:val="bottom"/>
          </w:tcPr>
          <w:p w:rsidR="00215457" w:rsidRPr="007071A4" w:rsidRDefault="00215457" w:rsidP="00FA1DAA">
            <w:pPr>
              <w:pStyle w:val="Odlomakpopisa"/>
              <w:numPr>
                <w:ilvl w:val="0"/>
                <w:numId w:val="139"/>
              </w:numPr>
              <w:spacing w:line="276" w:lineRule="auto"/>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vAlign w:val="bottom"/>
          </w:tcPr>
          <w:p w:rsidR="00215457" w:rsidRPr="00FA1DAA" w:rsidRDefault="00FA1DAA" w:rsidP="00FA1DAA">
            <w:pPr>
              <w:spacing w:line="276" w:lineRule="auto"/>
              <w:ind w:right="-1"/>
              <w:jc w:val="both"/>
              <w:rPr>
                <w:rFonts w:ascii="Arial" w:hAnsi="Arial" w:cs="Arial"/>
              </w:rPr>
            </w:pPr>
            <w:r>
              <w:rPr>
                <w:rFonts w:ascii="Arial" w:hAnsi="Arial" w:cs="Arial"/>
              </w:rPr>
              <w:t>s</w:t>
            </w:r>
            <w:r w:rsidRPr="00FA1DAA">
              <w:rPr>
                <w:rFonts w:ascii="Arial" w:hAnsi="Arial" w:cs="Arial"/>
              </w:rPr>
              <w:t>tručni i</w:t>
            </w:r>
            <w:r w:rsidR="00215457" w:rsidRPr="00FA1DAA">
              <w:rPr>
                <w:rFonts w:ascii="Arial" w:hAnsi="Arial" w:cs="Arial"/>
              </w:rPr>
              <w:t>zlet u Budimpeštu – listopad, studeni 2017.</w:t>
            </w:r>
          </w:p>
        </w:tc>
      </w:tr>
      <w:tr w:rsidR="00215457" w:rsidRPr="007071A4" w:rsidTr="00A314F2">
        <w:trPr>
          <w:trHeight w:val="414"/>
        </w:trPr>
        <w:tc>
          <w:tcPr>
            <w:tcW w:w="828" w:type="dxa"/>
            <w:tcBorders>
              <w:top w:val="nil"/>
              <w:left w:val="single" w:sz="4" w:space="0" w:color="000000"/>
              <w:bottom w:val="nil"/>
              <w:right w:val="nil"/>
            </w:tcBorders>
            <w:shd w:val="clear" w:color="auto" w:fill="DBE5F1"/>
          </w:tcPr>
          <w:p w:rsidR="00215457" w:rsidRPr="007071A4" w:rsidRDefault="00215457" w:rsidP="00FA1DAA">
            <w:pPr>
              <w:pStyle w:val="Odlomakpopisa"/>
              <w:numPr>
                <w:ilvl w:val="0"/>
                <w:numId w:val="139"/>
              </w:numPr>
              <w:spacing w:line="276" w:lineRule="auto"/>
              <w:ind w:right="-1"/>
              <w:jc w:val="both"/>
              <w:rPr>
                <w:rFonts w:ascii="Arial" w:hAnsi="Arial" w:cs="Arial"/>
              </w:rPr>
            </w:pPr>
          </w:p>
        </w:tc>
        <w:tc>
          <w:tcPr>
            <w:tcW w:w="8460" w:type="dxa"/>
            <w:tcBorders>
              <w:top w:val="nil"/>
              <w:left w:val="nil"/>
              <w:bottom w:val="nil"/>
              <w:right w:val="single" w:sz="4" w:space="0" w:color="000000"/>
            </w:tcBorders>
            <w:shd w:val="clear" w:color="auto" w:fill="DBE5F1"/>
          </w:tcPr>
          <w:p w:rsidR="00215457" w:rsidRPr="00FA1DAA" w:rsidRDefault="00FA1DAA" w:rsidP="00FA1DAA">
            <w:pPr>
              <w:spacing w:line="276" w:lineRule="auto"/>
              <w:ind w:right="-1"/>
              <w:jc w:val="both"/>
              <w:rPr>
                <w:rFonts w:ascii="Arial" w:hAnsi="Arial" w:cs="Arial"/>
              </w:rPr>
            </w:pPr>
            <w:r>
              <w:rPr>
                <w:rFonts w:ascii="Arial" w:hAnsi="Arial" w:cs="Arial"/>
              </w:rPr>
              <w:t>stručni i</w:t>
            </w:r>
            <w:r w:rsidR="000545CF" w:rsidRPr="00FA1DAA">
              <w:rPr>
                <w:rFonts w:ascii="Arial" w:hAnsi="Arial" w:cs="Arial"/>
              </w:rPr>
              <w:t>zlet u Veronu</w:t>
            </w:r>
            <w:r w:rsidR="0018332C">
              <w:rPr>
                <w:rFonts w:ascii="Arial" w:hAnsi="Arial" w:cs="Arial"/>
              </w:rPr>
              <w:t xml:space="preserve"> </w:t>
            </w:r>
            <w:r w:rsidR="000545CF" w:rsidRPr="00FA1DAA">
              <w:rPr>
                <w:rFonts w:ascii="Arial" w:hAnsi="Arial" w:cs="Arial"/>
              </w:rPr>
              <w:t xml:space="preserve">– proljeće </w:t>
            </w:r>
            <w:r w:rsidR="00215457" w:rsidRPr="00FA1DAA">
              <w:rPr>
                <w:rFonts w:ascii="Arial" w:hAnsi="Arial" w:cs="Arial"/>
              </w:rPr>
              <w:t>2018.</w:t>
            </w:r>
          </w:p>
        </w:tc>
      </w:tr>
      <w:tr w:rsidR="00215457" w:rsidRPr="007071A4" w:rsidTr="00665068">
        <w:trPr>
          <w:trHeight w:val="80"/>
        </w:trPr>
        <w:tc>
          <w:tcPr>
            <w:tcW w:w="828" w:type="dxa"/>
            <w:tcBorders>
              <w:top w:val="nil"/>
              <w:left w:val="single" w:sz="4" w:space="0" w:color="000000"/>
              <w:bottom w:val="single" w:sz="4" w:space="0" w:color="000000"/>
              <w:right w:val="nil"/>
            </w:tcBorders>
            <w:shd w:val="clear" w:color="auto" w:fill="DBE5F1"/>
          </w:tcPr>
          <w:p w:rsidR="00215457" w:rsidRPr="007071A4" w:rsidRDefault="00215457" w:rsidP="00FA1DAA">
            <w:pPr>
              <w:pStyle w:val="Odlomakpopisa"/>
              <w:numPr>
                <w:ilvl w:val="0"/>
                <w:numId w:val="139"/>
              </w:numPr>
              <w:spacing w:line="276" w:lineRule="auto"/>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215457" w:rsidRPr="00FA1DAA" w:rsidRDefault="00FA1DAA" w:rsidP="00FA1DAA">
            <w:pPr>
              <w:spacing w:line="276" w:lineRule="auto"/>
              <w:ind w:right="-1"/>
              <w:jc w:val="both"/>
              <w:rPr>
                <w:rFonts w:ascii="Arial" w:hAnsi="Arial" w:cs="Arial"/>
              </w:rPr>
            </w:pPr>
            <w:r>
              <w:rPr>
                <w:rFonts w:ascii="Arial" w:hAnsi="Arial" w:cs="Arial"/>
              </w:rPr>
              <w:t>p</w:t>
            </w:r>
            <w:r w:rsidR="00215457" w:rsidRPr="00FA1DAA">
              <w:rPr>
                <w:rFonts w:ascii="Arial" w:hAnsi="Arial" w:cs="Arial"/>
              </w:rPr>
              <w:t>osjet kazalištu – tijekom cijele školske godine</w:t>
            </w:r>
          </w:p>
        </w:tc>
      </w:tr>
      <w:tr w:rsidR="00215457" w:rsidRPr="007071A4" w:rsidTr="00A314F2">
        <w:trPr>
          <w:trHeight w:val="567"/>
        </w:trPr>
        <w:tc>
          <w:tcPr>
            <w:tcW w:w="828" w:type="dxa"/>
            <w:tcBorders>
              <w:top w:val="single" w:sz="4" w:space="0" w:color="000000"/>
              <w:left w:val="single" w:sz="4" w:space="0" w:color="000000"/>
              <w:bottom w:val="single" w:sz="4" w:space="0" w:color="000000"/>
              <w:right w:val="nil"/>
            </w:tcBorders>
            <w:vAlign w:val="center"/>
          </w:tcPr>
          <w:p w:rsidR="00215457" w:rsidRPr="007071A4" w:rsidRDefault="00215457" w:rsidP="00DA0042">
            <w:pPr>
              <w:spacing w:line="276" w:lineRule="auto"/>
              <w:ind w:left="468" w:right="-1"/>
              <w:jc w:val="both"/>
              <w:rPr>
                <w:rFonts w:ascii="Arial" w:hAnsi="Arial" w:cs="Arial"/>
                <w:b/>
              </w:rPr>
            </w:pPr>
            <w:r w:rsidRPr="007071A4">
              <w:rPr>
                <w:rFonts w:ascii="Arial" w:hAnsi="Arial" w:cs="Arial"/>
                <w:b/>
              </w:rPr>
              <w:t>6.</w:t>
            </w:r>
          </w:p>
        </w:tc>
        <w:tc>
          <w:tcPr>
            <w:tcW w:w="8460" w:type="dxa"/>
            <w:tcBorders>
              <w:top w:val="single" w:sz="4" w:space="0" w:color="000000"/>
              <w:left w:val="nil"/>
              <w:bottom w:val="single" w:sz="4" w:space="0" w:color="000000"/>
              <w:right w:val="single" w:sz="4" w:space="0" w:color="000000"/>
            </w:tcBorders>
            <w:vAlign w:val="center"/>
          </w:tcPr>
          <w:p w:rsidR="00215457" w:rsidRPr="007071A4" w:rsidRDefault="00215457" w:rsidP="00DA0042">
            <w:pPr>
              <w:spacing w:line="276" w:lineRule="auto"/>
              <w:ind w:right="-1"/>
              <w:jc w:val="both"/>
              <w:rPr>
                <w:rFonts w:ascii="Arial" w:hAnsi="Arial" w:cs="Arial"/>
                <w:b/>
              </w:rPr>
            </w:pPr>
            <w:r w:rsidRPr="007071A4">
              <w:rPr>
                <w:rFonts w:ascii="Arial" w:hAnsi="Arial" w:cs="Arial"/>
                <w:b/>
              </w:rPr>
              <w:t>Detaljan troškovnik stručnih izleta i ekskurzija</w:t>
            </w:r>
          </w:p>
        </w:tc>
      </w:tr>
      <w:tr w:rsidR="00215457" w:rsidRPr="007071A4" w:rsidTr="00A314F2">
        <w:trPr>
          <w:trHeight w:val="359"/>
        </w:trPr>
        <w:tc>
          <w:tcPr>
            <w:tcW w:w="828" w:type="dxa"/>
            <w:tcBorders>
              <w:top w:val="single" w:sz="4" w:space="0" w:color="000000"/>
              <w:left w:val="single" w:sz="4" w:space="0" w:color="000000"/>
              <w:bottom w:val="nil"/>
              <w:right w:val="nil"/>
            </w:tcBorders>
            <w:shd w:val="clear" w:color="auto" w:fill="DBE5F1"/>
          </w:tcPr>
          <w:p w:rsidR="00215457" w:rsidRPr="007071A4" w:rsidRDefault="00215457" w:rsidP="00DA0042">
            <w:pPr>
              <w:pStyle w:val="Odlomakpopisa"/>
              <w:numPr>
                <w:ilvl w:val="0"/>
                <w:numId w:val="140"/>
              </w:numPr>
              <w:spacing w:line="276" w:lineRule="auto"/>
              <w:ind w:right="-1"/>
              <w:jc w:val="both"/>
              <w:rPr>
                <w:rFonts w:ascii="Arial" w:hAnsi="Arial" w:cs="Arial"/>
              </w:rPr>
            </w:pPr>
          </w:p>
        </w:tc>
        <w:tc>
          <w:tcPr>
            <w:tcW w:w="8460" w:type="dxa"/>
            <w:tcBorders>
              <w:top w:val="single" w:sz="4" w:space="0" w:color="000000"/>
              <w:left w:val="nil"/>
              <w:bottom w:val="nil"/>
              <w:right w:val="single" w:sz="4" w:space="0" w:color="000000"/>
            </w:tcBorders>
            <w:shd w:val="clear" w:color="auto" w:fill="DBE5F1"/>
          </w:tcPr>
          <w:p w:rsidR="00215457" w:rsidRPr="007071A4" w:rsidRDefault="00215457" w:rsidP="00DA0042">
            <w:pPr>
              <w:spacing w:line="276" w:lineRule="auto"/>
              <w:ind w:right="-1"/>
              <w:jc w:val="both"/>
              <w:rPr>
                <w:rFonts w:ascii="Arial" w:hAnsi="Arial" w:cs="Arial"/>
              </w:rPr>
            </w:pPr>
            <w:r w:rsidRPr="007071A4">
              <w:rPr>
                <w:rFonts w:ascii="Arial" w:hAnsi="Arial" w:cs="Arial"/>
              </w:rPr>
              <w:t xml:space="preserve">dnevnice pratiteljima </w:t>
            </w:r>
          </w:p>
        </w:tc>
      </w:tr>
      <w:tr w:rsidR="00215457" w:rsidRPr="007071A4" w:rsidTr="00665068">
        <w:trPr>
          <w:trHeight w:val="693"/>
        </w:trPr>
        <w:tc>
          <w:tcPr>
            <w:tcW w:w="828" w:type="dxa"/>
            <w:tcBorders>
              <w:top w:val="nil"/>
              <w:left w:val="single" w:sz="4" w:space="0" w:color="000000"/>
              <w:bottom w:val="single" w:sz="4" w:space="0" w:color="000000"/>
              <w:right w:val="nil"/>
            </w:tcBorders>
            <w:shd w:val="clear" w:color="auto" w:fill="DBE5F1"/>
          </w:tcPr>
          <w:p w:rsidR="00215457" w:rsidRPr="007071A4" w:rsidRDefault="00215457" w:rsidP="00DA0042">
            <w:pPr>
              <w:pStyle w:val="Odlomakpopisa"/>
              <w:numPr>
                <w:ilvl w:val="0"/>
                <w:numId w:val="140"/>
              </w:numPr>
              <w:spacing w:line="276" w:lineRule="auto"/>
              <w:ind w:right="-1"/>
              <w:jc w:val="both"/>
              <w:rPr>
                <w:rFonts w:ascii="Arial" w:hAnsi="Arial" w:cs="Arial"/>
              </w:rPr>
            </w:pPr>
          </w:p>
        </w:tc>
        <w:tc>
          <w:tcPr>
            <w:tcW w:w="8460" w:type="dxa"/>
            <w:tcBorders>
              <w:top w:val="nil"/>
              <w:left w:val="nil"/>
              <w:bottom w:val="single" w:sz="4" w:space="0" w:color="000000"/>
              <w:right w:val="single" w:sz="4" w:space="0" w:color="000000"/>
            </w:tcBorders>
            <w:shd w:val="clear" w:color="auto" w:fill="DBE5F1"/>
          </w:tcPr>
          <w:p w:rsidR="00215457" w:rsidRPr="007071A4" w:rsidRDefault="00215457" w:rsidP="00DA0042">
            <w:pPr>
              <w:spacing w:line="276" w:lineRule="auto"/>
              <w:ind w:right="-1"/>
              <w:jc w:val="both"/>
              <w:rPr>
                <w:rFonts w:ascii="Arial" w:hAnsi="Arial" w:cs="Arial"/>
              </w:rPr>
            </w:pPr>
            <w:r w:rsidRPr="007071A4">
              <w:rPr>
                <w:rFonts w:ascii="Arial" w:hAnsi="Arial" w:cs="Arial"/>
              </w:rPr>
              <w:t xml:space="preserve">troškove ulaznica </w:t>
            </w:r>
            <w:r w:rsidR="0018332C">
              <w:rPr>
                <w:rFonts w:ascii="Arial" w:hAnsi="Arial" w:cs="Arial"/>
              </w:rPr>
              <w:t xml:space="preserve">za muzeje, razne institucije i </w:t>
            </w:r>
            <w:r w:rsidRPr="007071A4">
              <w:rPr>
                <w:rFonts w:ascii="Arial" w:hAnsi="Arial" w:cs="Arial"/>
              </w:rPr>
              <w:t>kazališne predstave snose učenici</w:t>
            </w:r>
          </w:p>
        </w:tc>
      </w:tr>
      <w:tr w:rsidR="00215457" w:rsidRPr="007071A4" w:rsidTr="00A314F2">
        <w:trPr>
          <w:trHeight w:val="567"/>
        </w:trPr>
        <w:tc>
          <w:tcPr>
            <w:tcW w:w="828" w:type="dxa"/>
            <w:tcBorders>
              <w:top w:val="single" w:sz="4" w:space="0" w:color="000000"/>
              <w:left w:val="single" w:sz="4" w:space="0" w:color="000000"/>
              <w:bottom w:val="single" w:sz="4" w:space="0" w:color="000000"/>
              <w:right w:val="nil"/>
            </w:tcBorders>
            <w:vAlign w:val="center"/>
          </w:tcPr>
          <w:p w:rsidR="00215457" w:rsidRPr="007071A4" w:rsidRDefault="00215457" w:rsidP="00DA0042">
            <w:pPr>
              <w:spacing w:line="276" w:lineRule="auto"/>
              <w:ind w:left="468" w:right="-1"/>
              <w:jc w:val="both"/>
              <w:rPr>
                <w:rFonts w:ascii="Arial" w:hAnsi="Arial" w:cs="Arial"/>
                <w:b/>
              </w:rPr>
            </w:pPr>
            <w:r w:rsidRPr="007071A4">
              <w:rPr>
                <w:rFonts w:ascii="Arial" w:hAnsi="Arial" w:cs="Arial"/>
                <w:b/>
              </w:rPr>
              <w:t>7.</w:t>
            </w:r>
          </w:p>
        </w:tc>
        <w:tc>
          <w:tcPr>
            <w:tcW w:w="8460" w:type="dxa"/>
            <w:tcBorders>
              <w:top w:val="single" w:sz="4" w:space="0" w:color="000000"/>
              <w:left w:val="nil"/>
              <w:bottom w:val="single" w:sz="4" w:space="0" w:color="000000"/>
              <w:right w:val="single" w:sz="4" w:space="0" w:color="000000"/>
            </w:tcBorders>
            <w:vAlign w:val="center"/>
          </w:tcPr>
          <w:p w:rsidR="00215457" w:rsidRPr="007071A4" w:rsidRDefault="00215457" w:rsidP="00DA0042">
            <w:pPr>
              <w:spacing w:line="276" w:lineRule="auto"/>
              <w:ind w:right="-1"/>
              <w:jc w:val="both"/>
              <w:rPr>
                <w:rFonts w:ascii="Arial" w:hAnsi="Arial" w:cs="Arial"/>
                <w:b/>
              </w:rPr>
            </w:pPr>
            <w:r w:rsidRPr="007071A4">
              <w:rPr>
                <w:rFonts w:ascii="Arial" w:hAnsi="Arial" w:cs="Arial"/>
                <w:b/>
              </w:rPr>
              <w:t>Način vrednovanja i način korištenja rezultata vrednovanja</w:t>
            </w:r>
          </w:p>
        </w:tc>
      </w:tr>
      <w:tr w:rsidR="00215457" w:rsidRPr="007071A4" w:rsidTr="00665068">
        <w:trPr>
          <w:trHeight w:val="695"/>
        </w:trPr>
        <w:tc>
          <w:tcPr>
            <w:tcW w:w="828" w:type="dxa"/>
            <w:tcBorders>
              <w:top w:val="single" w:sz="4" w:space="0" w:color="000000"/>
              <w:left w:val="single" w:sz="4" w:space="0" w:color="000000"/>
              <w:bottom w:val="single" w:sz="4" w:space="0" w:color="000000"/>
              <w:right w:val="nil"/>
            </w:tcBorders>
            <w:shd w:val="clear" w:color="auto" w:fill="DBE5F1"/>
          </w:tcPr>
          <w:p w:rsidR="00215457" w:rsidRPr="007071A4" w:rsidRDefault="00215457" w:rsidP="00DA0042">
            <w:pPr>
              <w:pStyle w:val="Odlomakpopisa"/>
              <w:numPr>
                <w:ilvl w:val="0"/>
                <w:numId w:val="141"/>
              </w:numPr>
              <w:spacing w:line="276" w:lineRule="auto"/>
              <w:ind w:right="-1"/>
              <w:jc w:val="both"/>
              <w:rPr>
                <w:rFonts w:ascii="Arial" w:hAnsi="Arial" w:cs="Arial"/>
              </w:rPr>
            </w:pPr>
          </w:p>
        </w:tc>
        <w:tc>
          <w:tcPr>
            <w:tcW w:w="8460" w:type="dxa"/>
            <w:tcBorders>
              <w:top w:val="single" w:sz="4" w:space="0" w:color="000000"/>
              <w:left w:val="nil"/>
              <w:bottom w:val="single" w:sz="4" w:space="0" w:color="000000"/>
              <w:right w:val="single" w:sz="4" w:space="0" w:color="000000"/>
            </w:tcBorders>
            <w:shd w:val="clear" w:color="auto" w:fill="DBE5F1"/>
          </w:tcPr>
          <w:p w:rsidR="00215457" w:rsidRPr="007071A4" w:rsidRDefault="00215457" w:rsidP="00DA0042">
            <w:pPr>
              <w:spacing w:line="276" w:lineRule="auto"/>
              <w:ind w:right="-1"/>
              <w:jc w:val="both"/>
              <w:rPr>
                <w:rFonts w:ascii="Arial" w:hAnsi="Arial" w:cs="Arial"/>
              </w:rPr>
            </w:pPr>
            <w:r w:rsidRPr="007071A4">
              <w:rPr>
                <w:rFonts w:ascii="Arial" w:hAnsi="Arial" w:cs="Arial"/>
              </w:rPr>
              <w:t>jednodnevna i dvodnevna  putovanja – izrada postera, prezentacija i izvještaj za ljetopis</w:t>
            </w:r>
          </w:p>
        </w:tc>
      </w:tr>
    </w:tbl>
    <w:p w:rsidR="00A314F2" w:rsidRPr="007071A4" w:rsidRDefault="00A314F2" w:rsidP="00DA0042">
      <w:pPr>
        <w:ind w:right="-1"/>
        <w:jc w:val="right"/>
        <w:outlineLvl w:val="0"/>
        <w:rPr>
          <w:rFonts w:ascii="Arial" w:hAnsi="Arial" w:cs="Arial"/>
          <w:b/>
        </w:rPr>
      </w:pPr>
      <w:r w:rsidRPr="007071A4">
        <w:rPr>
          <w:rFonts w:ascii="Arial" w:hAnsi="Arial" w:cs="Arial"/>
          <w:b/>
        </w:rPr>
        <w:lastRenderedPageBreak/>
        <w:t>Voditelj</w:t>
      </w:r>
      <w:r w:rsidR="00327DEB" w:rsidRPr="007071A4">
        <w:rPr>
          <w:rFonts w:ascii="Arial" w:hAnsi="Arial" w:cs="Arial"/>
          <w:b/>
        </w:rPr>
        <w:t>ica</w:t>
      </w:r>
      <w:r w:rsidRPr="007071A4">
        <w:rPr>
          <w:rFonts w:ascii="Arial" w:hAnsi="Arial" w:cs="Arial"/>
          <w:b/>
        </w:rPr>
        <w:t xml:space="preserve"> stručnih izleta i ekskurzija: </w:t>
      </w:r>
    </w:p>
    <w:p w:rsidR="00A314F2" w:rsidRPr="007071A4" w:rsidRDefault="00A314F2" w:rsidP="00DA0042">
      <w:pPr>
        <w:ind w:right="-1"/>
        <w:jc w:val="right"/>
        <w:outlineLvl w:val="0"/>
        <w:rPr>
          <w:rFonts w:ascii="Arial" w:hAnsi="Arial" w:cs="Arial"/>
        </w:rPr>
      </w:pPr>
      <w:r w:rsidRPr="007071A4">
        <w:rPr>
          <w:rFonts w:ascii="Arial" w:hAnsi="Arial" w:cs="Arial"/>
        </w:rPr>
        <w:t>Jasenka Ćulibrk, prof.</w:t>
      </w:r>
    </w:p>
    <w:p w:rsidR="00383510" w:rsidRPr="00637D5D" w:rsidRDefault="00383510" w:rsidP="00DA0042">
      <w:pPr>
        <w:spacing w:after="200"/>
        <w:ind w:right="-1"/>
        <w:jc w:val="right"/>
        <w:rPr>
          <w:rFonts w:ascii="Arial" w:hAnsi="Arial" w:cs="Arial"/>
        </w:rPr>
      </w:pPr>
    </w:p>
    <w:p w:rsidR="00776AF2" w:rsidRPr="00637D5D" w:rsidRDefault="00776AF2" w:rsidP="00DA0042">
      <w:pPr>
        <w:spacing w:before="120" w:after="120"/>
        <w:ind w:right="-1"/>
        <w:jc w:val="both"/>
        <w:rPr>
          <w:rFonts w:ascii="Arial" w:hAnsi="Arial" w:cs="Arial"/>
        </w:rPr>
      </w:pPr>
    </w:p>
    <w:p w:rsidR="00706D74" w:rsidRDefault="00776AF2" w:rsidP="00DA0042">
      <w:pPr>
        <w:spacing w:after="200"/>
        <w:ind w:right="-1"/>
        <w:jc w:val="both"/>
        <w:rPr>
          <w:rFonts w:ascii="Arial" w:hAnsi="Arial" w:cs="Arial"/>
        </w:rPr>
      </w:pPr>
      <w:r w:rsidRPr="00637D5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24B7" w:rsidRPr="001D2005" w:rsidTr="005724B7">
        <w:tc>
          <w:tcPr>
            <w:tcW w:w="9288" w:type="dxa"/>
            <w:shd w:val="clear" w:color="auto" w:fill="auto"/>
            <w:vAlign w:val="center"/>
          </w:tcPr>
          <w:p w:rsidR="005724B7" w:rsidRPr="001D2005" w:rsidRDefault="005724B7" w:rsidP="005724B7">
            <w:pPr>
              <w:spacing w:before="120" w:after="120" w:line="276" w:lineRule="auto"/>
              <w:jc w:val="center"/>
              <w:rPr>
                <w:rFonts w:ascii="Arial" w:hAnsi="Arial" w:cs="Arial"/>
                <w:b/>
              </w:rPr>
            </w:pPr>
            <w:r w:rsidRPr="001D2005">
              <w:rPr>
                <w:rFonts w:ascii="Arial" w:hAnsi="Arial" w:cs="Arial"/>
                <w:b/>
                <w:sz w:val="32"/>
                <w:szCs w:val="32"/>
              </w:rPr>
              <w:lastRenderedPageBreak/>
              <w:t>STRUČNI IZLETI I EKSKURZIJE</w:t>
            </w:r>
          </w:p>
        </w:tc>
      </w:tr>
      <w:tr w:rsidR="005724B7" w:rsidRPr="001D2005" w:rsidTr="005724B7">
        <w:tc>
          <w:tcPr>
            <w:tcW w:w="9288" w:type="dxa"/>
            <w:shd w:val="clear" w:color="auto" w:fill="DBE5F1"/>
            <w:vAlign w:val="center"/>
          </w:tcPr>
          <w:p w:rsidR="005724B7" w:rsidRPr="001D2005" w:rsidRDefault="005724B7" w:rsidP="005724B7">
            <w:pPr>
              <w:spacing w:before="120" w:after="120" w:line="276" w:lineRule="auto"/>
              <w:jc w:val="center"/>
              <w:rPr>
                <w:rFonts w:ascii="Arial" w:hAnsi="Arial" w:cs="Arial"/>
                <w:b/>
                <w:sz w:val="32"/>
                <w:szCs w:val="32"/>
              </w:rPr>
            </w:pPr>
            <w:r>
              <w:rPr>
                <w:rFonts w:ascii="Arial" w:hAnsi="Arial" w:cs="Arial"/>
                <w:b/>
                <w:sz w:val="32"/>
                <w:szCs w:val="32"/>
              </w:rPr>
              <w:t>STRUČNI IZLETI 2.E RAZREDA</w:t>
            </w:r>
          </w:p>
        </w:tc>
      </w:tr>
    </w:tbl>
    <w:p w:rsidR="005724B7" w:rsidRPr="005724B7" w:rsidRDefault="005724B7" w:rsidP="005724B7">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724B7" w:rsidRPr="00C735E2" w:rsidTr="005724B7">
        <w:tc>
          <w:tcPr>
            <w:tcW w:w="9288" w:type="dxa"/>
            <w:shd w:val="clear" w:color="auto" w:fill="auto"/>
            <w:vAlign w:val="center"/>
          </w:tcPr>
          <w:p w:rsidR="005724B7" w:rsidRPr="00C735E2" w:rsidRDefault="005724B7" w:rsidP="005724B7">
            <w:pPr>
              <w:spacing w:line="276" w:lineRule="auto"/>
              <w:jc w:val="both"/>
              <w:rPr>
                <w:rFonts w:ascii="Arial" w:hAnsi="Arial" w:cs="Arial"/>
                <w:b/>
              </w:rPr>
            </w:pPr>
            <w:r>
              <w:rPr>
                <w:rFonts w:ascii="Arial" w:hAnsi="Arial" w:cs="Arial"/>
                <w:b/>
              </w:rPr>
              <w:t xml:space="preserve">     1. </w:t>
            </w:r>
            <w:r w:rsidRPr="00C735E2">
              <w:rPr>
                <w:rFonts w:ascii="Arial" w:hAnsi="Arial" w:cs="Arial"/>
                <w:b/>
              </w:rPr>
              <w:t>Ciljevi stručnih izleta i ekskurzija</w:t>
            </w:r>
          </w:p>
        </w:tc>
      </w:tr>
      <w:tr w:rsidR="005724B7" w:rsidRPr="00C735E2" w:rsidTr="005724B7">
        <w:tc>
          <w:tcPr>
            <w:tcW w:w="9288" w:type="dxa"/>
            <w:shd w:val="clear" w:color="auto" w:fill="DBE5F1"/>
          </w:tcPr>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razvijanje i unapređivanje međusobne komunikacije među učenicima izvan nastave</w:t>
            </w:r>
          </w:p>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upoznavanje učenika sa prirodnim ljepotama te društvenim znamenitostima Hrvatske i ostalih Europskih zemalja</w:t>
            </w:r>
          </w:p>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razvijanje stava učenika prema očuvanju prirode i vrednovanju kulturne baštine</w:t>
            </w:r>
          </w:p>
          <w:p w:rsidR="005724B7" w:rsidRPr="00C46E92" w:rsidRDefault="005724B7" w:rsidP="005724B7">
            <w:pPr>
              <w:numPr>
                <w:ilvl w:val="0"/>
                <w:numId w:val="2"/>
              </w:numPr>
              <w:spacing w:line="276" w:lineRule="auto"/>
              <w:jc w:val="both"/>
              <w:rPr>
                <w:rFonts w:ascii="Arial" w:hAnsi="Arial" w:cs="Arial"/>
              </w:rPr>
            </w:pPr>
            <w:r w:rsidRPr="00586D9E">
              <w:rPr>
                <w:rFonts w:ascii="Arial" w:hAnsi="Arial" w:cs="Arial"/>
              </w:rPr>
              <w:t>razvijanje stava učenika prema potrebi racionalnog i odgovornog odnosa prema prirodi i ljudima.</w:t>
            </w:r>
          </w:p>
        </w:tc>
      </w:tr>
      <w:tr w:rsidR="005724B7" w:rsidRPr="00C735E2" w:rsidTr="005724B7">
        <w:tc>
          <w:tcPr>
            <w:tcW w:w="9288" w:type="dxa"/>
            <w:shd w:val="clear" w:color="auto" w:fill="auto"/>
          </w:tcPr>
          <w:p w:rsidR="005724B7" w:rsidRPr="00C735E2" w:rsidRDefault="005724B7" w:rsidP="005724B7">
            <w:pPr>
              <w:spacing w:line="276" w:lineRule="auto"/>
              <w:jc w:val="both"/>
              <w:rPr>
                <w:rFonts w:ascii="Arial" w:hAnsi="Arial" w:cs="Arial"/>
                <w:b/>
              </w:rPr>
            </w:pPr>
            <w:r>
              <w:rPr>
                <w:rFonts w:ascii="Arial" w:hAnsi="Arial" w:cs="Arial"/>
                <w:b/>
              </w:rPr>
              <w:t xml:space="preserve">     2. </w:t>
            </w:r>
            <w:r w:rsidRPr="00C735E2">
              <w:rPr>
                <w:rFonts w:ascii="Arial" w:hAnsi="Arial" w:cs="Arial"/>
                <w:b/>
              </w:rPr>
              <w:t>Namjena stručnih izleta i ekskurzija</w:t>
            </w:r>
          </w:p>
        </w:tc>
      </w:tr>
      <w:tr w:rsidR="005724B7" w:rsidRPr="00C735E2" w:rsidTr="005724B7">
        <w:tc>
          <w:tcPr>
            <w:tcW w:w="9288" w:type="dxa"/>
            <w:shd w:val="clear" w:color="auto" w:fill="DBE5F1"/>
          </w:tcPr>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povezivanje nastavnih sadržaja geografije, povijesti, povijesti umjetnosti i ostalih predmeta  sa njihovom praktičnom primjenom</w:t>
            </w:r>
          </w:p>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povećanje interesa za uočavanje promjena u svijetu i njihovo vrednovanje</w:t>
            </w:r>
          </w:p>
          <w:p w:rsidR="005724B7" w:rsidRPr="00C46E92" w:rsidRDefault="005724B7" w:rsidP="005724B7">
            <w:pPr>
              <w:numPr>
                <w:ilvl w:val="0"/>
                <w:numId w:val="2"/>
              </w:numPr>
              <w:spacing w:line="276" w:lineRule="auto"/>
              <w:jc w:val="both"/>
              <w:rPr>
                <w:rFonts w:ascii="Arial" w:hAnsi="Arial" w:cs="Arial"/>
              </w:rPr>
            </w:pPr>
            <w:r w:rsidRPr="00586D9E">
              <w:rPr>
                <w:rFonts w:ascii="Arial" w:hAnsi="Arial" w:cs="Arial"/>
              </w:rPr>
              <w:t xml:space="preserve">program je namijenjen učenicima </w:t>
            </w:r>
            <w:r>
              <w:rPr>
                <w:rFonts w:ascii="Arial" w:hAnsi="Arial" w:cs="Arial"/>
              </w:rPr>
              <w:t>2.e</w:t>
            </w:r>
            <w:r w:rsidRPr="00586D9E">
              <w:rPr>
                <w:rFonts w:ascii="Arial" w:hAnsi="Arial" w:cs="Arial"/>
              </w:rPr>
              <w:t xml:space="preserve"> razreda</w:t>
            </w:r>
          </w:p>
        </w:tc>
      </w:tr>
      <w:tr w:rsidR="005724B7" w:rsidRPr="00C735E2" w:rsidTr="005724B7">
        <w:tc>
          <w:tcPr>
            <w:tcW w:w="9288" w:type="dxa"/>
            <w:shd w:val="clear" w:color="auto" w:fill="auto"/>
          </w:tcPr>
          <w:p w:rsidR="005724B7" w:rsidRPr="00C735E2" w:rsidRDefault="005724B7" w:rsidP="005724B7">
            <w:pPr>
              <w:spacing w:line="276" w:lineRule="auto"/>
              <w:jc w:val="both"/>
              <w:rPr>
                <w:rFonts w:ascii="Arial" w:hAnsi="Arial" w:cs="Arial"/>
                <w:b/>
              </w:rPr>
            </w:pPr>
            <w:r>
              <w:rPr>
                <w:rFonts w:ascii="Arial" w:hAnsi="Arial" w:cs="Arial"/>
                <w:b/>
              </w:rPr>
              <w:t xml:space="preserve">     3. </w:t>
            </w:r>
            <w:r w:rsidRPr="00C735E2">
              <w:rPr>
                <w:rFonts w:ascii="Arial" w:hAnsi="Arial" w:cs="Arial"/>
                <w:b/>
              </w:rPr>
              <w:t>Nositelji stručnih izleta i ekskurzija i njihova odgovornost</w:t>
            </w:r>
          </w:p>
        </w:tc>
      </w:tr>
      <w:tr w:rsidR="005724B7" w:rsidRPr="00C735E2" w:rsidTr="005724B7">
        <w:trPr>
          <w:trHeight w:val="106"/>
        </w:trPr>
        <w:tc>
          <w:tcPr>
            <w:tcW w:w="9288" w:type="dxa"/>
            <w:shd w:val="clear" w:color="auto" w:fill="DBE5F1"/>
          </w:tcPr>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Tomislav Jurašinović, prof.</w:t>
            </w:r>
            <w:r>
              <w:rPr>
                <w:rFonts w:ascii="Arial" w:hAnsi="Arial" w:cs="Arial"/>
              </w:rPr>
              <w:t xml:space="preserve"> (razrednik)</w:t>
            </w:r>
          </w:p>
          <w:p w:rsidR="005724B7" w:rsidRPr="00C46E92" w:rsidRDefault="005724B7" w:rsidP="005724B7">
            <w:pPr>
              <w:numPr>
                <w:ilvl w:val="0"/>
                <w:numId w:val="2"/>
              </w:numPr>
              <w:spacing w:line="276" w:lineRule="auto"/>
              <w:jc w:val="both"/>
              <w:rPr>
                <w:rFonts w:ascii="Arial" w:hAnsi="Arial" w:cs="Arial"/>
              </w:rPr>
            </w:pPr>
            <w:r>
              <w:rPr>
                <w:rFonts w:ascii="Arial" w:hAnsi="Arial" w:cs="Arial"/>
              </w:rPr>
              <w:t>Antonija Domjanović Svalina</w:t>
            </w:r>
            <w:r w:rsidRPr="00586D9E">
              <w:rPr>
                <w:rFonts w:ascii="Arial" w:hAnsi="Arial" w:cs="Arial"/>
              </w:rPr>
              <w:t xml:space="preserve">, prof. </w:t>
            </w:r>
            <w:r>
              <w:rPr>
                <w:rFonts w:ascii="Arial" w:hAnsi="Arial" w:cs="Arial"/>
              </w:rPr>
              <w:t>(zamjenica razrednika, kazalište)</w:t>
            </w:r>
          </w:p>
        </w:tc>
      </w:tr>
      <w:tr w:rsidR="005724B7" w:rsidRPr="00C735E2" w:rsidTr="005724B7">
        <w:tc>
          <w:tcPr>
            <w:tcW w:w="9288" w:type="dxa"/>
            <w:shd w:val="clear" w:color="auto" w:fill="auto"/>
          </w:tcPr>
          <w:p w:rsidR="005724B7" w:rsidRPr="00C735E2" w:rsidRDefault="005724B7" w:rsidP="005724B7">
            <w:pPr>
              <w:spacing w:line="276" w:lineRule="auto"/>
              <w:jc w:val="both"/>
              <w:rPr>
                <w:rFonts w:ascii="Arial" w:hAnsi="Arial" w:cs="Arial"/>
                <w:b/>
              </w:rPr>
            </w:pPr>
            <w:r>
              <w:rPr>
                <w:rFonts w:ascii="Arial" w:hAnsi="Arial" w:cs="Arial"/>
                <w:b/>
              </w:rPr>
              <w:t xml:space="preserve">     4. </w:t>
            </w:r>
            <w:r w:rsidRPr="00C735E2">
              <w:rPr>
                <w:rFonts w:ascii="Arial" w:hAnsi="Arial" w:cs="Arial"/>
                <w:b/>
              </w:rPr>
              <w:t>Način realizacije stručnih izleta i ekskurzija</w:t>
            </w:r>
          </w:p>
        </w:tc>
      </w:tr>
      <w:tr w:rsidR="005724B7" w:rsidRPr="00C735E2" w:rsidTr="005724B7">
        <w:tc>
          <w:tcPr>
            <w:tcW w:w="9288" w:type="dxa"/>
            <w:shd w:val="clear" w:color="auto" w:fill="DBE5F1"/>
          </w:tcPr>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 xml:space="preserve">Jednodnevni  </w:t>
            </w:r>
            <w:r>
              <w:rPr>
                <w:rFonts w:ascii="Arial" w:hAnsi="Arial" w:cs="Arial"/>
              </w:rPr>
              <w:t>izlet (Budimpešta) i dvodnevni izlet (Verona – Gardaland)</w:t>
            </w:r>
          </w:p>
          <w:p w:rsidR="005724B7" w:rsidRPr="00C46E92" w:rsidRDefault="005724B7" w:rsidP="005724B7">
            <w:pPr>
              <w:numPr>
                <w:ilvl w:val="0"/>
                <w:numId w:val="2"/>
              </w:numPr>
              <w:spacing w:line="276" w:lineRule="auto"/>
              <w:jc w:val="both"/>
              <w:rPr>
                <w:rFonts w:ascii="Arial" w:hAnsi="Arial" w:cs="Arial"/>
              </w:rPr>
            </w:pPr>
            <w:r w:rsidRPr="00586D9E">
              <w:rPr>
                <w:rFonts w:ascii="Arial" w:hAnsi="Arial" w:cs="Arial"/>
              </w:rPr>
              <w:t>Posjeti kazališnim predstavama i muzejima</w:t>
            </w:r>
          </w:p>
        </w:tc>
      </w:tr>
      <w:tr w:rsidR="005724B7" w:rsidRPr="00C735E2" w:rsidTr="005724B7">
        <w:tc>
          <w:tcPr>
            <w:tcW w:w="9288" w:type="dxa"/>
            <w:shd w:val="clear" w:color="auto" w:fill="auto"/>
          </w:tcPr>
          <w:p w:rsidR="005724B7" w:rsidRPr="00C735E2" w:rsidRDefault="005724B7" w:rsidP="005724B7">
            <w:pPr>
              <w:spacing w:line="276" w:lineRule="auto"/>
              <w:jc w:val="both"/>
              <w:rPr>
                <w:rFonts w:ascii="Arial" w:hAnsi="Arial" w:cs="Arial"/>
                <w:b/>
              </w:rPr>
            </w:pPr>
            <w:r>
              <w:rPr>
                <w:rFonts w:ascii="Arial" w:hAnsi="Arial" w:cs="Arial"/>
                <w:b/>
              </w:rPr>
              <w:t xml:space="preserve">     5. </w:t>
            </w:r>
            <w:r w:rsidRPr="00C735E2">
              <w:rPr>
                <w:rFonts w:ascii="Arial" w:hAnsi="Arial" w:cs="Arial"/>
                <w:b/>
              </w:rPr>
              <w:t>Vremenik stručnih izleta i ekskurzija</w:t>
            </w:r>
          </w:p>
        </w:tc>
      </w:tr>
      <w:tr w:rsidR="005724B7" w:rsidRPr="00C735E2" w:rsidTr="005724B7">
        <w:tc>
          <w:tcPr>
            <w:tcW w:w="9288" w:type="dxa"/>
            <w:shd w:val="clear" w:color="auto" w:fill="DBE5F1"/>
          </w:tcPr>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 xml:space="preserve">Jednodnevni  izlet </w:t>
            </w:r>
            <w:r>
              <w:rPr>
                <w:rFonts w:ascii="Arial" w:hAnsi="Arial" w:cs="Arial"/>
              </w:rPr>
              <w:t>Budimpešta</w:t>
            </w:r>
            <w:r w:rsidRPr="00586D9E">
              <w:rPr>
                <w:rFonts w:ascii="Arial" w:hAnsi="Arial" w:cs="Arial"/>
              </w:rPr>
              <w:t xml:space="preserve"> (studeni 201</w:t>
            </w:r>
            <w:r>
              <w:rPr>
                <w:rFonts w:ascii="Arial" w:hAnsi="Arial" w:cs="Arial"/>
              </w:rPr>
              <w:t>7</w:t>
            </w:r>
            <w:r w:rsidRPr="00586D9E">
              <w:rPr>
                <w:rFonts w:ascii="Arial" w:hAnsi="Arial" w:cs="Arial"/>
              </w:rPr>
              <w:t xml:space="preserve">.); </w:t>
            </w:r>
            <w:r>
              <w:rPr>
                <w:rFonts w:ascii="Arial" w:hAnsi="Arial" w:cs="Arial"/>
              </w:rPr>
              <w:t>dvodnevni Verona - Gardaland</w:t>
            </w:r>
            <w:r w:rsidRPr="00586D9E">
              <w:rPr>
                <w:rFonts w:ascii="Arial" w:hAnsi="Arial" w:cs="Arial"/>
              </w:rPr>
              <w:t xml:space="preserve"> (</w:t>
            </w:r>
            <w:r>
              <w:rPr>
                <w:rFonts w:ascii="Arial" w:hAnsi="Arial" w:cs="Arial"/>
              </w:rPr>
              <w:t>travanj</w:t>
            </w:r>
            <w:r w:rsidRPr="00586D9E">
              <w:rPr>
                <w:rFonts w:ascii="Arial" w:hAnsi="Arial" w:cs="Arial"/>
              </w:rPr>
              <w:t xml:space="preserve"> 201</w:t>
            </w:r>
            <w:r>
              <w:rPr>
                <w:rFonts w:ascii="Arial" w:hAnsi="Arial" w:cs="Arial"/>
              </w:rPr>
              <w:t>8</w:t>
            </w:r>
            <w:r w:rsidRPr="00586D9E">
              <w:rPr>
                <w:rFonts w:ascii="Arial" w:hAnsi="Arial" w:cs="Arial"/>
              </w:rPr>
              <w:t>.)</w:t>
            </w:r>
          </w:p>
          <w:p w:rsidR="005724B7" w:rsidRPr="00C46E92" w:rsidRDefault="005724B7" w:rsidP="005724B7">
            <w:pPr>
              <w:numPr>
                <w:ilvl w:val="0"/>
                <w:numId w:val="2"/>
              </w:numPr>
              <w:spacing w:line="276" w:lineRule="auto"/>
              <w:jc w:val="both"/>
              <w:rPr>
                <w:rFonts w:ascii="Arial" w:hAnsi="Arial" w:cs="Arial"/>
              </w:rPr>
            </w:pPr>
            <w:r w:rsidRPr="00586D9E">
              <w:rPr>
                <w:rFonts w:ascii="Arial" w:hAnsi="Arial" w:cs="Arial"/>
              </w:rPr>
              <w:t>Posjeti kazališnim predstavama i muzejima (tijekom cijele godine)</w:t>
            </w:r>
          </w:p>
        </w:tc>
      </w:tr>
      <w:tr w:rsidR="005724B7" w:rsidRPr="00C735E2" w:rsidTr="005724B7">
        <w:tc>
          <w:tcPr>
            <w:tcW w:w="9288" w:type="dxa"/>
            <w:shd w:val="clear" w:color="auto" w:fill="auto"/>
          </w:tcPr>
          <w:p w:rsidR="005724B7" w:rsidRPr="00C735E2" w:rsidRDefault="005724B7" w:rsidP="005724B7">
            <w:pPr>
              <w:spacing w:line="276" w:lineRule="auto"/>
              <w:jc w:val="both"/>
              <w:rPr>
                <w:rFonts w:ascii="Arial" w:hAnsi="Arial" w:cs="Arial"/>
                <w:b/>
              </w:rPr>
            </w:pPr>
            <w:r>
              <w:rPr>
                <w:rFonts w:ascii="Arial" w:hAnsi="Arial" w:cs="Arial"/>
                <w:b/>
              </w:rPr>
              <w:t xml:space="preserve">      6. </w:t>
            </w:r>
            <w:r w:rsidRPr="00C735E2">
              <w:rPr>
                <w:rFonts w:ascii="Arial" w:hAnsi="Arial" w:cs="Arial"/>
                <w:b/>
              </w:rPr>
              <w:t>Detaljan troškovnik stručnih izleta i ekskurzija</w:t>
            </w:r>
          </w:p>
        </w:tc>
      </w:tr>
      <w:tr w:rsidR="005724B7" w:rsidRPr="00C735E2" w:rsidTr="005724B7">
        <w:tc>
          <w:tcPr>
            <w:tcW w:w="9288" w:type="dxa"/>
            <w:shd w:val="clear" w:color="auto" w:fill="DBE5F1"/>
          </w:tcPr>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dnevnice pratiteljima na jednodnevnom</w:t>
            </w:r>
          </w:p>
          <w:p w:rsidR="005724B7" w:rsidRPr="00C46E92" w:rsidRDefault="005724B7" w:rsidP="005724B7">
            <w:pPr>
              <w:numPr>
                <w:ilvl w:val="0"/>
                <w:numId w:val="2"/>
              </w:numPr>
              <w:spacing w:line="276" w:lineRule="auto"/>
              <w:jc w:val="both"/>
              <w:rPr>
                <w:rFonts w:ascii="Arial" w:hAnsi="Arial" w:cs="Arial"/>
              </w:rPr>
            </w:pPr>
            <w:r w:rsidRPr="00586D9E">
              <w:rPr>
                <w:rFonts w:ascii="Arial" w:hAnsi="Arial" w:cs="Arial"/>
              </w:rPr>
              <w:t>troškove u</w:t>
            </w:r>
            <w:r>
              <w:rPr>
                <w:rFonts w:ascii="Arial" w:hAnsi="Arial" w:cs="Arial"/>
              </w:rPr>
              <w:t>laznica za muzeje, razne instituc</w:t>
            </w:r>
            <w:r w:rsidRPr="00586D9E">
              <w:rPr>
                <w:rFonts w:ascii="Arial" w:hAnsi="Arial" w:cs="Arial"/>
              </w:rPr>
              <w:t>ije i  kazališne predstave snose učenici</w:t>
            </w:r>
          </w:p>
        </w:tc>
      </w:tr>
      <w:tr w:rsidR="005724B7" w:rsidRPr="00C735E2" w:rsidTr="005724B7">
        <w:tc>
          <w:tcPr>
            <w:tcW w:w="9288" w:type="dxa"/>
            <w:shd w:val="clear" w:color="auto" w:fill="auto"/>
          </w:tcPr>
          <w:p w:rsidR="005724B7" w:rsidRPr="00C735E2" w:rsidRDefault="005724B7" w:rsidP="005724B7">
            <w:pPr>
              <w:spacing w:line="276" w:lineRule="auto"/>
              <w:jc w:val="both"/>
              <w:rPr>
                <w:rFonts w:ascii="Arial" w:hAnsi="Arial" w:cs="Arial"/>
                <w:b/>
              </w:rPr>
            </w:pPr>
            <w:r>
              <w:rPr>
                <w:rFonts w:ascii="Arial" w:hAnsi="Arial" w:cs="Arial"/>
                <w:b/>
              </w:rPr>
              <w:t xml:space="preserve">    7. </w:t>
            </w:r>
            <w:r w:rsidRPr="00C735E2">
              <w:rPr>
                <w:rFonts w:ascii="Arial" w:hAnsi="Arial" w:cs="Arial"/>
                <w:b/>
              </w:rPr>
              <w:t>Način vrednovanja i način korištenja rezultata vrednovanja</w:t>
            </w:r>
          </w:p>
        </w:tc>
      </w:tr>
      <w:tr w:rsidR="005724B7" w:rsidRPr="00C735E2" w:rsidTr="005724B7">
        <w:trPr>
          <w:trHeight w:val="70"/>
        </w:trPr>
        <w:tc>
          <w:tcPr>
            <w:tcW w:w="9288" w:type="dxa"/>
            <w:shd w:val="clear" w:color="auto" w:fill="DBE5F1"/>
          </w:tcPr>
          <w:p w:rsidR="005724B7" w:rsidRPr="00586D9E" w:rsidRDefault="005724B7" w:rsidP="005724B7">
            <w:pPr>
              <w:numPr>
                <w:ilvl w:val="0"/>
                <w:numId w:val="2"/>
              </w:numPr>
              <w:spacing w:line="276" w:lineRule="auto"/>
              <w:jc w:val="both"/>
              <w:rPr>
                <w:rFonts w:ascii="Arial" w:hAnsi="Arial" w:cs="Arial"/>
              </w:rPr>
            </w:pPr>
            <w:r w:rsidRPr="00586D9E">
              <w:rPr>
                <w:rFonts w:ascii="Arial" w:hAnsi="Arial" w:cs="Arial"/>
              </w:rPr>
              <w:t>jednodnevna</w:t>
            </w:r>
            <w:r>
              <w:rPr>
                <w:rFonts w:ascii="Arial" w:hAnsi="Arial" w:cs="Arial"/>
              </w:rPr>
              <w:t>/dvodnevna</w:t>
            </w:r>
            <w:r w:rsidRPr="00586D9E">
              <w:rPr>
                <w:rFonts w:ascii="Arial" w:hAnsi="Arial" w:cs="Arial"/>
              </w:rPr>
              <w:t xml:space="preserve"> putovanja – izrada postera, prezentacija i izvještaj za ljetopis</w:t>
            </w:r>
          </w:p>
          <w:p w:rsidR="005724B7" w:rsidRPr="005724B7" w:rsidRDefault="005724B7" w:rsidP="005724B7">
            <w:pPr>
              <w:numPr>
                <w:ilvl w:val="0"/>
                <w:numId w:val="2"/>
              </w:numPr>
              <w:spacing w:line="276" w:lineRule="auto"/>
              <w:jc w:val="both"/>
              <w:rPr>
                <w:rFonts w:ascii="Arial" w:hAnsi="Arial" w:cs="Arial"/>
              </w:rPr>
            </w:pPr>
            <w:r w:rsidRPr="00586D9E">
              <w:rPr>
                <w:rFonts w:ascii="Arial" w:hAnsi="Arial" w:cs="Arial"/>
              </w:rPr>
              <w:t>izvješće učenika nakon posjeta muzejima i kazališnoj predstavi</w:t>
            </w:r>
          </w:p>
        </w:tc>
      </w:tr>
    </w:tbl>
    <w:p w:rsidR="007B0554" w:rsidRDefault="007B0554" w:rsidP="005724B7">
      <w:pPr>
        <w:spacing w:before="120" w:after="120" w:line="276" w:lineRule="auto"/>
        <w:ind w:left="4248" w:firstLine="708"/>
        <w:rPr>
          <w:rFonts w:ascii="Arial" w:hAnsi="Arial" w:cs="Arial"/>
          <w:b/>
        </w:rPr>
      </w:pPr>
    </w:p>
    <w:p w:rsidR="005724B7" w:rsidRDefault="005724B7" w:rsidP="00783C58">
      <w:pPr>
        <w:spacing w:before="120" w:after="120" w:line="276" w:lineRule="auto"/>
        <w:ind w:left="4248" w:firstLine="708"/>
        <w:jc w:val="right"/>
        <w:rPr>
          <w:rFonts w:ascii="Arial" w:hAnsi="Arial" w:cs="Arial"/>
          <w:b/>
        </w:rPr>
      </w:pPr>
      <w:r w:rsidRPr="00C735E2">
        <w:rPr>
          <w:rFonts w:ascii="Arial" w:hAnsi="Arial" w:cs="Arial"/>
          <w:b/>
        </w:rPr>
        <w:t>Voditelj stručnih izleta i ekskurzija:</w:t>
      </w:r>
    </w:p>
    <w:p w:rsidR="005724B7" w:rsidRPr="001D2005" w:rsidRDefault="005724B7" w:rsidP="00783C58">
      <w:pPr>
        <w:spacing w:before="120" w:after="120" w:line="276" w:lineRule="auto"/>
        <w:ind w:left="4248" w:firstLine="708"/>
        <w:jc w:val="right"/>
        <w:rPr>
          <w:rFonts w:ascii="Arial" w:hAnsi="Arial" w:cs="Arial"/>
        </w:rPr>
      </w:pPr>
      <w:r w:rsidRPr="001D2005">
        <w:rPr>
          <w:rFonts w:ascii="Arial" w:hAnsi="Arial" w:cs="Arial"/>
        </w:rPr>
        <w:t>Tomislav Jurašinović, prof-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06D74" w:rsidRPr="00637D5D" w:rsidTr="00DF08E3">
        <w:tc>
          <w:tcPr>
            <w:tcW w:w="9288" w:type="dxa"/>
            <w:shd w:val="clear" w:color="auto" w:fill="auto"/>
            <w:vAlign w:val="center"/>
          </w:tcPr>
          <w:p w:rsidR="00706D74" w:rsidRPr="00637D5D" w:rsidRDefault="00706D74"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w:t>
            </w:r>
            <w:r w:rsidR="00045619" w:rsidRPr="00637D5D">
              <w:rPr>
                <w:rFonts w:ascii="Arial" w:hAnsi="Arial" w:cs="Arial"/>
                <w:b/>
                <w:sz w:val="32"/>
                <w:szCs w:val="32"/>
              </w:rPr>
              <w:t>I I EKSKURZIJE</w:t>
            </w:r>
          </w:p>
        </w:tc>
      </w:tr>
      <w:tr w:rsidR="00706D74" w:rsidRPr="00637D5D" w:rsidTr="00DF08E3">
        <w:tc>
          <w:tcPr>
            <w:tcW w:w="9288" w:type="dxa"/>
            <w:shd w:val="clear" w:color="auto" w:fill="DBE5F1"/>
          </w:tcPr>
          <w:p w:rsidR="00706D74" w:rsidRPr="00637D5D" w:rsidRDefault="00FB542C" w:rsidP="00783C58">
            <w:pPr>
              <w:spacing w:after="240"/>
              <w:ind w:right="-1"/>
              <w:jc w:val="center"/>
              <w:rPr>
                <w:rFonts w:ascii="Arial" w:hAnsi="Arial" w:cs="Arial"/>
                <w:b/>
                <w:sz w:val="32"/>
                <w:szCs w:val="32"/>
              </w:rPr>
            </w:pPr>
            <w:r w:rsidRPr="00637D5D">
              <w:rPr>
                <w:rFonts w:ascii="Arial" w:hAnsi="Arial" w:cs="Arial"/>
                <w:b/>
                <w:sz w:val="32"/>
                <w:szCs w:val="32"/>
              </w:rPr>
              <w:t xml:space="preserve">STRUČNI IZLETI </w:t>
            </w:r>
            <w:r w:rsidR="00423674" w:rsidRPr="00637D5D">
              <w:rPr>
                <w:rFonts w:ascii="Arial" w:hAnsi="Arial" w:cs="Arial"/>
                <w:b/>
                <w:sz w:val="32"/>
                <w:szCs w:val="32"/>
              </w:rPr>
              <w:t xml:space="preserve">I MATURALNO </w:t>
            </w:r>
            <w:r w:rsidR="00327DEB" w:rsidRPr="00637D5D">
              <w:rPr>
                <w:rFonts w:ascii="Arial" w:hAnsi="Arial" w:cs="Arial"/>
                <w:b/>
                <w:sz w:val="32"/>
                <w:szCs w:val="32"/>
              </w:rPr>
              <w:t>PUTOVANJE 3.A</w:t>
            </w:r>
          </w:p>
        </w:tc>
      </w:tr>
    </w:tbl>
    <w:p w:rsidR="00706D74" w:rsidRPr="00637D5D" w:rsidRDefault="00706D74" w:rsidP="00DA0042">
      <w:pPr>
        <w:spacing w:before="120" w:after="120"/>
        <w:ind w:right="-1"/>
        <w:jc w:val="center"/>
        <w:rPr>
          <w:rFonts w:ascii="Arial" w:hAnsi="Arial" w:cs="Arial"/>
          <w:sz w:val="32"/>
          <w:szCs w:val="32"/>
        </w:rPr>
      </w:pPr>
    </w:p>
    <w:tbl>
      <w:tblPr>
        <w:tblStyle w:val="TableGrid4"/>
        <w:tblW w:w="9288" w:type="dxa"/>
        <w:tblInd w:w="-131" w:type="dxa"/>
        <w:tblCellMar>
          <w:right w:w="41" w:type="dxa"/>
        </w:tblCellMar>
        <w:tblLook w:val="04A0" w:firstRow="1" w:lastRow="0" w:firstColumn="1" w:lastColumn="0" w:noHBand="0" w:noVBand="1"/>
      </w:tblPr>
      <w:tblGrid>
        <w:gridCol w:w="828"/>
        <w:gridCol w:w="8460"/>
      </w:tblGrid>
      <w:tr w:rsidR="00FB542C" w:rsidRPr="007071A4" w:rsidTr="00463E9B">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FB542C" w:rsidRPr="00665068" w:rsidRDefault="00FB542C" w:rsidP="00DA0042">
            <w:pPr>
              <w:spacing w:line="276" w:lineRule="auto"/>
              <w:ind w:right="-1"/>
              <w:jc w:val="both"/>
              <w:rPr>
                <w:rFonts w:ascii="Arial" w:eastAsia="Arial" w:hAnsi="Arial" w:cs="Arial"/>
                <w:b/>
                <w:color w:val="000000"/>
              </w:rPr>
            </w:pPr>
            <w:r w:rsidRPr="00665068">
              <w:rPr>
                <w:rFonts w:ascii="Arial" w:eastAsia="Arial" w:hAnsi="Arial" w:cs="Arial"/>
                <w:color w:val="000000"/>
              </w:rPr>
              <w:t xml:space="preserve">1. </w:t>
            </w:r>
            <w:r w:rsidRPr="00665068">
              <w:rPr>
                <w:rFonts w:ascii="Arial" w:eastAsia="Arial" w:hAnsi="Arial" w:cs="Arial"/>
                <w:b/>
                <w:color w:val="000000"/>
              </w:rPr>
              <w:t>Ciljevi stručnih izleta i ekskurzija</w:t>
            </w:r>
          </w:p>
        </w:tc>
      </w:tr>
      <w:tr w:rsidR="00FB542C" w:rsidRPr="007071A4" w:rsidTr="00463E9B">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FB542C" w:rsidRPr="00665068" w:rsidRDefault="00FB542C" w:rsidP="00DA0042">
            <w:pPr>
              <w:numPr>
                <w:ilvl w:val="0"/>
                <w:numId w:val="114"/>
              </w:numPr>
              <w:spacing w:line="276" w:lineRule="auto"/>
              <w:ind w:right="-1"/>
              <w:jc w:val="both"/>
              <w:rPr>
                <w:rFonts w:ascii="Arial" w:eastAsia="Arial" w:hAnsi="Arial" w:cs="Arial"/>
                <w:b/>
                <w:color w:val="000000"/>
              </w:rPr>
            </w:pPr>
            <w:r w:rsidRPr="00665068">
              <w:rPr>
                <w:rFonts w:ascii="Arial" w:eastAsia="Arial" w:hAnsi="Arial" w:cs="Arial"/>
                <w:color w:val="000000"/>
              </w:rPr>
              <w:t>upoznavanje učenika s prirodnim ljepotama te kulturnim znamenitostima Hrvatske i ostalih europskih zemalja</w:t>
            </w:r>
          </w:p>
          <w:p w:rsidR="00FB542C" w:rsidRPr="00665068" w:rsidRDefault="00FB542C" w:rsidP="00DA0042">
            <w:pPr>
              <w:numPr>
                <w:ilvl w:val="0"/>
                <w:numId w:val="114"/>
              </w:numPr>
              <w:spacing w:line="276" w:lineRule="auto"/>
              <w:ind w:right="-1"/>
              <w:jc w:val="both"/>
              <w:rPr>
                <w:rFonts w:ascii="Arial" w:eastAsia="Arial" w:hAnsi="Arial" w:cs="Arial"/>
                <w:b/>
                <w:color w:val="000000"/>
              </w:rPr>
            </w:pPr>
            <w:r w:rsidRPr="00665068">
              <w:rPr>
                <w:rFonts w:ascii="Arial" w:eastAsia="Arial" w:hAnsi="Arial" w:cs="Arial"/>
                <w:color w:val="000000"/>
              </w:rPr>
              <w:t>razvijanje  komunikacije među učenicima izvan nastave</w:t>
            </w:r>
          </w:p>
          <w:p w:rsidR="00FB542C" w:rsidRPr="00665068" w:rsidRDefault="00FB542C" w:rsidP="00DA0042">
            <w:pPr>
              <w:numPr>
                <w:ilvl w:val="0"/>
                <w:numId w:val="114"/>
              </w:numPr>
              <w:spacing w:line="276" w:lineRule="auto"/>
              <w:ind w:right="-1"/>
              <w:jc w:val="both"/>
              <w:rPr>
                <w:rFonts w:ascii="Arial" w:eastAsia="Arial" w:hAnsi="Arial" w:cs="Arial"/>
                <w:b/>
                <w:color w:val="000000"/>
              </w:rPr>
            </w:pPr>
            <w:r w:rsidRPr="00665068">
              <w:rPr>
                <w:rFonts w:ascii="Arial" w:eastAsia="Arial" w:hAnsi="Arial" w:cs="Arial"/>
                <w:color w:val="000000"/>
              </w:rPr>
              <w:t>razvijanje stava učenika prema očuvanju prirode i vrednovanju kulturne baštine</w:t>
            </w:r>
          </w:p>
          <w:p w:rsidR="00FB542C" w:rsidRPr="00665068" w:rsidRDefault="00FB542C" w:rsidP="00DA0042">
            <w:pPr>
              <w:numPr>
                <w:ilvl w:val="0"/>
                <w:numId w:val="114"/>
              </w:numPr>
              <w:spacing w:line="276" w:lineRule="auto"/>
              <w:ind w:right="-1" w:hanging="10"/>
              <w:jc w:val="both"/>
              <w:rPr>
                <w:rFonts w:ascii="Arial" w:eastAsia="Arial" w:hAnsi="Arial" w:cs="Arial"/>
                <w:b/>
                <w:color w:val="000000"/>
              </w:rPr>
            </w:pPr>
            <w:r w:rsidRPr="00665068">
              <w:rPr>
                <w:rFonts w:ascii="Arial" w:eastAsia="Arial" w:hAnsi="Arial" w:cs="Arial"/>
                <w:color w:val="000000"/>
              </w:rPr>
              <w:t>razvijanje stava učenika prema potrebi racionalnog i odgovornog odnosa prema prirodi i ljudima</w:t>
            </w:r>
          </w:p>
        </w:tc>
      </w:tr>
      <w:tr w:rsidR="00FB542C" w:rsidRPr="007071A4" w:rsidTr="00463E9B">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FB542C" w:rsidRPr="00665068" w:rsidRDefault="00FB542C" w:rsidP="00DA0042">
            <w:pPr>
              <w:spacing w:line="276" w:lineRule="auto"/>
              <w:ind w:right="-1"/>
              <w:jc w:val="both"/>
              <w:rPr>
                <w:rFonts w:ascii="Arial" w:eastAsia="Arial" w:hAnsi="Arial" w:cs="Arial"/>
                <w:b/>
                <w:color w:val="000000"/>
              </w:rPr>
            </w:pPr>
            <w:r w:rsidRPr="00665068">
              <w:rPr>
                <w:rFonts w:ascii="Arial" w:eastAsia="Arial" w:hAnsi="Arial" w:cs="Arial"/>
                <w:b/>
                <w:color w:val="000000"/>
              </w:rPr>
              <w:t>2. Namjena stručnih izleta i ekskurzija</w:t>
            </w:r>
          </w:p>
        </w:tc>
      </w:tr>
      <w:tr w:rsidR="00FB542C" w:rsidRPr="007071A4" w:rsidTr="00463E9B">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FB542C" w:rsidRPr="00665068" w:rsidRDefault="00FB542C" w:rsidP="00DA0042">
            <w:pPr>
              <w:numPr>
                <w:ilvl w:val="0"/>
                <w:numId w:val="115"/>
              </w:numPr>
              <w:spacing w:line="276" w:lineRule="auto"/>
              <w:ind w:right="-1"/>
              <w:jc w:val="both"/>
              <w:rPr>
                <w:rFonts w:ascii="Arial" w:eastAsia="Arial" w:hAnsi="Arial" w:cs="Arial"/>
                <w:b/>
                <w:color w:val="000000"/>
              </w:rPr>
            </w:pPr>
            <w:r w:rsidRPr="00665068">
              <w:rPr>
                <w:rFonts w:ascii="Arial" w:eastAsia="Arial" w:hAnsi="Arial" w:cs="Arial"/>
                <w:color w:val="000000"/>
              </w:rPr>
              <w:t>povezivanje nastavnih sadržaja geografije, povijesti, povijesti umjetnosti, hrvatskog jezika  i ostalih predmeta s njihovom praktičnom primjenom</w:t>
            </w:r>
          </w:p>
          <w:p w:rsidR="00FB542C" w:rsidRPr="00665068" w:rsidRDefault="00FB542C" w:rsidP="00DA0042">
            <w:pPr>
              <w:numPr>
                <w:ilvl w:val="0"/>
                <w:numId w:val="115"/>
              </w:numPr>
              <w:spacing w:line="276" w:lineRule="auto"/>
              <w:ind w:right="-1"/>
              <w:jc w:val="both"/>
              <w:rPr>
                <w:rFonts w:ascii="Arial" w:eastAsia="Arial" w:hAnsi="Arial" w:cs="Arial"/>
                <w:b/>
                <w:color w:val="000000"/>
              </w:rPr>
            </w:pPr>
            <w:r w:rsidRPr="00665068">
              <w:rPr>
                <w:rFonts w:ascii="Arial" w:eastAsia="Arial" w:hAnsi="Arial" w:cs="Arial"/>
                <w:color w:val="000000"/>
              </w:rPr>
              <w:t>povećanje interesa za uočavanje promjena u svijetu i njihovo vrednovanje</w:t>
            </w:r>
          </w:p>
          <w:p w:rsidR="00FB542C" w:rsidRPr="00665068" w:rsidRDefault="00FB542C" w:rsidP="00DA0042">
            <w:pPr>
              <w:numPr>
                <w:ilvl w:val="0"/>
                <w:numId w:val="115"/>
              </w:numPr>
              <w:spacing w:line="276" w:lineRule="auto"/>
              <w:ind w:right="-1" w:hanging="10"/>
              <w:jc w:val="both"/>
              <w:rPr>
                <w:rFonts w:ascii="Arial" w:eastAsia="Arial" w:hAnsi="Arial" w:cs="Arial"/>
                <w:b/>
                <w:color w:val="000000"/>
              </w:rPr>
            </w:pPr>
            <w:r w:rsidRPr="00665068">
              <w:rPr>
                <w:rFonts w:ascii="Arial" w:eastAsia="Arial" w:hAnsi="Arial" w:cs="Arial"/>
                <w:color w:val="000000"/>
              </w:rPr>
              <w:t>program je namijenjen učenicima 3.a razreda</w:t>
            </w:r>
          </w:p>
        </w:tc>
      </w:tr>
      <w:tr w:rsidR="00FB542C" w:rsidRPr="007071A4" w:rsidTr="00463E9B">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FB542C" w:rsidRPr="00665068" w:rsidRDefault="00FB542C" w:rsidP="00DA0042">
            <w:pPr>
              <w:spacing w:line="276" w:lineRule="auto"/>
              <w:ind w:right="-1"/>
              <w:jc w:val="both"/>
              <w:rPr>
                <w:rFonts w:ascii="Arial" w:eastAsia="Arial" w:hAnsi="Arial" w:cs="Arial"/>
                <w:b/>
                <w:color w:val="000000"/>
              </w:rPr>
            </w:pPr>
            <w:r w:rsidRPr="00665068">
              <w:rPr>
                <w:rFonts w:ascii="Arial" w:eastAsia="Arial" w:hAnsi="Arial" w:cs="Arial"/>
                <w:b/>
                <w:color w:val="000000"/>
              </w:rPr>
              <w:t>3. Nositelji stručnih izleta i ekskurzija i njihova odgovornost</w:t>
            </w:r>
          </w:p>
        </w:tc>
      </w:tr>
      <w:tr w:rsidR="00FB542C" w:rsidRPr="007071A4" w:rsidTr="00463E9B">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FB542C" w:rsidRPr="00665068" w:rsidRDefault="00FB542C" w:rsidP="00DA0042">
            <w:pPr>
              <w:numPr>
                <w:ilvl w:val="0"/>
                <w:numId w:val="116"/>
              </w:numPr>
              <w:spacing w:line="276" w:lineRule="auto"/>
              <w:ind w:right="-1" w:hanging="10"/>
              <w:jc w:val="both"/>
              <w:rPr>
                <w:rFonts w:ascii="Arial" w:eastAsia="Arial" w:hAnsi="Arial" w:cs="Arial"/>
                <w:b/>
                <w:color w:val="000000"/>
              </w:rPr>
            </w:pPr>
            <w:r w:rsidRPr="00665068">
              <w:rPr>
                <w:rFonts w:ascii="Arial" w:eastAsia="Arial" w:hAnsi="Arial" w:cs="Arial"/>
                <w:color w:val="000000"/>
              </w:rPr>
              <w:t>Mirela Balešić Jović, prof.- razrednica</w:t>
            </w:r>
          </w:p>
          <w:p w:rsidR="00FB542C" w:rsidRPr="00665068" w:rsidRDefault="00FB542C" w:rsidP="00DA0042">
            <w:pPr>
              <w:numPr>
                <w:ilvl w:val="0"/>
                <w:numId w:val="116"/>
              </w:numPr>
              <w:spacing w:line="276" w:lineRule="auto"/>
              <w:ind w:right="-1" w:hanging="10"/>
              <w:jc w:val="both"/>
              <w:rPr>
                <w:rFonts w:ascii="Arial" w:eastAsia="Arial" w:hAnsi="Arial" w:cs="Arial"/>
                <w:b/>
                <w:color w:val="000000"/>
              </w:rPr>
            </w:pPr>
            <w:r w:rsidRPr="00665068">
              <w:rPr>
                <w:rFonts w:ascii="Arial" w:eastAsia="Arial" w:hAnsi="Arial" w:cs="Arial"/>
                <w:color w:val="000000"/>
              </w:rPr>
              <w:t>Renata Mikulec, prof. – zamjenica razrednice</w:t>
            </w:r>
          </w:p>
        </w:tc>
      </w:tr>
      <w:tr w:rsidR="00FB542C" w:rsidRPr="007071A4" w:rsidTr="00463E9B">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FB542C" w:rsidRPr="00665068" w:rsidRDefault="00FB542C" w:rsidP="00DA0042">
            <w:pPr>
              <w:spacing w:line="276" w:lineRule="auto"/>
              <w:ind w:right="-1"/>
              <w:jc w:val="both"/>
              <w:rPr>
                <w:rFonts w:ascii="Arial" w:eastAsia="Arial" w:hAnsi="Arial" w:cs="Arial"/>
                <w:b/>
                <w:color w:val="000000"/>
              </w:rPr>
            </w:pPr>
            <w:r w:rsidRPr="00665068">
              <w:rPr>
                <w:rFonts w:ascii="Arial" w:eastAsia="Arial" w:hAnsi="Arial" w:cs="Arial"/>
                <w:color w:val="000000"/>
              </w:rPr>
              <w:t xml:space="preserve">4. </w:t>
            </w:r>
            <w:r w:rsidRPr="00665068">
              <w:rPr>
                <w:rFonts w:ascii="Arial" w:eastAsia="Arial" w:hAnsi="Arial" w:cs="Arial"/>
                <w:b/>
                <w:color w:val="000000"/>
              </w:rPr>
              <w:t>Način realizacije stručnih izleta i ekskurzija</w:t>
            </w:r>
          </w:p>
        </w:tc>
      </w:tr>
      <w:tr w:rsidR="00FB542C" w:rsidRPr="007071A4" w:rsidTr="00463E9B">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tcPr>
          <w:p w:rsidR="00FB542C" w:rsidRPr="00665068" w:rsidRDefault="00FB542C" w:rsidP="00DA0042">
            <w:pPr>
              <w:numPr>
                <w:ilvl w:val="0"/>
                <w:numId w:val="117"/>
              </w:numPr>
              <w:spacing w:line="276" w:lineRule="auto"/>
              <w:ind w:right="-1" w:hanging="10"/>
              <w:jc w:val="both"/>
              <w:rPr>
                <w:rFonts w:ascii="Arial" w:eastAsia="Arial" w:hAnsi="Arial" w:cs="Arial"/>
                <w:b/>
                <w:color w:val="000000"/>
              </w:rPr>
            </w:pPr>
            <w:r w:rsidRPr="00665068">
              <w:rPr>
                <w:rFonts w:ascii="Arial" w:eastAsia="Arial" w:hAnsi="Arial" w:cs="Arial"/>
                <w:color w:val="000000"/>
              </w:rPr>
              <w:t>jednodnevni stručni izlet – Beč, prosinac 2017.</w:t>
            </w:r>
          </w:p>
          <w:p w:rsidR="00FB542C" w:rsidRPr="00665068" w:rsidRDefault="00FB542C" w:rsidP="00DA0042">
            <w:pPr>
              <w:numPr>
                <w:ilvl w:val="0"/>
                <w:numId w:val="117"/>
              </w:numPr>
              <w:spacing w:line="276" w:lineRule="auto"/>
              <w:ind w:right="-1" w:hanging="10"/>
              <w:jc w:val="both"/>
              <w:rPr>
                <w:rFonts w:ascii="Arial" w:eastAsia="Arial" w:hAnsi="Arial" w:cs="Arial"/>
                <w:b/>
                <w:color w:val="000000"/>
              </w:rPr>
            </w:pPr>
            <w:r w:rsidRPr="00665068">
              <w:rPr>
                <w:rFonts w:ascii="Arial" w:eastAsia="Arial" w:hAnsi="Arial" w:cs="Arial"/>
                <w:color w:val="000000"/>
              </w:rPr>
              <w:t>dvodnev</w:t>
            </w:r>
            <w:r w:rsidR="00311BC6" w:rsidRPr="00665068">
              <w:rPr>
                <w:rFonts w:ascii="Arial" w:eastAsia="Arial" w:hAnsi="Arial" w:cs="Arial"/>
                <w:color w:val="000000"/>
              </w:rPr>
              <w:t>na stručna ekskurzija - Verona</w:t>
            </w:r>
            <w:r w:rsidRPr="00665068">
              <w:rPr>
                <w:rFonts w:ascii="Arial" w:eastAsia="Arial" w:hAnsi="Arial" w:cs="Arial"/>
                <w:color w:val="000000"/>
              </w:rPr>
              <w:t xml:space="preserve"> , proljeće 2018.</w:t>
            </w:r>
          </w:p>
          <w:p w:rsidR="00FB542C" w:rsidRPr="00665068" w:rsidRDefault="00FB542C" w:rsidP="00DA0042">
            <w:pPr>
              <w:numPr>
                <w:ilvl w:val="0"/>
                <w:numId w:val="117"/>
              </w:numPr>
              <w:spacing w:line="276" w:lineRule="auto"/>
              <w:ind w:right="-1" w:hanging="10"/>
              <w:jc w:val="both"/>
              <w:rPr>
                <w:rFonts w:ascii="Arial" w:eastAsia="Arial" w:hAnsi="Arial" w:cs="Arial"/>
                <w:b/>
                <w:color w:val="000000"/>
              </w:rPr>
            </w:pPr>
            <w:r w:rsidRPr="00665068">
              <w:rPr>
                <w:rFonts w:ascii="Arial" w:eastAsia="Arial" w:hAnsi="Arial" w:cs="Arial"/>
                <w:color w:val="000000"/>
              </w:rPr>
              <w:t>maturalno putovanje – kolovoz 2018.</w:t>
            </w:r>
          </w:p>
          <w:p w:rsidR="00FB542C" w:rsidRPr="00665068" w:rsidRDefault="00FB542C" w:rsidP="00DA0042">
            <w:pPr>
              <w:numPr>
                <w:ilvl w:val="0"/>
                <w:numId w:val="117"/>
              </w:numPr>
              <w:spacing w:line="276" w:lineRule="auto"/>
              <w:ind w:right="-1" w:hanging="10"/>
              <w:jc w:val="both"/>
              <w:rPr>
                <w:rFonts w:ascii="Arial" w:eastAsia="Arial" w:hAnsi="Arial" w:cs="Arial"/>
                <w:b/>
                <w:color w:val="000000"/>
              </w:rPr>
            </w:pPr>
            <w:r w:rsidRPr="00665068">
              <w:rPr>
                <w:rFonts w:ascii="Arial" w:eastAsia="Arial" w:hAnsi="Arial" w:cs="Arial"/>
                <w:color w:val="000000"/>
              </w:rPr>
              <w:t>mogućnost spajanja s drugim razredima</w:t>
            </w:r>
          </w:p>
          <w:p w:rsidR="00FB542C" w:rsidRPr="00665068" w:rsidRDefault="00FB542C" w:rsidP="00DA0042">
            <w:pPr>
              <w:numPr>
                <w:ilvl w:val="0"/>
                <w:numId w:val="117"/>
              </w:numPr>
              <w:spacing w:line="276" w:lineRule="auto"/>
              <w:ind w:right="-1" w:hanging="10"/>
              <w:jc w:val="both"/>
              <w:rPr>
                <w:rFonts w:ascii="Arial" w:eastAsia="Arial" w:hAnsi="Arial" w:cs="Arial"/>
                <w:b/>
                <w:color w:val="000000"/>
              </w:rPr>
            </w:pPr>
            <w:r w:rsidRPr="00665068">
              <w:rPr>
                <w:rFonts w:ascii="Arial" w:eastAsia="Arial" w:hAnsi="Arial" w:cs="Arial"/>
                <w:color w:val="000000"/>
              </w:rPr>
              <w:t>prikupljanje pisanih ponuda tri turističke agencije; odabir u dogovoru s učenicima i roditeljima</w:t>
            </w:r>
          </w:p>
          <w:p w:rsidR="00FB542C" w:rsidRPr="00665068" w:rsidRDefault="00FB542C" w:rsidP="00DA0042">
            <w:pPr>
              <w:numPr>
                <w:ilvl w:val="0"/>
                <w:numId w:val="117"/>
              </w:numPr>
              <w:spacing w:line="276" w:lineRule="auto"/>
              <w:ind w:right="-1" w:hanging="10"/>
              <w:jc w:val="both"/>
              <w:rPr>
                <w:rFonts w:ascii="Arial" w:eastAsia="Arial" w:hAnsi="Arial" w:cs="Arial"/>
                <w:b/>
                <w:color w:val="000000"/>
              </w:rPr>
            </w:pPr>
            <w:r w:rsidRPr="00665068">
              <w:rPr>
                <w:rFonts w:ascii="Arial" w:eastAsia="Arial" w:hAnsi="Arial" w:cs="Arial"/>
                <w:color w:val="000000"/>
              </w:rPr>
              <w:t xml:space="preserve">razgovor s učenicima o sadržaju putovanja i pravilima ponašanja </w:t>
            </w:r>
          </w:p>
          <w:p w:rsidR="00FB542C" w:rsidRPr="00665068" w:rsidRDefault="00FB542C" w:rsidP="00DA0042">
            <w:pPr>
              <w:numPr>
                <w:ilvl w:val="0"/>
                <w:numId w:val="117"/>
              </w:numPr>
              <w:spacing w:line="276" w:lineRule="auto"/>
              <w:ind w:right="-1" w:hanging="10"/>
              <w:jc w:val="both"/>
              <w:rPr>
                <w:rFonts w:ascii="Arial" w:eastAsia="Arial" w:hAnsi="Arial" w:cs="Arial"/>
                <w:b/>
                <w:color w:val="000000"/>
              </w:rPr>
            </w:pPr>
            <w:r w:rsidRPr="00665068">
              <w:rPr>
                <w:rFonts w:ascii="Arial" w:eastAsia="Arial" w:hAnsi="Arial" w:cs="Arial"/>
                <w:color w:val="000000"/>
              </w:rPr>
              <w:t xml:space="preserve">realizacija izleta  </w:t>
            </w:r>
          </w:p>
        </w:tc>
      </w:tr>
      <w:tr w:rsidR="00FB542C" w:rsidRPr="007071A4" w:rsidTr="00463E9B">
        <w:trPr>
          <w:trHeight w:val="598"/>
        </w:trPr>
        <w:tc>
          <w:tcPr>
            <w:tcW w:w="828" w:type="dxa"/>
            <w:tcBorders>
              <w:top w:val="double" w:sz="4" w:space="0" w:color="000000"/>
              <w:left w:val="single" w:sz="4" w:space="0" w:color="000000"/>
              <w:bottom w:val="single" w:sz="4" w:space="0" w:color="000000"/>
              <w:right w:val="nil"/>
            </w:tcBorders>
            <w:vAlign w:val="center"/>
          </w:tcPr>
          <w:p w:rsidR="00FB542C" w:rsidRPr="00665068" w:rsidRDefault="00FB542C" w:rsidP="00DA0042">
            <w:pPr>
              <w:spacing w:line="276" w:lineRule="auto"/>
              <w:ind w:left="468" w:right="-1"/>
              <w:jc w:val="both"/>
              <w:rPr>
                <w:rFonts w:ascii="Arial" w:eastAsia="Arial" w:hAnsi="Arial" w:cs="Arial"/>
                <w:b/>
                <w:color w:val="000000"/>
              </w:rPr>
            </w:pPr>
            <w:r w:rsidRPr="00665068">
              <w:rPr>
                <w:rFonts w:ascii="Arial" w:eastAsia="Arial" w:hAnsi="Arial" w:cs="Arial"/>
                <w:b/>
                <w:color w:val="000000"/>
              </w:rPr>
              <w:t>5.</w:t>
            </w:r>
          </w:p>
        </w:tc>
        <w:tc>
          <w:tcPr>
            <w:tcW w:w="8460" w:type="dxa"/>
            <w:tcBorders>
              <w:top w:val="double" w:sz="4" w:space="0" w:color="000000"/>
              <w:left w:val="nil"/>
              <w:bottom w:val="single" w:sz="4" w:space="0" w:color="000000"/>
              <w:right w:val="single" w:sz="4" w:space="0" w:color="000000"/>
            </w:tcBorders>
            <w:vAlign w:val="center"/>
          </w:tcPr>
          <w:p w:rsidR="00FB542C" w:rsidRPr="00665068" w:rsidRDefault="00FB542C" w:rsidP="00DA0042">
            <w:pPr>
              <w:spacing w:line="276" w:lineRule="auto"/>
              <w:ind w:right="-1"/>
              <w:jc w:val="both"/>
              <w:rPr>
                <w:rFonts w:ascii="Arial" w:eastAsia="Arial" w:hAnsi="Arial" w:cs="Arial"/>
                <w:b/>
                <w:color w:val="000000"/>
              </w:rPr>
            </w:pPr>
            <w:r w:rsidRPr="00665068">
              <w:rPr>
                <w:rFonts w:ascii="Arial" w:eastAsia="Arial" w:hAnsi="Arial" w:cs="Arial"/>
                <w:b/>
                <w:color w:val="000000"/>
              </w:rPr>
              <w:t>Vremenik stručnih izleta i ekskurzija</w:t>
            </w:r>
          </w:p>
        </w:tc>
      </w:tr>
      <w:tr w:rsidR="00FB542C" w:rsidRPr="007071A4" w:rsidTr="00463E9B">
        <w:trPr>
          <w:trHeight w:val="501"/>
        </w:trPr>
        <w:tc>
          <w:tcPr>
            <w:tcW w:w="828" w:type="dxa"/>
            <w:tcBorders>
              <w:top w:val="single" w:sz="4" w:space="0" w:color="000000"/>
              <w:left w:val="single" w:sz="4" w:space="0" w:color="000000"/>
              <w:bottom w:val="nil"/>
              <w:right w:val="nil"/>
            </w:tcBorders>
            <w:shd w:val="clear" w:color="auto" w:fill="DBE5F1"/>
          </w:tcPr>
          <w:p w:rsidR="00FB542C" w:rsidRPr="0018332C" w:rsidRDefault="00FB542C" w:rsidP="0018332C">
            <w:pPr>
              <w:numPr>
                <w:ilvl w:val="0"/>
                <w:numId w:val="117"/>
              </w:numPr>
              <w:spacing w:line="276" w:lineRule="auto"/>
              <w:ind w:right="-1" w:hanging="10"/>
              <w:jc w:val="both"/>
              <w:rPr>
                <w:rFonts w:ascii="Arial" w:eastAsia="Arial" w:hAnsi="Arial" w:cs="Arial"/>
                <w:color w:val="000000"/>
              </w:rPr>
            </w:pPr>
          </w:p>
        </w:tc>
        <w:tc>
          <w:tcPr>
            <w:tcW w:w="8460" w:type="dxa"/>
            <w:tcBorders>
              <w:top w:val="single" w:sz="4" w:space="0" w:color="000000"/>
              <w:left w:val="nil"/>
              <w:bottom w:val="nil"/>
              <w:right w:val="single" w:sz="4" w:space="0" w:color="000000"/>
            </w:tcBorders>
            <w:shd w:val="clear" w:color="auto" w:fill="DBE5F1"/>
          </w:tcPr>
          <w:p w:rsidR="00FB542C" w:rsidRPr="0018332C" w:rsidRDefault="00FB542C" w:rsidP="0018332C">
            <w:pPr>
              <w:spacing w:line="276" w:lineRule="auto"/>
              <w:ind w:right="-1"/>
              <w:jc w:val="both"/>
              <w:rPr>
                <w:rFonts w:ascii="Arial" w:eastAsia="Arial" w:hAnsi="Arial" w:cs="Arial"/>
                <w:color w:val="000000"/>
              </w:rPr>
            </w:pPr>
            <w:r w:rsidRPr="00665068">
              <w:rPr>
                <w:rFonts w:ascii="Arial" w:eastAsia="Arial" w:hAnsi="Arial" w:cs="Arial"/>
                <w:color w:val="000000"/>
              </w:rPr>
              <w:t xml:space="preserve">jednodnevni </w:t>
            </w:r>
            <w:r w:rsidR="000545CF">
              <w:rPr>
                <w:rFonts w:ascii="Arial" w:eastAsia="Arial" w:hAnsi="Arial" w:cs="Arial"/>
                <w:color w:val="000000"/>
              </w:rPr>
              <w:t xml:space="preserve">stručni </w:t>
            </w:r>
            <w:r w:rsidRPr="00665068">
              <w:rPr>
                <w:rFonts w:ascii="Arial" w:eastAsia="Arial" w:hAnsi="Arial" w:cs="Arial"/>
                <w:color w:val="000000"/>
              </w:rPr>
              <w:t>izlet – studeni ili prosinac 2017.</w:t>
            </w:r>
          </w:p>
        </w:tc>
      </w:tr>
      <w:tr w:rsidR="00FB542C" w:rsidRPr="007071A4" w:rsidTr="00463E9B">
        <w:trPr>
          <w:trHeight w:val="458"/>
        </w:trPr>
        <w:tc>
          <w:tcPr>
            <w:tcW w:w="828" w:type="dxa"/>
            <w:tcBorders>
              <w:top w:val="nil"/>
              <w:left w:val="single" w:sz="4" w:space="0" w:color="000000"/>
              <w:bottom w:val="nil"/>
              <w:right w:val="nil"/>
            </w:tcBorders>
            <w:shd w:val="clear" w:color="auto" w:fill="DBE5F1"/>
          </w:tcPr>
          <w:p w:rsidR="00FB542C" w:rsidRPr="0018332C" w:rsidRDefault="00FB542C" w:rsidP="0018332C">
            <w:pPr>
              <w:numPr>
                <w:ilvl w:val="0"/>
                <w:numId w:val="117"/>
              </w:numPr>
              <w:spacing w:line="276" w:lineRule="auto"/>
              <w:ind w:right="-1" w:hanging="10"/>
              <w:jc w:val="both"/>
              <w:rPr>
                <w:rFonts w:ascii="Arial" w:eastAsia="Arial" w:hAnsi="Arial" w:cs="Arial"/>
                <w:color w:val="000000"/>
              </w:rPr>
            </w:pPr>
          </w:p>
        </w:tc>
        <w:tc>
          <w:tcPr>
            <w:tcW w:w="8460" w:type="dxa"/>
            <w:tcBorders>
              <w:top w:val="nil"/>
              <w:left w:val="nil"/>
              <w:bottom w:val="nil"/>
              <w:right w:val="single" w:sz="4" w:space="0" w:color="000000"/>
            </w:tcBorders>
            <w:shd w:val="clear" w:color="auto" w:fill="DBE5F1"/>
          </w:tcPr>
          <w:p w:rsidR="00FB542C" w:rsidRPr="0018332C" w:rsidRDefault="0018332C" w:rsidP="0018332C">
            <w:pPr>
              <w:spacing w:line="276" w:lineRule="auto"/>
              <w:ind w:right="-1"/>
              <w:jc w:val="both"/>
              <w:rPr>
                <w:rFonts w:ascii="Arial" w:eastAsia="Arial" w:hAnsi="Arial" w:cs="Arial"/>
                <w:color w:val="000000"/>
              </w:rPr>
            </w:pPr>
            <w:r>
              <w:rPr>
                <w:rFonts w:ascii="Arial" w:eastAsia="Arial" w:hAnsi="Arial" w:cs="Arial"/>
                <w:color w:val="000000"/>
              </w:rPr>
              <w:t>d</w:t>
            </w:r>
            <w:r w:rsidR="000545CF">
              <w:rPr>
                <w:rFonts w:ascii="Arial" w:eastAsia="Arial" w:hAnsi="Arial" w:cs="Arial"/>
                <w:color w:val="000000"/>
              </w:rPr>
              <w:t>vodnevna stručna ekskurzija - p</w:t>
            </w:r>
            <w:r w:rsidR="00FB542C" w:rsidRPr="00665068">
              <w:rPr>
                <w:rFonts w:ascii="Arial" w:eastAsia="Arial" w:hAnsi="Arial" w:cs="Arial"/>
                <w:color w:val="000000"/>
              </w:rPr>
              <w:t>roljeće, 2018.</w:t>
            </w:r>
          </w:p>
        </w:tc>
      </w:tr>
      <w:tr w:rsidR="00FB542C" w:rsidRPr="007071A4" w:rsidTr="00463E9B">
        <w:trPr>
          <w:trHeight w:val="545"/>
        </w:trPr>
        <w:tc>
          <w:tcPr>
            <w:tcW w:w="828" w:type="dxa"/>
            <w:tcBorders>
              <w:top w:val="nil"/>
              <w:left w:val="single" w:sz="4" w:space="0" w:color="000000"/>
              <w:bottom w:val="single" w:sz="4" w:space="0" w:color="000000"/>
              <w:right w:val="nil"/>
            </w:tcBorders>
            <w:shd w:val="clear" w:color="auto" w:fill="DBE5F1"/>
          </w:tcPr>
          <w:p w:rsidR="00FB542C" w:rsidRPr="0018332C" w:rsidRDefault="00FB542C" w:rsidP="0018332C">
            <w:pPr>
              <w:numPr>
                <w:ilvl w:val="0"/>
                <w:numId w:val="117"/>
              </w:numPr>
              <w:spacing w:line="276" w:lineRule="auto"/>
              <w:ind w:right="-1" w:hanging="10"/>
              <w:jc w:val="both"/>
              <w:rPr>
                <w:rFonts w:ascii="Arial" w:eastAsia="Arial" w:hAnsi="Arial" w:cs="Arial"/>
                <w:color w:val="000000"/>
              </w:rPr>
            </w:pPr>
          </w:p>
        </w:tc>
        <w:tc>
          <w:tcPr>
            <w:tcW w:w="8460" w:type="dxa"/>
            <w:tcBorders>
              <w:top w:val="nil"/>
              <w:left w:val="nil"/>
              <w:bottom w:val="single" w:sz="4" w:space="0" w:color="000000"/>
              <w:right w:val="single" w:sz="4" w:space="0" w:color="000000"/>
            </w:tcBorders>
            <w:shd w:val="clear" w:color="auto" w:fill="DBE5F1"/>
            <w:vAlign w:val="center"/>
          </w:tcPr>
          <w:p w:rsidR="00FB542C" w:rsidRPr="0018332C" w:rsidRDefault="00FB542C" w:rsidP="0018332C">
            <w:pPr>
              <w:spacing w:line="276" w:lineRule="auto"/>
              <w:ind w:right="-1"/>
              <w:jc w:val="both"/>
              <w:rPr>
                <w:rFonts w:ascii="Arial" w:eastAsia="Arial" w:hAnsi="Arial" w:cs="Arial"/>
                <w:color w:val="000000"/>
              </w:rPr>
            </w:pPr>
            <w:r w:rsidRPr="00665068">
              <w:rPr>
                <w:rFonts w:ascii="Arial" w:eastAsia="Arial" w:hAnsi="Arial" w:cs="Arial"/>
                <w:color w:val="000000"/>
              </w:rPr>
              <w:t>maturalno putovanje – kolovoz 2018.</w:t>
            </w:r>
          </w:p>
        </w:tc>
      </w:tr>
      <w:tr w:rsidR="00FB542C" w:rsidRPr="007071A4" w:rsidTr="00463E9B">
        <w:trPr>
          <w:trHeight w:val="567"/>
        </w:trPr>
        <w:tc>
          <w:tcPr>
            <w:tcW w:w="828" w:type="dxa"/>
            <w:tcBorders>
              <w:top w:val="single" w:sz="4" w:space="0" w:color="000000"/>
              <w:left w:val="single" w:sz="4" w:space="0" w:color="000000"/>
              <w:bottom w:val="single" w:sz="4" w:space="0" w:color="000000"/>
              <w:right w:val="nil"/>
            </w:tcBorders>
            <w:vAlign w:val="center"/>
          </w:tcPr>
          <w:p w:rsidR="00FB542C" w:rsidRPr="00665068" w:rsidRDefault="00FB542C" w:rsidP="00DA0042">
            <w:pPr>
              <w:spacing w:line="276" w:lineRule="auto"/>
              <w:ind w:left="468" w:right="-1"/>
              <w:jc w:val="both"/>
              <w:rPr>
                <w:rFonts w:ascii="Arial" w:eastAsia="Arial" w:hAnsi="Arial" w:cs="Arial"/>
                <w:b/>
                <w:color w:val="000000"/>
              </w:rPr>
            </w:pPr>
            <w:r w:rsidRPr="00665068">
              <w:rPr>
                <w:rFonts w:ascii="Arial" w:eastAsia="Arial" w:hAnsi="Arial" w:cs="Arial"/>
                <w:color w:val="000000"/>
              </w:rPr>
              <w:t>6.</w:t>
            </w:r>
          </w:p>
        </w:tc>
        <w:tc>
          <w:tcPr>
            <w:tcW w:w="8460" w:type="dxa"/>
            <w:tcBorders>
              <w:top w:val="single" w:sz="4" w:space="0" w:color="000000"/>
              <w:left w:val="nil"/>
              <w:bottom w:val="single" w:sz="4" w:space="0" w:color="000000"/>
              <w:right w:val="single" w:sz="4" w:space="0" w:color="000000"/>
            </w:tcBorders>
            <w:vAlign w:val="center"/>
          </w:tcPr>
          <w:p w:rsidR="00FB542C" w:rsidRPr="00665068" w:rsidRDefault="00FB542C" w:rsidP="00DA0042">
            <w:pPr>
              <w:spacing w:line="276" w:lineRule="auto"/>
              <w:ind w:right="-1"/>
              <w:jc w:val="both"/>
              <w:rPr>
                <w:rFonts w:ascii="Arial" w:eastAsia="Arial" w:hAnsi="Arial" w:cs="Arial"/>
                <w:b/>
                <w:color w:val="000000"/>
              </w:rPr>
            </w:pPr>
            <w:r w:rsidRPr="00665068">
              <w:rPr>
                <w:rFonts w:ascii="Arial" w:eastAsia="Arial" w:hAnsi="Arial" w:cs="Arial"/>
                <w:b/>
                <w:color w:val="000000"/>
              </w:rPr>
              <w:t>Detaljan troškovnik stručnih izleta i ekskurzija</w:t>
            </w:r>
          </w:p>
        </w:tc>
      </w:tr>
      <w:tr w:rsidR="00FB542C" w:rsidRPr="007071A4" w:rsidTr="00463E9B">
        <w:trPr>
          <w:trHeight w:val="501"/>
        </w:trPr>
        <w:tc>
          <w:tcPr>
            <w:tcW w:w="828" w:type="dxa"/>
            <w:tcBorders>
              <w:top w:val="single" w:sz="4" w:space="0" w:color="000000"/>
              <w:left w:val="single" w:sz="4" w:space="0" w:color="000000"/>
              <w:bottom w:val="nil"/>
              <w:right w:val="nil"/>
            </w:tcBorders>
            <w:shd w:val="clear" w:color="auto" w:fill="DBE5F1"/>
          </w:tcPr>
          <w:p w:rsidR="00FB542C" w:rsidRPr="00576E7A" w:rsidRDefault="00FB542C" w:rsidP="00576E7A">
            <w:pPr>
              <w:numPr>
                <w:ilvl w:val="0"/>
                <w:numId w:val="117"/>
              </w:numPr>
              <w:spacing w:line="276" w:lineRule="auto"/>
              <w:ind w:right="-1" w:hanging="10"/>
              <w:jc w:val="both"/>
              <w:rPr>
                <w:rFonts w:ascii="Arial" w:eastAsia="Arial" w:hAnsi="Arial" w:cs="Arial"/>
                <w:color w:val="000000"/>
              </w:rPr>
            </w:pPr>
          </w:p>
        </w:tc>
        <w:tc>
          <w:tcPr>
            <w:tcW w:w="8460" w:type="dxa"/>
            <w:tcBorders>
              <w:top w:val="single" w:sz="4" w:space="0" w:color="000000"/>
              <w:left w:val="nil"/>
              <w:bottom w:val="nil"/>
              <w:right w:val="single" w:sz="4" w:space="0" w:color="000000"/>
            </w:tcBorders>
            <w:shd w:val="clear" w:color="auto" w:fill="DBE5F1"/>
          </w:tcPr>
          <w:p w:rsidR="00FB542C" w:rsidRPr="00576E7A" w:rsidRDefault="00FB542C" w:rsidP="00576E7A">
            <w:pPr>
              <w:spacing w:line="276" w:lineRule="auto"/>
              <w:ind w:right="-1"/>
              <w:jc w:val="both"/>
              <w:rPr>
                <w:rFonts w:ascii="Arial" w:eastAsia="Arial" w:hAnsi="Arial" w:cs="Arial"/>
                <w:color w:val="000000"/>
              </w:rPr>
            </w:pPr>
            <w:r w:rsidRPr="00665068">
              <w:rPr>
                <w:rFonts w:ascii="Arial" w:eastAsia="Arial" w:hAnsi="Arial" w:cs="Arial"/>
                <w:color w:val="000000"/>
              </w:rPr>
              <w:t xml:space="preserve">troškove snose učenici / roditelji </w:t>
            </w:r>
          </w:p>
        </w:tc>
      </w:tr>
      <w:tr w:rsidR="00FB542C" w:rsidRPr="007071A4" w:rsidTr="00463E9B">
        <w:trPr>
          <w:trHeight w:val="777"/>
        </w:trPr>
        <w:tc>
          <w:tcPr>
            <w:tcW w:w="828" w:type="dxa"/>
            <w:tcBorders>
              <w:top w:val="nil"/>
              <w:left w:val="single" w:sz="4" w:space="0" w:color="000000"/>
              <w:bottom w:val="nil"/>
              <w:right w:val="nil"/>
            </w:tcBorders>
            <w:shd w:val="clear" w:color="auto" w:fill="DBE5F1"/>
          </w:tcPr>
          <w:p w:rsidR="00FB542C" w:rsidRPr="00576E7A" w:rsidRDefault="00FB542C" w:rsidP="00576E7A">
            <w:pPr>
              <w:numPr>
                <w:ilvl w:val="0"/>
                <w:numId w:val="117"/>
              </w:numPr>
              <w:spacing w:line="276" w:lineRule="auto"/>
              <w:ind w:right="-1" w:hanging="10"/>
              <w:jc w:val="both"/>
              <w:rPr>
                <w:rFonts w:ascii="Arial" w:eastAsia="Arial" w:hAnsi="Arial" w:cs="Arial"/>
                <w:color w:val="000000"/>
              </w:rPr>
            </w:pPr>
          </w:p>
        </w:tc>
        <w:tc>
          <w:tcPr>
            <w:tcW w:w="8460" w:type="dxa"/>
            <w:tcBorders>
              <w:top w:val="nil"/>
              <w:left w:val="nil"/>
              <w:bottom w:val="nil"/>
              <w:right w:val="single" w:sz="4" w:space="0" w:color="000000"/>
            </w:tcBorders>
            <w:shd w:val="clear" w:color="auto" w:fill="DBE5F1"/>
          </w:tcPr>
          <w:p w:rsidR="00FB542C" w:rsidRPr="00576E7A" w:rsidRDefault="00FB542C" w:rsidP="00576E7A">
            <w:pPr>
              <w:spacing w:line="276" w:lineRule="auto"/>
              <w:ind w:right="-1"/>
              <w:jc w:val="both"/>
              <w:rPr>
                <w:rFonts w:ascii="Arial" w:eastAsia="Arial" w:hAnsi="Arial" w:cs="Arial"/>
                <w:color w:val="000000"/>
              </w:rPr>
            </w:pPr>
            <w:r w:rsidRPr="00665068">
              <w:rPr>
                <w:rFonts w:ascii="Arial" w:eastAsia="Arial" w:hAnsi="Arial" w:cs="Arial"/>
                <w:color w:val="000000"/>
              </w:rPr>
              <w:t>cijena ovisi o odabiru turističke agencije, broju prijavljenih učenika (prijevoz, polupansion, stručno vodstvo…)</w:t>
            </w:r>
          </w:p>
        </w:tc>
      </w:tr>
      <w:tr w:rsidR="00FB542C" w:rsidRPr="007071A4" w:rsidTr="00463E9B">
        <w:trPr>
          <w:trHeight w:val="776"/>
        </w:trPr>
        <w:tc>
          <w:tcPr>
            <w:tcW w:w="828" w:type="dxa"/>
            <w:tcBorders>
              <w:top w:val="nil"/>
              <w:left w:val="single" w:sz="4" w:space="0" w:color="000000"/>
              <w:bottom w:val="nil"/>
              <w:right w:val="nil"/>
            </w:tcBorders>
            <w:shd w:val="clear" w:color="auto" w:fill="DBE5F1"/>
          </w:tcPr>
          <w:p w:rsidR="00FB542C" w:rsidRPr="00576E7A" w:rsidRDefault="00FB542C" w:rsidP="00576E7A">
            <w:pPr>
              <w:numPr>
                <w:ilvl w:val="0"/>
                <w:numId w:val="117"/>
              </w:numPr>
              <w:spacing w:line="276" w:lineRule="auto"/>
              <w:ind w:right="-1" w:hanging="10"/>
              <w:jc w:val="both"/>
              <w:rPr>
                <w:rFonts w:ascii="Arial" w:eastAsia="Arial" w:hAnsi="Arial" w:cs="Arial"/>
                <w:color w:val="000000"/>
              </w:rPr>
            </w:pPr>
          </w:p>
        </w:tc>
        <w:tc>
          <w:tcPr>
            <w:tcW w:w="8460" w:type="dxa"/>
            <w:tcBorders>
              <w:top w:val="nil"/>
              <w:left w:val="nil"/>
              <w:bottom w:val="nil"/>
              <w:right w:val="single" w:sz="4" w:space="0" w:color="000000"/>
            </w:tcBorders>
            <w:shd w:val="clear" w:color="auto" w:fill="DBE5F1"/>
          </w:tcPr>
          <w:p w:rsidR="00FB542C" w:rsidRPr="00576E7A" w:rsidRDefault="00FB542C" w:rsidP="00576E7A">
            <w:pPr>
              <w:spacing w:line="276" w:lineRule="auto"/>
              <w:ind w:right="-1"/>
              <w:jc w:val="both"/>
              <w:rPr>
                <w:rFonts w:ascii="Arial" w:eastAsia="Arial" w:hAnsi="Arial" w:cs="Arial"/>
                <w:color w:val="000000"/>
              </w:rPr>
            </w:pPr>
            <w:r w:rsidRPr="00665068">
              <w:rPr>
                <w:rFonts w:ascii="Arial" w:eastAsia="Arial" w:hAnsi="Arial" w:cs="Arial"/>
                <w:color w:val="000000"/>
              </w:rPr>
              <w:t>nakon ponuda najmanje tri agencije izabrat će se najpovoljnija uz suglasnosti roditelja</w:t>
            </w:r>
          </w:p>
        </w:tc>
      </w:tr>
      <w:tr w:rsidR="00FB542C" w:rsidRPr="007071A4" w:rsidTr="00463E9B">
        <w:trPr>
          <w:trHeight w:val="544"/>
        </w:trPr>
        <w:tc>
          <w:tcPr>
            <w:tcW w:w="828" w:type="dxa"/>
            <w:tcBorders>
              <w:top w:val="nil"/>
              <w:left w:val="single" w:sz="4" w:space="0" w:color="000000"/>
              <w:bottom w:val="single" w:sz="4" w:space="0" w:color="000000"/>
              <w:right w:val="nil"/>
            </w:tcBorders>
            <w:shd w:val="clear" w:color="auto" w:fill="DBE5F1"/>
          </w:tcPr>
          <w:p w:rsidR="00FB542C" w:rsidRPr="00576E7A" w:rsidRDefault="00FB542C" w:rsidP="00576E7A">
            <w:pPr>
              <w:numPr>
                <w:ilvl w:val="0"/>
                <w:numId w:val="117"/>
              </w:numPr>
              <w:spacing w:line="276" w:lineRule="auto"/>
              <w:ind w:right="-1" w:hanging="10"/>
              <w:jc w:val="both"/>
              <w:rPr>
                <w:rFonts w:ascii="Arial" w:eastAsia="Arial" w:hAnsi="Arial" w:cs="Arial"/>
                <w:color w:val="000000"/>
              </w:rPr>
            </w:pPr>
          </w:p>
        </w:tc>
        <w:tc>
          <w:tcPr>
            <w:tcW w:w="8460" w:type="dxa"/>
            <w:tcBorders>
              <w:top w:val="nil"/>
              <w:left w:val="nil"/>
              <w:bottom w:val="single" w:sz="4" w:space="0" w:color="000000"/>
              <w:right w:val="single" w:sz="4" w:space="0" w:color="000000"/>
            </w:tcBorders>
            <w:shd w:val="clear" w:color="auto" w:fill="DBE5F1"/>
            <w:vAlign w:val="center"/>
          </w:tcPr>
          <w:p w:rsidR="00FB542C" w:rsidRPr="00576E7A" w:rsidRDefault="00FB542C" w:rsidP="00576E7A">
            <w:pPr>
              <w:spacing w:line="276" w:lineRule="auto"/>
              <w:ind w:right="-1"/>
              <w:jc w:val="both"/>
              <w:rPr>
                <w:rFonts w:ascii="Arial" w:eastAsia="Arial" w:hAnsi="Arial" w:cs="Arial"/>
                <w:color w:val="000000"/>
              </w:rPr>
            </w:pPr>
            <w:r w:rsidRPr="00665068">
              <w:rPr>
                <w:rFonts w:ascii="Arial" w:eastAsia="Arial" w:hAnsi="Arial" w:cs="Arial"/>
                <w:color w:val="000000"/>
              </w:rPr>
              <w:t>dnevnice pratiteljima</w:t>
            </w:r>
          </w:p>
        </w:tc>
      </w:tr>
      <w:tr w:rsidR="00FB542C" w:rsidRPr="007071A4" w:rsidTr="00463E9B">
        <w:trPr>
          <w:trHeight w:val="567"/>
        </w:trPr>
        <w:tc>
          <w:tcPr>
            <w:tcW w:w="828" w:type="dxa"/>
            <w:tcBorders>
              <w:top w:val="single" w:sz="4" w:space="0" w:color="000000"/>
              <w:left w:val="single" w:sz="4" w:space="0" w:color="000000"/>
              <w:bottom w:val="single" w:sz="4" w:space="0" w:color="000000"/>
              <w:right w:val="nil"/>
            </w:tcBorders>
            <w:vAlign w:val="center"/>
          </w:tcPr>
          <w:p w:rsidR="00FB542C" w:rsidRPr="00665068" w:rsidRDefault="00FB542C" w:rsidP="00DA0042">
            <w:pPr>
              <w:spacing w:line="276" w:lineRule="auto"/>
              <w:ind w:left="468" w:right="-1"/>
              <w:jc w:val="both"/>
              <w:rPr>
                <w:rFonts w:ascii="Arial" w:eastAsia="Arial" w:hAnsi="Arial" w:cs="Arial"/>
                <w:b/>
                <w:color w:val="000000"/>
              </w:rPr>
            </w:pPr>
            <w:r w:rsidRPr="00665068">
              <w:rPr>
                <w:rFonts w:ascii="Arial" w:eastAsia="Arial" w:hAnsi="Arial" w:cs="Arial"/>
                <w:b/>
                <w:color w:val="000000"/>
              </w:rPr>
              <w:t>7.</w:t>
            </w:r>
          </w:p>
        </w:tc>
        <w:tc>
          <w:tcPr>
            <w:tcW w:w="8460" w:type="dxa"/>
            <w:tcBorders>
              <w:top w:val="single" w:sz="4" w:space="0" w:color="000000"/>
              <w:left w:val="nil"/>
              <w:bottom w:val="single" w:sz="4" w:space="0" w:color="000000"/>
              <w:right w:val="single" w:sz="4" w:space="0" w:color="000000"/>
            </w:tcBorders>
            <w:vAlign w:val="center"/>
          </w:tcPr>
          <w:p w:rsidR="00FB542C" w:rsidRPr="00665068" w:rsidRDefault="00FB542C" w:rsidP="00DA0042">
            <w:pPr>
              <w:spacing w:line="276" w:lineRule="auto"/>
              <w:ind w:right="-1"/>
              <w:jc w:val="both"/>
              <w:rPr>
                <w:rFonts w:ascii="Arial" w:eastAsia="Arial" w:hAnsi="Arial" w:cs="Arial"/>
                <w:b/>
                <w:color w:val="000000"/>
              </w:rPr>
            </w:pPr>
            <w:r w:rsidRPr="00665068">
              <w:rPr>
                <w:rFonts w:ascii="Arial" w:eastAsia="Arial" w:hAnsi="Arial" w:cs="Arial"/>
                <w:b/>
                <w:color w:val="000000"/>
              </w:rPr>
              <w:t>Način vrednovanja i način korištenja rezultata vrednovanja</w:t>
            </w:r>
          </w:p>
        </w:tc>
      </w:tr>
      <w:tr w:rsidR="00FB542C" w:rsidRPr="007071A4" w:rsidTr="00463E9B">
        <w:trPr>
          <w:trHeight w:val="437"/>
        </w:trPr>
        <w:tc>
          <w:tcPr>
            <w:tcW w:w="828" w:type="dxa"/>
            <w:tcBorders>
              <w:top w:val="single" w:sz="4" w:space="0" w:color="000000"/>
              <w:left w:val="single" w:sz="4" w:space="0" w:color="000000"/>
              <w:bottom w:val="nil"/>
              <w:right w:val="nil"/>
            </w:tcBorders>
            <w:shd w:val="clear" w:color="auto" w:fill="DBE5F1"/>
          </w:tcPr>
          <w:p w:rsidR="00FB542C" w:rsidRPr="00665068" w:rsidRDefault="00FB542C" w:rsidP="00DA0042">
            <w:pPr>
              <w:pStyle w:val="Odlomakpopisa"/>
              <w:spacing w:line="276" w:lineRule="auto"/>
              <w:ind w:right="-1"/>
              <w:jc w:val="both"/>
              <w:rPr>
                <w:rFonts w:ascii="Arial" w:eastAsia="Arial" w:hAnsi="Arial" w:cs="Arial"/>
                <w:b/>
                <w:color w:val="000000"/>
              </w:rPr>
            </w:pPr>
          </w:p>
        </w:tc>
        <w:tc>
          <w:tcPr>
            <w:tcW w:w="8460" w:type="dxa"/>
            <w:tcBorders>
              <w:top w:val="single" w:sz="4" w:space="0" w:color="000000"/>
              <w:left w:val="nil"/>
              <w:bottom w:val="nil"/>
              <w:right w:val="single" w:sz="4" w:space="0" w:color="000000"/>
            </w:tcBorders>
            <w:shd w:val="clear" w:color="auto" w:fill="DBE5F1"/>
          </w:tcPr>
          <w:p w:rsidR="00FB542C" w:rsidRPr="00FE48B1" w:rsidRDefault="00FB542C" w:rsidP="00FE48B1">
            <w:pPr>
              <w:numPr>
                <w:ilvl w:val="0"/>
                <w:numId w:val="117"/>
              </w:numPr>
              <w:spacing w:line="276" w:lineRule="auto"/>
              <w:ind w:right="-1" w:hanging="10"/>
              <w:jc w:val="both"/>
              <w:rPr>
                <w:rFonts w:ascii="Arial" w:eastAsia="Arial" w:hAnsi="Arial" w:cs="Arial"/>
                <w:color w:val="000000"/>
              </w:rPr>
            </w:pPr>
            <w:r w:rsidRPr="00665068">
              <w:rPr>
                <w:rFonts w:ascii="Arial" w:eastAsia="Arial" w:hAnsi="Arial" w:cs="Arial"/>
                <w:color w:val="000000"/>
              </w:rPr>
              <w:t xml:space="preserve">razgovor s učenicima o uspješnosti izleta </w:t>
            </w:r>
          </w:p>
        </w:tc>
      </w:tr>
      <w:tr w:rsidR="00FB542C" w:rsidRPr="007071A4" w:rsidTr="00463E9B">
        <w:trPr>
          <w:trHeight w:val="437"/>
        </w:trPr>
        <w:tc>
          <w:tcPr>
            <w:tcW w:w="828" w:type="dxa"/>
            <w:tcBorders>
              <w:top w:val="nil"/>
              <w:left w:val="single" w:sz="4" w:space="0" w:color="000000"/>
              <w:bottom w:val="single" w:sz="4" w:space="0" w:color="000000"/>
              <w:right w:val="nil"/>
            </w:tcBorders>
            <w:shd w:val="clear" w:color="auto" w:fill="DBE5F1"/>
            <w:vAlign w:val="bottom"/>
          </w:tcPr>
          <w:p w:rsidR="00FB542C" w:rsidRPr="00665068" w:rsidRDefault="00FB542C" w:rsidP="00DA0042">
            <w:pPr>
              <w:spacing w:line="276" w:lineRule="auto"/>
              <w:ind w:right="-1"/>
              <w:jc w:val="both"/>
              <w:rPr>
                <w:rFonts w:ascii="Arial" w:eastAsia="Arial" w:hAnsi="Arial" w:cs="Arial"/>
                <w:b/>
                <w:color w:val="000000"/>
              </w:rPr>
            </w:pPr>
          </w:p>
        </w:tc>
        <w:tc>
          <w:tcPr>
            <w:tcW w:w="8460" w:type="dxa"/>
            <w:tcBorders>
              <w:top w:val="nil"/>
              <w:left w:val="nil"/>
              <w:bottom w:val="single" w:sz="4" w:space="0" w:color="000000"/>
              <w:right w:val="single" w:sz="4" w:space="0" w:color="000000"/>
            </w:tcBorders>
            <w:shd w:val="clear" w:color="auto" w:fill="DBE5F1"/>
            <w:vAlign w:val="bottom"/>
          </w:tcPr>
          <w:p w:rsidR="00FB542C" w:rsidRPr="00FE48B1" w:rsidRDefault="00FB542C" w:rsidP="00FE48B1">
            <w:pPr>
              <w:numPr>
                <w:ilvl w:val="0"/>
                <w:numId w:val="117"/>
              </w:numPr>
              <w:spacing w:line="276" w:lineRule="auto"/>
              <w:ind w:right="-1" w:hanging="10"/>
              <w:jc w:val="both"/>
              <w:rPr>
                <w:rFonts w:ascii="Arial" w:eastAsia="Arial" w:hAnsi="Arial" w:cs="Arial"/>
                <w:color w:val="000000"/>
              </w:rPr>
            </w:pPr>
            <w:r w:rsidRPr="00665068">
              <w:rPr>
                <w:rFonts w:ascii="Arial" w:eastAsia="Arial" w:hAnsi="Arial" w:cs="Arial"/>
                <w:color w:val="000000"/>
              </w:rPr>
              <w:t>izvješće za Ljetopis</w:t>
            </w:r>
          </w:p>
        </w:tc>
      </w:tr>
    </w:tbl>
    <w:p w:rsidR="005D0381" w:rsidRDefault="005D0381" w:rsidP="00DA0042">
      <w:pPr>
        <w:spacing w:after="157"/>
        <w:ind w:right="-1"/>
        <w:jc w:val="right"/>
        <w:outlineLvl w:val="0"/>
        <w:rPr>
          <w:rFonts w:ascii="Arial" w:hAnsi="Arial" w:cs="Arial"/>
          <w:b/>
        </w:rPr>
      </w:pPr>
    </w:p>
    <w:p w:rsidR="00423674" w:rsidRPr="007071A4" w:rsidRDefault="00423674" w:rsidP="00DA0042">
      <w:pPr>
        <w:spacing w:after="157"/>
        <w:ind w:right="-1"/>
        <w:jc w:val="right"/>
        <w:outlineLvl w:val="0"/>
        <w:rPr>
          <w:rFonts w:ascii="Arial" w:hAnsi="Arial" w:cs="Arial"/>
          <w:b/>
        </w:rPr>
      </w:pPr>
      <w:r w:rsidRPr="007071A4">
        <w:rPr>
          <w:rFonts w:ascii="Arial" w:hAnsi="Arial" w:cs="Arial"/>
          <w:b/>
        </w:rPr>
        <w:t>Voditelj</w:t>
      </w:r>
      <w:r w:rsidR="00CF730B" w:rsidRPr="007071A4">
        <w:rPr>
          <w:rFonts w:ascii="Arial" w:hAnsi="Arial" w:cs="Arial"/>
          <w:b/>
        </w:rPr>
        <w:t>ica</w:t>
      </w:r>
      <w:r w:rsidRPr="007071A4">
        <w:rPr>
          <w:rFonts w:ascii="Arial" w:hAnsi="Arial" w:cs="Arial"/>
          <w:b/>
        </w:rPr>
        <w:t xml:space="preserve"> stručnih izleta i ekskurzija:</w:t>
      </w:r>
    </w:p>
    <w:p w:rsidR="00215457" w:rsidRDefault="00423674" w:rsidP="00DA0042">
      <w:pPr>
        <w:ind w:right="-1"/>
        <w:jc w:val="right"/>
        <w:outlineLvl w:val="0"/>
        <w:rPr>
          <w:rFonts w:ascii="Arial" w:hAnsi="Arial" w:cs="Arial"/>
        </w:rPr>
      </w:pPr>
      <w:r w:rsidRPr="007071A4">
        <w:rPr>
          <w:rFonts w:ascii="Arial" w:hAnsi="Arial" w:cs="Arial"/>
        </w:rPr>
        <w:t>Mirela Balešić Jović, prof.</w:t>
      </w:r>
      <w:r w:rsidR="005D0381">
        <w:rPr>
          <w:rFonts w:ascii="Arial" w:hAnsi="Arial" w:cs="Arial"/>
        </w:rPr>
        <w:t xml:space="preserve"> mentorica</w:t>
      </w:r>
    </w:p>
    <w:p w:rsidR="00215457" w:rsidRDefault="00215457"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06D74" w:rsidRPr="007071A4" w:rsidTr="00DF08E3">
        <w:tc>
          <w:tcPr>
            <w:tcW w:w="9288" w:type="dxa"/>
            <w:shd w:val="clear" w:color="auto" w:fill="auto"/>
            <w:vAlign w:val="center"/>
          </w:tcPr>
          <w:p w:rsidR="00706D74" w:rsidRPr="00637D5D" w:rsidRDefault="00706D74"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706D74" w:rsidRPr="007071A4" w:rsidTr="00DF08E3">
        <w:tc>
          <w:tcPr>
            <w:tcW w:w="9288" w:type="dxa"/>
            <w:shd w:val="clear" w:color="auto" w:fill="DBE5F1"/>
            <w:vAlign w:val="center"/>
          </w:tcPr>
          <w:p w:rsidR="00463E9B" w:rsidRPr="00637D5D" w:rsidRDefault="00463E9B" w:rsidP="00DA0042">
            <w:pPr>
              <w:spacing w:before="120" w:after="120"/>
              <w:ind w:right="-1"/>
              <w:jc w:val="center"/>
              <w:rPr>
                <w:rFonts w:ascii="Arial" w:hAnsi="Arial" w:cs="Arial"/>
                <w:b/>
                <w:sz w:val="32"/>
                <w:szCs w:val="32"/>
              </w:rPr>
            </w:pPr>
            <w:r w:rsidRPr="00637D5D">
              <w:rPr>
                <w:rFonts w:ascii="Arial" w:hAnsi="Arial" w:cs="Arial"/>
                <w:b/>
                <w:sz w:val="32"/>
                <w:szCs w:val="32"/>
              </w:rPr>
              <w:t>STRUČNI IZLETI I</w:t>
            </w:r>
          </w:p>
          <w:p w:rsidR="00463E9B" w:rsidRPr="00637D5D" w:rsidRDefault="00463E9B" w:rsidP="005D0381">
            <w:pPr>
              <w:spacing w:before="120" w:after="120"/>
              <w:ind w:right="-1"/>
              <w:jc w:val="center"/>
              <w:rPr>
                <w:rFonts w:ascii="Arial" w:hAnsi="Arial" w:cs="Arial"/>
                <w:b/>
                <w:sz w:val="32"/>
                <w:szCs w:val="32"/>
              </w:rPr>
            </w:pPr>
            <w:r w:rsidRPr="00637D5D">
              <w:rPr>
                <w:rFonts w:ascii="Arial" w:hAnsi="Arial" w:cs="Arial"/>
                <w:b/>
                <w:sz w:val="32"/>
                <w:szCs w:val="32"/>
              </w:rPr>
              <w:t>MATURALNO PUTOVANJE 3.B</w:t>
            </w:r>
          </w:p>
        </w:tc>
      </w:tr>
      <w:tr w:rsidR="00463E9B" w:rsidRPr="007071A4" w:rsidTr="00463E9B">
        <w:tblPrEx>
          <w:tblLook w:val="01E0" w:firstRow="1" w:lastRow="1" w:firstColumn="1" w:lastColumn="1" w:noHBand="0" w:noVBand="0"/>
        </w:tblPrEx>
        <w:tc>
          <w:tcPr>
            <w:tcW w:w="9288" w:type="dxa"/>
            <w:shd w:val="clear" w:color="auto" w:fill="auto"/>
            <w:vAlign w:val="center"/>
          </w:tcPr>
          <w:p w:rsidR="00463E9B" w:rsidRPr="007071A4" w:rsidRDefault="00463E9B" w:rsidP="00DA0042">
            <w:pPr>
              <w:spacing w:line="276" w:lineRule="auto"/>
              <w:ind w:left="720" w:right="-1"/>
              <w:jc w:val="both"/>
              <w:rPr>
                <w:rFonts w:ascii="Arial" w:hAnsi="Arial" w:cs="Arial"/>
                <w:b/>
              </w:rPr>
            </w:pPr>
            <w:r w:rsidRPr="007071A4">
              <w:rPr>
                <w:rFonts w:ascii="Arial" w:hAnsi="Arial" w:cs="Arial"/>
                <w:b/>
              </w:rPr>
              <w:t>1. Ciljevi stručnih izleta i ekskurzija</w:t>
            </w:r>
          </w:p>
        </w:tc>
      </w:tr>
      <w:tr w:rsidR="00463E9B" w:rsidRPr="007071A4" w:rsidTr="00463E9B">
        <w:tblPrEx>
          <w:tblLook w:val="01E0" w:firstRow="1" w:lastRow="1" w:firstColumn="1" w:lastColumn="1" w:noHBand="0" w:noVBand="0"/>
        </w:tblPrEx>
        <w:tc>
          <w:tcPr>
            <w:tcW w:w="9288" w:type="dxa"/>
            <w:shd w:val="clear" w:color="auto" w:fill="DBE5F1"/>
          </w:tcPr>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razvijanje i unapređivanje prirodoznanstvenog te socijalno usmjerenog svjetonazora i kulture</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upoznavanje učenika sa znanstvenim metodama u geografiji</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uočavanje uloge geografskih disciplina u svakodnevnom životu</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upoznavanje sa međusobnim utjecajem prirodnih elemenata  i društvenih faktora u prostoru</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razvijanje pozitivnog stava učenika prema potrebi racionalnog i odgovornog odnosa prema očuvanju prirode i ljudima.</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upoznavanje sa prirodnim i društvenim ljepotama te gospodarskim razvojem Hrvatske i susjednih zemalja</w:t>
            </w:r>
          </w:p>
        </w:tc>
      </w:tr>
      <w:tr w:rsidR="00463E9B" w:rsidRPr="007071A4" w:rsidTr="00463E9B">
        <w:tblPrEx>
          <w:tblLook w:val="01E0" w:firstRow="1" w:lastRow="1" w:firstColumn="1" w:lastColumn="1" w:noHBand="0" w:noVBand="0"/>
        </w:tblPrEx>
        <w:tc>
          <w:tcPr>
            <w:tcW w:w="9288" w:type="dxa"/>
            <w:shd w:val="clear" w:color="auto" w:fill="auto"/>
          </w:tcPr>
          <w:p w:rsidR="00463E9B" w:rsidRPr="007071A4" w:rsidRDefault="00463E9B" w:rsidP="00DA0042">
            <w:pPr>
              <w:spacing w:line="276" w:lineRule="auto"/>
              <w:ind w:left="720" w:right="-1"/>
              <w:jc w:val="both"/>
              <w:rPr>
                <w:rFonts w:ascii="Arial" w:hAnsi="Arial" w:cs="Arial"/>
                <w:b/>
              </w:rPr>
            </w:pPr>
            <w:r w:rsidRPr="007071A4">
              <w:rPr>
                <w:rFonts w:ascii="Arial" w:hAnsi="Arial" w:cs="Arial"/>
                <w:b/>
              </w:rPr>
              <w:t>2. Namjena stručnih izleta i ekskurzija</w:t>
            </w:r>
          </w:p>
        </w:tc>
      </w:tr>
      <w:tr w:rsidR="00463E9B" w:rsidRPr="007071A4" w:rsidTr="00463E9B">
        <w:tblPrEx>
          <w:tblLook w:val="01E0" w:firstRow="1" w:lastRow="1" w:firstColumn="1" w:lastColumn="1" w:noHBand="0" w:noVBand="0"/>
        </w:tblPrEx>
        <w:tc>
          <w:tcPr>
            <w:tcW w:w="9288" w:type="dxa"/>
            <w:shd w:val="clear" w:color="auto" w:fill="DBE5F1"/>
          </w:tcPr>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povezivanje nastavnih sadržaja geografije s njihovom praktičnom primjenom</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program je namijenjen učenicima 3B razreda</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komunikacija učenika izvan nastave</w:t>
            </w:r>
          </w:p>
        </w:tc>
      </w:tr>
      <w:tr w:rsidR="00463E9B" w:rsidRPr="007071A4" w:rsidTr="00463E9B">
        <w:tblPrEx>
          <w:tblLook w:val="01E0" w:firstRow="1" w:lastRow="1" w:firstColumn="1" w:lastColumn="1" w:noHBand="0" w:noVBand="0"/>
        </w:tblPrEx>
        <w:tc>
          <w:tcPr>
            <w:tcW w:w="9288" w:type="dxa"/>
            <w:shd w:val="clear" w:color="auto" w:fill="auto"/>
          </w:tcPr>
          <w:p w:rsidR="00463E9B" w:rsidRPr="007071A4" w:rsidRDefault="00463E9B" w:rsidP="00DA0042">
            <w:pPr>
              <w:spacing w:line="276" w:lineRule="auto"/>
              <w:ind w:left="720" w:right="-1"/>
              <w:jc w:val="both"/>
              <w:rPr>
                <w:rFonts w:ascii="Arial" w:hAnsi="Arial" w:cs="Arial"/>
                <w:b/>
              </w:rPr>
            </w:pPr>
            <w:r w:rsidRPr="007071A4">
              <w:rPr>
                <w:rFonts w:ascii="Arial" w:hAnsi="Arial" w:cs="Arial"/>
                <w:b/>
              </w:rPr>
              <w:t>3. Nositelji stručnih izleta i ekskurzija i njihova odgovornost</w:t>
            </w:r>
          </w:p>
        </w:tc>
      </w:tr>
      <w:tr w:rsidR="00463E9B" w:rsidRPr="007071A4" w:rsidTr="00D701B5">
        <w:tblPrEx>
          <w:tblLook w:val="01E0" w:firstRow="1" w:lastRow="1" w:firstColumn="1" w:lastColumn="1" w:noHBand="0" w:noVBand="0"/>
        </w:tblPrEx>
        <w:trPr>
          <w:trHeight w:val="1122"/>
        </w:trPr>
        <w:tc>
          <w:tcPr>
            <w:tcW w:w="9288" w:type="dxa"/>
            <w:shd w:val="clear" w:color="auto" w:fill="DBE5F1"/>
          </w:tcPr>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Željka Polan – razrednica</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Jasmina Seljan – zamjenica razrednice</w:t>
            </w:r>
          </w:p>
        </w:tc>
      </w:tr>
      <w:tr w:rsidR="00463E9B" w:rsidRPr="007071A4" w:rsidTr="00463E9B">
        <w:tblPrEx>
          <w:tblLook w:val="01E0" w:firstRow="1" w:lastRow="1" w:firstColumn="1" w:lastColumn="1" w:noHBand="0" w:noVBand="0"/>
        </w:tblPrEx>
        <w:tc>
          <w:tcPr>
            <w:tcW w:w="9288" w:type="dxa"/>
            <w:shd w:val="clear" w:color="auto" w:fill="auto"/>
          </w:tcPr>
          <w:p w:rsidR="00463E9B" w:rsidRPr="007071A4" w:rsidRDefault="00463E9B" w:rsidP="00DA0042">
            <w:pPr>
              <w:spacing w:line="276" w:lineRule="auto"/>
              <w:ind w:left="720" w:right="-1"/>
              <w:jc w:val="both"/>
              <w:rPr>
                <w:rFonts w:ascii="Arial" w:hAnsi="Arial" w:cs="Arial"/>
                <w:b/>
              </w:rPr>
            </w:pPr>
            <w:r w:rsidRPr="007071A4">
              <w:rPr>
                <w:rFonts w:ascii="Arial" w:hAnsi="Arial" w:cs="Arial"/>
                <w:b/>
              </w:rPr>
              <w:t>4. Način realizacije stručnih izleta i ekskurzija</w:t>
            </w:r>
          </w:p>
        </w:tc>
      </w:tr>
      <w:tr w:rsidR="00463E9B" w:rsidRPr="007071A4" w:rsidTr="00463E9B">
        <w:tblPrEx>
          <w:tblLook w:val="01E0" w:firstRow="1" w:lastRow="1" w:firstColumn="1" w:lastColumn="1" w:noHBand="0" w:noVBand="0"/>
        </w:tblPrEx>
        <w:tc>
          <w:tcPr>
            <w:tcW w:w="9288" w:type="dxa"/>
            <w:shd w:val="clear" w:color="auto" w:fill="DBE5F1"/>
          </w:tcPr>
          <w:p w:rsidR="00463E9B" w:rsidRPr="007071A4" w:rsidRDefault="005D0381" w:rsidP="00DA0042">
            <w:pPr>
              <w:numPr>
                <w:ilvl w:val="0"/>
                <w:numId w:val="2"/>
              </w:numPr>
              <w:spacing w:line="276" w:lineRule="auto"/>
              <w:ind w:right="-1"/>
              <w:jc w:val="both"/>
              <w:rPr>
                <w:rFonts w:ascii="Arial" w:hAnsi="Arial" w:cs="Arial"/>
              </w:rPr>
            </w:pPr>
            <w:r w:rsidRPr="007071A4">
              <w:rPr>
                <w:rFonts w:ascii="Arial" w:hAnsi="Arial" w:cs="Arial"/>
              </w:rPr>
              <w:t>J</w:t>
            </w:r>
            <w:r w:rsidR="00463E9B" w:rsidRPr="007071A4">
              <w:rPr>
                <w:rFonts w:ascii="Arial" w:hAnsi="Arial" w:cs="Arial"/>
              </w:rPr>
              <w:t>ednodnevni</w:t>
            </w:r>
            <w:r>
              <w:rPr>
                <w:rFonts w:ascii="Arial" w:hAnsi="Arial" w:cs="Arial"/>
              </w:rPr>
              <w:t xml:space="preserve"> stručni</w:t>
            </w:r>
            <w:r w:rsidR="00463E9B" w:rsidRPr="007071A4">
              <w:rPr>
                <w:rFonts w:ascii="Arial" w:hAnsi="Arial" w:cs="Arial"/>
              </w:rPr>
              <w:t xml:space="preserve"> izlet u </w:t>
            </w:r>
            <w:r w:rsidR="005610EC" w:rsidRPr="007071A4">
              <w:rPr>
                <w:rFonts w:ascii="Arial" w:hAnsi="Arial" w:cs="Arial"/>
              </w:rPr>
              <w:t>Hrvatsku</w:t>
            </w:r>
            <w:r w:rsidR="00793312" w:rsidRPr="007071A4">
              <w:rPr>
                <w:rFonts w:ascii="Arial" w:hAnsi="Arial" w:cs="Arial"/>
              </w:rPr>
              <w:t xml:space="preserve"> (Šibenik)</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maturalno višednevno putovanje prema izboru učenika i roditelja</w:t>
            </w:r>
          </w:p>
        </w:tc>
      </w:tr>
      <w:tr w:rsidR="00463E9B" w:rsidRPr="007071A4" w:rsidTr="00463E9B">
        <w:tblPrEx>
          <w:tblLook w:val="01E0" w:firstRow="1" w:lastRow="1" w:firstColumn="1" w:lastColumn="1" w:noHBand="0" w:noVBand="0"/>
        </w:tblPrEx>
        <w:tc>
          <w:tcPr>
            <w:tcW w:w="9288" w:type="dxa"/>
            <w:shd w:val="clear" w:color="auto" w:fill="auto"/>
          </w:tcPr>
          <w:p w:rsidR="00463E9B" w:rsidRPr="007071A4" w:rsidRDefault="00463E9B" w:rsidP="00DA0042">
            <w:pPr>
              <w:spacing w:line="276" w:lineRule="auto"/>
              <w:ind w:left="720" w:right="-1"/>
              <w:jc w:val="both"/>
              <w:rPr>
                <w:rFonts w:ascii="Arial" w:hAnsi="Arial" w:cs="Arial"/>
                <w:b/>
              </w:rPr>
            </w:pPr>
            <w:r w:rsidRPr="007071A4">
              <w:rPr>
                <w:rFonts w:ascii="Arial" w:hAnsi="Arial" w:cs="Arial"/>
                <w:b/>
              </w:rPr>
              <w:t>5. Vremenik stručnih izleta i ekskurzija</w:t>
            </w:r>
          </w:p>
        </w:tc>
      </w:tr>
      <w:tr w:rsidR="00463E9B" w:rsidRPr="007071A4" w:rsidTr="00463E9B">
        <w:tblPrEx>
          <w:tblLook w:val="01E0" w:firstRow="1" w:lastRow="1" w:firstColumn="1" w:lastColumn="1" w:noHBand="0" w:noVBand="0"/>
        </w:tblPrEx>
        <w:tc>
          <w:tcPr>
            <w:tcW w:w="9288" w:type="dxa"/>
            <w:shd w:val="clear" w:color="auto" w:fill="DBE5F1"/>
          </w:tcPr>
          <w:p w:rsidR="00463E9B" w:rsidRPr="007071A4" w:rsidRDefault="00793312" w:rsidP="00DA0042">
            <w:pPr>
              <w:numPr>
                <w:ilvl w:val="0"/>
                <w:numId w:val="2"/>
              </w:numPr>
              <w:spacing w:line="276" w:lineRule="auto"/>
              <w:ind w:right="-1"/>
              <w:jc w:val="both"/>
              <w:rPr>
                <w:rFonts w:ascii="Arial" w:hAnsi="Arial" w:cs="Arial"/>
              </w:rPr>
            </w:pPr>
            <w:r w:rsidRPr="007071A4">
              <w:rPr>
                <w:rFonts w:ascii="Arial" w:hAnsi="Arial" w:cs="Arial"/>
              </w:rPr>
              <w:t xml:space="preserve">Šibenik </w:t>
            </w:r>
            <w:r w:rsidR="00463E9B" w:rsidRPr="007071A4">
              <w:rPr>
                <w:rFonts w:ascii="Arial" w:hAnsi="Arial" w:cs="Arial"/>
              </w:rPr>
              <w:t xml:space="preserve"> – travanj 2018.</w:t>
            </w:r>
          </w:p>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maturalno putovanje (kolovoz 2018.)</w:t>
            </w:r>
          </w:p>
        </w:tc>
      </w:tr>
      <w:tr w:rsidR="00463E9B" w:rsidRPr="007071A4" w:rsidTr="00463E9B">
        <w:tblPrEx>
          <w:tblLook w:val="01E0" w:firstRow="1" w:lastRow="1" w:firstColumn="1" w:lastColumn="1" w:noHBand="0" w:noVBand="0"/>
        </w:tblPrEx>
        <w:tc>
          <w:tcPr>
            <w:tcW w:w="9288" w:type="dxa"/>
            <w:shd w:val="clear" w:color="auto" w:fill="auto"/>
          </w:tcPr>
          <w:p w:rsidR="00463E9B" w:rsidRPr="007071A4" w:rsidRDefault="00463E9B" w:rsidP="00DA0042">
            <w:pPr>
              <w:spacing w:line="276" w:lineRule="auto"/>
              <w:ind w:left="720" w:right="-1"/>
              <w:jc w:val="both"/>
              <w:rPr>
                <w:rFonts w:ascii="Arial" w:hAnsi="Arial" w:cs="Arial"/>
                <w:b/>
              </w:rPr>
            </w:pPr>
            <w:r w:rsidRPr="007071A4">
              <w:rPr>
                <w:rFonts w:ascii="Arial" w:hAnsi="Arial" w:cs="Arial"/>
                <w:b/>
              </w:rPr>
              <w:t>6. Detaljan troškovnik stručnih izleta i ekskurzija</w:t>
            </w:r>
          </w:p>
        </w:tc>
      </w:tr>
      <w:tr w:rsidR="00463E9B" w:rsidRPr="007071A4" w:rsidTr="00463E9B">
        <w:tblPrEx>
          <w:tblLook w:val="01E0" w:firstRow="1" w:lastRow="1" w:firstColumn="1" w:lastColumn="1" w:noHBand="0" w:noVBand="0"/>
        </w:tblPrEx>
        <w:tc>
          <w:tcPr>
            <w:tcW w:w="9288" w:type="dxa"/>
            <w:shd w:val="clear" w:color="auto" w:fill="DBE5F1"/>
          </w:tcPr>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 xml:space="preserve">dnevnice pratiteljima na jednodnevnim ili višednevnim izletima </w:t>
            </w:r>
          </w:p>
          <w:p w:rsidR="00463E9B" w:rsidRPr="007071A4" w:rsidRDefault="00463E9B" w:rsidP="00DA0042">
            <w:pPr>
              <w:spacing w:line="276" w:lineRule="auto"/>
              <w:ind w:left="720" w:right="-1"/>
              <w:jc w:val="both"/>
              <w:rPr>
                <w:rFonts w:ascii="Arial" w:hAnsi="Arial" w:cs="Arial"/>
              </w:rPr>
            </w:pPr>
          </w:p>
        </w:tc>
      </w:tr>
      <w:tr w:rsidR="00463E9B" w:rsidRPr="007071A4" w:rsidTr="00463E9B">
        <w:tblPrEx>
          <w:tblLook w:val="01E0" w:firstRow="1" w:lastRow="1" w:firstColumn="1" w:lastColumn="1" w:noHBand="0" w:noVBand="0"/>
        </w:tblPrEx>
        <w:tc>
          <w:tcPr>
            <w:tcW w:w="9288" w:type="dxa"/>
            <w:shd w:val="clear" w:color="auto" w:fill="auto"/>
          </w:tcPr>
          <w:p w:rsidR="00463E9B" w:rsidRPr="007071A4" w:rsidRDefault="00463E9B"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463E9B" w:rsidRPr="007071A4" w:rsidTr="00463E9B">
        <w:tblPrEx>
          <w:tblLook w:val="01E0" w:firstRow="1" w:lastRow="1" w:firstColumn="1" w:lastColumn="1" w:noHBand="0" w:noVBand="0"/>
        </w:tblPrEx>
        <w:trPr>
          <w:trHeight w:val="70"/>
        </w:trPr>
        <w:tc>
          <w:tcPr>
            <w:tcW w:w="9288" w:type="dxa"/>
            <w:shd w:val="clear" w:color="auto" w:fill="DBE5F1"/>
          </w:tcPr>
          <w:p w:rsidR="00463E9B" w:rsidRPr="007071A4" w:rsidRDefault="00463E9B" w:rsidP="00DA0042">
            <w:pPr>
              <w:numPr>
                <w:ilvl w:val="0"/>
                <w:numId w:val="2"/>
              </w:numPr>
              <w:spacing w:line="276" w:lineRule="auto"/>
              <w:ind w:right="-1"/>
              <w:jc w:val="both"/>
              <w:rPr>
                <w:rFonts w:ascii="Arial" w:hAnsi="Arial" w:cs="Arial"/>
              </w:rPr>
            </w:pPr>
            <w:r w:rsidRPr="007071A4">
              <w:rPr>
                <w:rFonts w:ascii="Arial" w:hAnsi="Arial" w:cs="Arial"/>
              </w:rPr>
              <w:t xml:space="preserve"> izrada postera i power point prezentacija</w:t>
            </w:r>
          </w:p>
          <w:p w:rsidR="00463E9B" w:rsidRPr="00215457" w:rsidRDefault="00463E9B" w:rsidP="00DA0042">
            <w:pPr>
              <w:numPr>
                <w:ilvl w:val="0"/>
                <w:numId w:val="2"/>
              </w:numPr>
              <w:spacing w:line="276" w:lineRule="auto"/>
              <w:ind w:right="-1"/>
              <w:jc w:val="both"/>
              <w:rPr>
                <w:rFonts w:ascii="Arial" w:hAnsi="Arial" w:cs="Arial"/>
              </w:rPr>
            </w:pPr>
            <w:r w:rsidRPr="007071A4">
              <w:rPr>
                <w:rFonts w:ascii="Arial" w:hAnsi="Arial" w:cs="Arial"/>
              </w:rPr>
              <w:t>izvještaj za ljetopis</w:t>
            </w:r>
          </w:p>
        </w:tc>
      </w:tr>
    </w:tbl>
    <w:p w:rsidR="007B0554" w:rsidRDefault="007B0554" w:rsidP="00DA0042">
      <w:pPr>
        <w:spacing w:before="120" w:after="120"/>
        <w:ind w:right="-1"/>
        <w:jc w:val="right"/>
        <w:outlineLvl w:val="0"/>
        <w:rPr>
          <w:rFonts w:ascii="Arial" w:hAnsi="Arial" w:cs="Arial"/>
          <w:b/>
        </w:rPr>
      </w:pPr>
    </w:p>
    <w:p w:rsidR="00463E9B" w:rsidRPr="007071A4" w:rsidRDefault="00463E9B" w:rsidP="00DA0042">
      <w:pPr>
        <w:spacing w:before="120" w:after="120"/>
        <w:ind w:right="-1"/>
        <w:jc w:val="right"/>
        <w:outlineLvl w:val="0"/>
        <w:rPr>
          <w:rFonts w:ascii="Arial" w:hAnsi="Arial" w:cs="Arial"/>
          <w:b/>
        </w:rPr>
      </w:pPr>
      <w:r w:rsidRPr="007071A4">
        <w:rPr>
          <w:rFonts w:ascii="Arial" w:hAnsi="Arial" w:cs="Arial"/>
          <w:b/>
        </w:rPr>
        <w:t>Voditelj</w:t>
      </w:r>
      <w:r w:rsidR="00CF730B" w:rsidRPr="007071A4">
        <w:rPr>
          <w:rFonts w:ascii="Arial" w:hAnsi="Arial" w:cs="Arial"/>
          <w:b/>
        </w:rPr>
        <w:t>ica</w:t>
      </w:r>
      <w:r w:rsidRPr="007071A4">
        <w:rPr>
          <w:rFonts w:ascii="Arial" w:hAnsi="Arial" w:cs="Arial"/>
          <w:b/>
        </w:rPr>
        <w:t xml:space="preserve"> stručnih izleta i ekskurzija:</w:t>
      </w:r>
    </w:p>
    <w:p w:rsidR="00215457" w:rsidRDefault="00463E9B" w:rsidP="00DA0042">
      <w:pPr>
        <w:spacing w:before="120" w:after="120"/>
        <w:ind w:right="-1"/>
        <w:jc w:val="right"/>
        <w:outlineLvl w:val="0"/>
        <w:rPr>
          <w:rFonts w:ascii="Arial" w:hAnsi="Arial" w:cs="Arial"/>
        </w:rPr>
      </w:pPr>
      <w:r w:rsidRPr="007071A4">
        <w:rPr>
          <w:rFonts w:ascii="Arial" w:hAnsi="Arial" w:cs="Arial"/>
        </w:rPr>
        <w:t>Željka Polan, prof.</w:t>
      </w:r>
      <w:r w:rsidR="005D0381">
        <w:rPr>
          <w:rFonts w:ascii="Arial" w:hAnsi="Arial" w:cs="Arial"/>
        </w:rPr>
        <w:t xml:space="preserve"> savjetnica</w:t>
      </w:r>
    </w:p>
    <w:p w:rsidR="00215457" w:rsidRDefault="00215457"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63E9B" w:rsidRPr="007071A4" w:rsidTr="00463E9B">
        <w:tc>
          <w:tcPr>
            <w:tcW w:w="9288" w:type="dxa"/>
            <w:shd w:val="clear" w:color="auto" w:fill="auto"/>
            <w:vAlign w:val="center"/>
          </w:tcPr>
          <w:p w:rsidR="00463E9B" w:rsidRPr="00637D5D" w:rsidRDefault="00A25880"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463E9B" w:rsidRPr="007071A4" w:rsidTr="00463E9B">
        <w:tc>
          <w:tcPr>
            <w:tcW w:w="9288" w:type="dxa"/>
            <w:shd w:val="clear" w:color="auto" w:fill="DBE5F1"/>
          </w:tcPr>
          <w:p w:rsidR="00463E9B" w:rsidRPr="00637D5D" w:rsidRDefault="00A25880" w:rsidP="00783C58">
            <w:pPr>
              <w:spacing w:before="240"/>
              <w:ind w:right="-1"/>
              <w:jc w:val="center"/>
              <w:rPr>
                <w:rFonts w:ascii="Arial" w:hAnsi="Arial" w:cs="Arial"/>
                <w:b/>
                <w:sz w:val="32"/>
                <w:szCs w:val="32"/>
              </w:rPr>
            </w:pPr>
            <w:r w:rsidRPr="00637D5D">
              <w:rPr>
                <w:rFonts w:ascii="Arial" w:hAnsi="Arial" w:cs="Arial"/>
                <w:b/>
                <w:sz w:val="32"/>
                <w:szCs w:val="32"/>
              </w:rPr>
              <w:t>MATURALNO PUTOVANJE 3.C</w:t>
            </w:r>
          </w:p>
        </w:tc>
      </w:tr>
    </w:tbl>
    <w:p w:rsidR="00706D74" w:rsidRPr="00637D5D" w:rsidRDefault="00706D74" w:rsidP="00DA0042">
      <w:pPr>
        <w:spacing w:after="20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25880" w:rsidRPr="007071A4" w:rsidTr="00000371">
        <w:tc>
          <w:tcPr>
            <w:tcW w:w="9288" w:type="dxa"/>
            <w:shd w:val="clear" w:color="auto" w:fill="auto"/>
            <w:vAlign w:val="center"/>
          </w:tcPr>
          <w:p w:rsidR="00A25880" w:rsidRPr="007071A4" w:rsidRDefault="00A25880" w:rsidP="00DA0042">
            <w:pPr>
              <w:spacing w:line="276" w:lineRule="auto"/>
              <w:ind w:right="-1"/>
              <w:jc w:val="both"/>
              <w:rPr>
                <w:rFonts w:ascii="Arial" w:hAnsi="Arial" w:cs="Arial"/>
                <w:b/>
              </w:rPr>
            </w:pPr>
            <w:r w:rsidRPr="007071A4">
              <w:rPr>
                <w:rFonts w:ascii="Arial" w:hAnsi="Arial" w:cs="Arial"/>
                <w:b/>
              </w:rPr>
              <w:t xml:space="preserve">     1. Ciljevi stručnih izleta i ekskurzija</w:t>
            </w:r>
          </w:p>
        </w:tc>
      </w:tr>
      <w:tr w:rsidR="00A25880" w:rsidRPr="007071A4" w:rsidTr="00000371">
        <w:tc>
          <w:tcPr>
            <w:tcW w:w="9288" w:type="dxa"/>
            <w:shd w:val="clear" w:color="auto" w:fill="DBE5F1"/>
          </w:tcPr>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upoznavanje prirodnih i kulturno-povijesnih znamenitosti mjesta u koje se putuje</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 xml:space="preserve">razvijanje međuljudskih odnosa </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razvijanje svijesti o potrebi očuvanja kulturnih vrijednosti; poticanje snalaženja u novim prostorima</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 xml:space="preserve">razvijanje sposobnosti prepoznavanja sadržaja koji su obrađivani u nastavnom gradivu </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razvijanje vještina komunikacije unutar razredne zajednice</w:t>
            </w:r>
          </w:p>
        </w:tc>
      </w:tr>
      <w:tr w:rsidR="00A25880" w:rsidRPr="007071A4" w:rsidTr="00000371">
        <w:tc>
          <w:tcPr>
            <w:tcW w:w="9288" w:type="dxa"/>
            <w:shd w:val="clear" w:color="auto" w:fill="auto"/>
          </w:tcPr>
          <w:p w:rsidR="00A25880" w:rsidRPr="007071A4" w:rsidRDefault="00A25880" w:rsidP="00DA0042">
            <w:pPr>
              <w:spacing w:line="276" w:lineRule="auto"/>
              <w:ind w:right="-1"/>
              <w:jc w:val="both"/>
              <w:rPr>
                <w:rFonts w:ascii="Arial" w:hAnsi="Arial" w:cs="Arial"/>
                <w:b/>
              </w:rPr>
            </w:pPr>
            <w:r w:rsidRPr="007071A4">
              <w:rPr>
                <w:rFonts w:ascii="Arial" w:hAnsi="Arial" w:cs="Arial"/>
                <w:b/>
              </w:rPr>
              <w:t xml:space="preserve">      2. Namjena stručnih izleta i ekskurzija</w:t>
            </w:r>
          </w:p>
        </w:tc>
      </w:tr>
      <w:tr w:rsidR="00A25880" w:rsidRPr="007071A4" w:rsidTr="00000371">
        <w:tc>
          <w:tcPr>
            <w:tcW w:w="9288" w:type="dxa"/>
            <w:shd w:val="clear" w:color="auto" w:fill="DBE5F1"/>
          </w:tcPr>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stjecanje novih znanja i  iskustava</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 xml:space="preserve">razvijanje sposobnosti učenika </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povezivanje nastavnih sadržaja s praktičnom primjenom</w:t>
            </w:r>
          </w:p>
        </w:tc>
      </w:tr>
      <w:tr w:rsidR="00A25880" w:rsidRPr="007071A4" w:rsidTr="00000371">
        <w:tc>
          <w:tcPr>
            <w:tcW w:w="9288" w:type="dxa"/>
            <w:shd w:val="clear" w:color="auto" w:fill="auto"/>
          </w:tcPr>
          <w:p w:rsidR="00A25880" w:rsidRPr="007071A4" w:rsidRDefault="00A25880" w:rsidP="00DA0042">
            <w:pPr>
              <w:spacing w:line="276" w:lineRule="auto"/>
              <w:ind w:right="-1"/>
              <w:jc w:val="both"/>
              <w:rPr>
                <w:rFonts w:ascii="Arial" w:hAnsi="Arial" w:cs="Arial"/>
                <w:b/>
              </w:rPr>
            </w:pPr>
            <w:r w:rsidRPr="007071A4">
              <w:rPr>
                <w:rFonts w:ascii="Arial" w:hAnsi="Arial" w:cs="Arial"/>
                <w:b/>
              </w:rPr>
              <w:t xml:space="preserve">     3. Nositelji stručnih izleta i ekskurzija i njihova odgovornost</w:t>
            </w:r>
          </w:p>
        </w:tc>
      </w:tr>
      <w:tr w:rsidR="00A25880" w:rsidRPr="007071A4" w:rsidTr="00000371">
        <w:trPr>
          <w:trHeight w:val="106"/>
        </w:trPr>
        <w:tc>
          <w:tcPr>
            <w:tcW w:w="9288" w:type="dxa"/>
            <w:shd w:val="clear" w:color="auto" w:fill="DBE5F1"/>
          </w:tcPr>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razrednik i/ili nastavnik/nastavnica član Razrednoga vijeća</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voditelji stručnoga izleta</w:t>
            </w:r>
          </w:p>
        </w:tc>
      </w:tr>
      <w:tr w:rsidR="00A25880" w:rsidRPr="007071A4" w:rsidTr="00000371">
        <w:tc>
          <w:tcPr>
            <w:tcW w:w="9288" w:type="dxa"/>
            <w:shd w:val="clear" w:color="auto" w:fill="auto"/>
          </w:tcPr>
          <w:p w:rsidR="00A25880" w:rsidRPr="007071A4" w:rsidRDefault="00A25880" w:rsidP="00DA0042">
            <w:pPr>
              <w:spacing w:line="276" w:lineRule="auto"/>
              <w:ind w:right="-1"/>
              <w:jc w:val="both"/>
              <w:rPr>
                <w:rFonts w:ascii="Arial" w:hAnsi="Arial" w:cs="Arial"/>
                <w:b/>
              </w:rPr>
            </w:pPr>
            <w:r w:rsidRPr="007071A4">
              <w:rPr>
                <w:rFonts w:ascii="Arial" w:hAnsi="Arial" w:cs="Arial"/>
                <w:b/>
              </w:rPr>
              <w:t xml:space="preserve">     4. Način realizacije stručnih izleta i ekskurzija</w:t>
            </w:r>
          </w:p>
        </w:tc>
      </w:tr>
      <w:tr w:rsidR="00A25880" w:rsidRPr="007071A4" w:rsidTr="00000371">
        <w:tc>
          <w:tcPr>
            <w:tcW w:w="9288" w:type="dxa"/>
            <w:shd w:val="clear" w:color="auto" w:fill="DBE5F1"/>
          </w:tcPr>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 xml:space="preserve">razgovor s učenicima o odredištu putovanja na satu razredne zajednice </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razgovor s roditeljima na roditeljskom sastanku</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prikupljanje pisanih ponuda tri turističke agencije; odabir u dogovoru s učenicima i roditeljima</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 xml:space="preserve">razgovor s učenicima o sadržaju putovanja i pravilima ponašanja </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 xml:space="preserve">realizacija izleta </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 xml:space="preserve">maturalno putovanje </w:t>
            </w:r>
          </w:p>
        </w:tc>
      </w:tr>
      <w:tr w:rsidR="00A25880" w:rsidRPr="007071A4" w:rsidTr="00000371">
        <w:tc>
          <w:tcPr>
            <w:tcW w:w="9288" w:type="dxa"/>
            <w:shd w:val="clear" w:color="auto" w:fill="auto"/>
          </w:tcPr>
          <w:p w:rsidR="00A25880" w:rsidRPr="007071A4" w:rsidRDefault="00A25880" w:rsidP="00DA0042">
            <w:pPr>
              <w:spacing w:line="276" w:lineRule="auto"/>
              <w:ind w:right="-1"/>
              <w:jc w:val="both"/>
              <w:rPr>
                <w:rFonts w:ascii="Arial" w:hAnsi="Arial" w:cs="Arial"/>
                <w:b/>
              </w:rPr>
            </w:pPr>
            <w:r w:rsidRPr="007071A4">
              <w:rPr>
                <w:rFonts w:ascii="Arial" w:hAnsi="Arial" w:cs="Arial"/>
                <w:b/>
              </w:rPr>
              <w:t xml:space="preserve">     5. Vremenik stručnih izleta i ekskurzija</w:t>
            </w:r>
          </w:p>
        </w:tc>
      </w:tr>
      <w:tr w:rsidR="00A25880" w:rsidRPr="007071A4" w:rsidTr="00000371">
        <w:tc>
          <w:tcPr>
            <w:tcW w:w="9288" w:type="dxa"/>
            <w:shd w:val="clear" w:color="auto" w:fill="DBE5F1"/>
          </w:tcPr>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kolovoz 2018.</w:t>
            </w:r>
          </w:p>
        </w:tc>
      </w:tr>
      <w:tr w:rsidR="00A25880" w:rsidRPr="007071A4" w:rsidTr="00000371">
        <w:tc>
          <w:tcPr>
            <w:tcW w:w="9288" w:type="dxa"/>
            <w:shd w:val="clear" w:color="auto" w:fill="auto"/>
          </w:tcPr>
          <w:p w:rsidR="00A25880" w:rsidRPr="007071A4" w:rsidRDefault="00A25880" w:rsidP="00DA0042">
            <w:pPr>
              <w:spacing w:line="276" w:lineRule="auto"/>
              <w:ind w:right="-1"/>
              <w:jc w:val="both"/>
              <w:rPr>
                <w:rFonts w:ascii="Arial" w:hAnsi="Arial" w:cs="Arial"/>
                <w:b/>
              </w:rPr>
            </w:pPr>
            <w:r w:rsidRPr="007071A4">
              <w:rPr>
                <w:rFonts w:ascii="Arial" w:hAnsi="Arial" w:cs="Arial"/>
                <w:b/>
              </w:rPr>
              <w:t xml:space="preserve">      6. Detaljan troškovnik stručnih izleta i ekskurzija</w:t>
            </w:r>
          </w:p>
        </w:tc>
      </w:tr>
      <w:tr w:rsidR="00A25880" w:rsidRPr="007071A4" w:rsidTr="00000371">
        <w:tc>
          <w:tcPr>
            <w:tcW w:w="9288" w:type="dxa"/>
            <w:shd w:val="clear" w:color="auto" w:fill="DBE5F1"/>
          </w:tcPr>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troškove snose učenici / roditelji</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cijena ovisi o odabiru turističke agencije, broju prijavljenih učenika (prijevoz, polupansion, stručno vodstvo…)</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nakon ponuda najmanje tri agencije izabrat će se najpovoljnija uz pisane suglasnosti roditelja</w:t>
            </w:r>
          </w:p>
        </w:tc>
      </w:tr>
      <w:tr w:rsidR="00A25880" w:rsidRPr="007071A4" w:rsidTr="00000371">
        <w:tc>
          <w:tcPr>
            <w:tcW w:w="9288" w:type="dxa"/>
            <w:shd w:val="clear" w:color="auto" w:fill="auto"/>
          </w:tcPr>
          <w:p w:rsidR="00A25880" w:rsidRPr="007071A4" w:rsidRDefault="00A25880" w:rsidP="00DA0042">
            <w:pPr>
              <w:spacing w:line="276" w:lineRule="auto"/>
              <w:ind w:right="-1"/>
              <w:jc w:val="both"/>
              <w:rPr>
                <w:rFonts w:ascii="Arial" w:hAnsi="Arial" w:cs="Arial"/>
                <w:b/>
              </w:rPr>
            </w:pPr>
            <w:r w:rsidRPr="007071A4">
              <w:rPr>
                <w:rFonts w:ascii="Arial" w:hAnsi="Arial" w:cs="Arial"/>
                <w:b/>
              </w:rPr>
              <w:t xml:space="preserve">      7. Način vrednovanja i način korištenja rezultata vrednovanja</w:t>
            </w:r>
          </w:p>
        </w:tc>
      </w:tr>
      <w:tr w:rsidR="00A25880" w:rsidRPr="007071A4" w:rsidTr="00000371">
        <w:trPr>
          <w:trHeight w:val="70"/>
        </w:trPr>
        <w:tc>
          <w:tcPr>
            <w:tcW w:w="9288" w:type="dxa"/>
            <w:shd w:val="clear" w:color="auto" w:fill="DBE5F1"/>
          </w:tcPr>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razgovor s učenicima o uspješnosti provedenog putovanja</w:t>
            </w:r>
          </w:p>
          <w:p w:rsidR="00A25880" w:rsidRPr="007071A4" w:rsidRDefault="00A25880" w:rsidP="00DA0042">
            <w:pPr>
              <w:numPr>
                <w:ilvl w:val="0"/>
                <w:numId w:val="2"/>
              </w:numPr>
              <w:spacing w:line="276" w:lineRule="auto"/>
              <w:ind w:right="-1"/>
              <w:jc w:val="both"/>
              <w:rPr>
                <w:rFonts w:ascii="Arial" w:hAnsi="Arial" w:cs="Arial"/>
              </w:rPr>
            </w:pPr>
            <w:r w:rsidRPr="007071A4">
              <w:rPr>
                <w:rFonts w:ascii="Arial" w:hAnsi="Arial" w:cs="Arial"/>
              </w:rPr>
              <w:t>izrada izvješća za školski ljetopis</w:t>
            </w:r>
          </w:p>
        </w:tc>
      </w:tr>
    </w:tbl>
    <w:p w:rsidR="00A25880" w:rsidRPr="007071A4" w:rsidRDefault="00A25880" w:rsidP="00DA0042">
      <w:pPr>
        <w:spacing w:before="120" w:after="120"/>
        <w:ind w:right="-1"/>
        <w:jc w:val="right"/>
        <w:outlineLvl w:val="0"/>
        <w:rPr>
          <w:rFonts w:ascii="Arial" w:hAnsi="Arial" w:cs="Arial"/>
          <w:b/>
        </w:rPr>
      </w:pPr>
      <w:r w:rsidRPr="007071A4">
        <w:rPr>
          <w:rFonts w:ascii="Arial" w:hAnsi="Arial" w:cs="Arial"/>
          <w:b/>
        </w:rPr>
        <w:t>Voditelj</w:t>
      </w:r>
      <w:r w:rsidR="00CF730B" w:rsidRPr="007071A4">
        <w:rPr>
          <w:rFonts w:ascii="Arial" w:hAnsi="Arial" w:cs="Arial"/>
          <w:b/>
        </w:rPr>
        <w:t>ica</w:t>
      </w:r>
      <w:r w:rsidRPr="007071A4">
        <w:rPr>
          <w:rFonts w:ascii="Arial" w:hAnsi="Arial" w:cs="Arial"/>
          <w:b/>
        </w:rPr>
        <w:t xml:space="preserve"> stručnih izleta i ekskurzija:</w:t>
      </w:r>
    </w:p>
    <w:p w:rsidR="00215457" w:rsidRDefault="00A25880" w:rsidP="00DA0042">
      <w:pPr>
        <w:spacing w:before="120" w:after="120"/>
        <w:ind w:right="-1"/>
        <w:jc w:val="right"/>
        <w:outlineLvl w:val="0"/>
        <w:rPr>
          <w:rFonts w:ascii="Arial" w:hAnsi="Arial" w:cs="Arial"/>
        </w:rPr>
      </w:pPr>
      <w:r w:rsidRPr="007071A4">
        <w:rPr>
          <w:rFonts w:ascii="Arial" w:hAnsi="Arial" w:cs="Arial"/>
        </w:rPr>
        <w:t>Lidija Dumančić, prof.</w:t>
      </w:r>
      <w:r w:rsidR="00746E67">
        <w:rPr>
          <w:rFonts w:ascii="Arial" w:hAnsi="Arial" w:cs="Arial"/>
        </w:rPr>
        <w:t xml:space="preserve"> mentorica</w:t>
      </w:r>
      <w:r w:rsidR="0021545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D3992" w:rsidRPr="007071A4" w:rsidTr="00783E6D">
        <w:tc>
          <w:tcPr>
            <w:tcW w:w="9288" w:type="dxa"/>
            <w:shd w:val="clear" w:color="auto" w:fill="auto"/>
            <w:vAlign w:val="center"/>
          </w:tcPr>
          <w:p w:rsidR="006D3992" w:rsidRPr="00637D5D" w:rsidRDefault="0049489F"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6D3992" w:rsidRPr="007071A4" w:rsidTr="00783E6D">
        <w:tc>
          <w:tcPr>
            <w:tcW w:w="9288" w:type="dxa"/>
            <w:shd w:val="clear" w:color="auto" w:fill="DBE5F1"/>
          </w:tcPr>
          <w:p w:rsidR="006D3992" w:rsidRPr="00637D5D" w:rsidRDefault="00746E67" w:rsidP="00783C58">
            <w:pPr>
              <w:spacing w:before="240"/>
              <w:ind w:right="-1"/>
              <w:jc w:val="center"/>
              <w:rPr>
                <w:rFonts w:ascii="Arial" w:hAnsi="Arial" w:cs="Arial"/>
                <w:b/>
                <w:sz w:val="32"/>
                <w:szCs w:val="32"/>
              </w:rPr>
            </w:pPr>
            <w:r>
              <w:rPr>
                <w:rFonts w:ascii="Arial" w:hAnsi="Arial" w:cs="Arial"/>
                <w:b/>
                <w:sz w:val="32"/>
                <w:szCs w:val="32"/>
              </w:rPr>
              <w:t xml:space="preserve">MATURALNO PUTOVANJE </w:t>
            </w:r>
            <w:r w:rsidR="0049489F" w:rsidRPr="00637D5D">
              <w:rPr>
                <w:rFonts w:ascii="Arial" w:hAnsi="Arial" w:cs="Arial"/>
                <w:b/>
                <w:sz w:val="32"/>
                <w:szCs w:val="32"/>
              </w:rPr>
              <w:t>3.D</w:t>
            </w:r>
          </w:p>
        </w:tc>
      </w:tr>
    </w:tbl>
    <w:p w:rsidR="0049489F" w:rsidRPr="00215457" w:rsidRDefault="0049489F" w:rsidP="00DA0042">
      <w:pPr>
        <w:spacing w:before="120" w:after="120"/>
        <w:ind w:right="-1"/>
        <w:jc w:val="both"/>
        <w:rPr>
          <w:rFonts w:ascii="Arial" w:hAnsi="Arial" w:cs="Arial"/>
          <w:color w:val="000000" w:themeColor="text1"/>
        </w:rPr>
      </w:pPr>
    </w:p>
    <w:tbl>
      <w:tblPr>
        <w:tblStyle w:val="TableGrid5"/>
        <w:tblW w:w="9356" w:type="dxa"/>
        <w:tblInd w:w="-27" w:type="dxa"/>
        <w:tblCellMar>
          <w:left w:w="115" w:type="dxa"/>
          <w:right w:w="115" w:type="dxa"/>
        </w:tblCellMar>
        <w:tblLook w:val="04A0" w:firstRow="1" w:lastRow="0" w:firstColumn="1" w:lastColumn="0" w:noHBand="0" w:noVBand="1"/>
      </w:tblPr>
      <w:tblGrid>
        <w:gridCol w:w="9356"/>
      </w:tblGrid>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vAlign w:val="center"/>
          </w:tcPr>
          <w:p w:rsidR="0049489F" w:rsidRPr="007071A4" w:rsidRDefault="0049489F" w:rsidP="00DA0042">
            <w:pPr>
              <w:spacing w:line="276" w:lineRule="auto"/>
              <w:ind w:right="-1"/>
              <w:jc w:val="both"/>
              <w:rPr>
                <w:rFonts w:ascii="Arial" w:eastAsia="Calibri" w:hAnsi="Arial" w:cs="Arial"/>
                <w:b/>
                <w:color w:val="000000"/>
              </w:rPr>
            </w:pPr>
            <w:r w:rsidRPr="007071A4">
              <w:rPr>
                <w:rFonts w:ascii="Arial" w:eastAsia="Arial" w:hAnsi="Arial" w:cs="Arial"/>
                <w:b/>
              </w:rPr>
              <w:t>1. Ciljevi stručnih izleta i ekskurzija</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shd w:val="clear" w:color="auto" w:fill="DBE5F1"/>
          </w:tcPr>
          <w:p w:rsidR="0049489F" w:rsidRPr="007071A4" w:rsidRDefault="0049489F" w:rsidP="00DA0042">
            <w:pPr>
              <w:numPr>
                <w:ilvl w:val="0"/>
                <w:numId w:val="121"/>
              </w:numPr>
              <w:spacing w:line="276" w:lineRule="auto"/>
              <w:ind w:right="-1"/>
              <w:jc w:val="both"/>
              <w:rPr>
                <w:rFonts w:ascii="Arial" w:eastAsia="Calibri" w:hAnsi="Arial" w:cs="Arial"/>
                <w:color w:val="000000"/>
              </w:rPr>
            </w:pPr>
            <w:r w:rsidRPr="007071A4">
              <w:rPr>
                <w:rFonts w:ascii="Arial" w:eastAsia="Arial" w:hAnsi="Arial" w:cs="Arial"/>
                <w:color w:val="000000"/>
              </w:rPr>
              <w:t>upoznavanje drugih država, naroda i kultura</w:t>
            </w:r>
          </w:p>
          <w:p w:rsidR="0049489F" w:rsidRPr="007071A4" w:rsidRDefault="0049489F" w:rsidP="00DA0042">
            <w:pPr>
              <w:numPr>
                <w:ilvl w:val="0"/>
                <w:numId w:val="121"/>
              </w:numPr>
              <w:spacing w:line="276" w:lineRule="auto"/>
              <w:ind w:right="-1"/>
              <w:jc w:val="both"/>
              <w:rPr>
                <w:rFonts w:ascii="Arial" w:eastAsia="Calibri" w:hAnsi="Arial" w:cs="Arial"/>
                <w:color w:val="000000"/>
              </w:rPr>
            </w:pPr>
            <w:r w:rsidRPr="007071A4">
              <w:rPr>
                <w:rFonts w:ascii="Arial" w:eastAsia="Arial" w:hAnsi="Arial" w:cs="Arial"/>
                <w:color w:val="000000"/>
              </w:rPr>
              <w:t>povezivanje nastavnih sadržaja iz različitih predmeta s povijesnim, prirodnim i kulturnim obilježjima odabrane destinacije</w:t>
            </w:r>
          </w:p>
          <w:p w:rsidR="0049489F" w:rsidRPr="007071A4" w:rsidRDefault="0049489F" w:rsidP="00DA0042">
            <w:pPr>
              <w:numPr>
                <w:ilvl w:val="0"/>
                <w:numId w:val="121"/>
              </w:numPr>
              <w:spacing w:line="276" w:lineRule="auto"/>
              <w:ind w:right="-1"/>
              <w:jc w:val="both"/>
              <w:rPr>
                <w:rFonts w:ascii="Arial" w:eastAsia="Calibri" w:hAnsi="Arial" w:cs="Arial"/>
                <w:color w:val="000000"/>
              </w:rPr>
            </w:pPr>
            <w:r w:rsidRPr="007071A4">
              <w:rPr>
                <w:rFonts w:ascii="Arial" w:eastAsia="Arial" w:hAnsi="Arial" w:cs="Arial"/>
                <w:color w:val="000000"/>
              </w:rPr>
              <w:t>razgled prema planu i programu stručne ekskurzije uz pratnju licenciranog vodiča.</w:t>
            </w:r>
          </w:p>
          <w:p w:rsidR="0049489F" w:rsidRPr="007071A4" w:rsidRDefault="0049489F" w:rsidP="00DA0042">
            <w:pPr>
              <w:numPr>
                <w:ilvl w:val="0"/>
                <w:numId w:val="121"/>
              </w:numPr>
              <w:spacing w:line="276" w:lineRule="auto"/>
              <w:ind w:right="-1"/>
              <w:jc w:val="both"/>
              <w:rPr>
                <w:rFonts w:ascii="Arial" w:eastAsia="Calibri" w:hAnsi="Arial" w:cs="Arial"/>
                <w:color w:val="000000"/>
              </w:rPr>
            </w:pPr>
            <w:r w:rsidRPr="007071A4">
              <w:rPr>
                <w:rFonts w:ascii="Arial" w:eastAsia="Arial" w:hAnsi="Arial" w:cs="Arial"/>
                <w:color w:val="000000"/>
              </w:rPr>
              <w:t>razvijanje samostalnosti i odgovornosti učenika</w:t>
            </w:r>
          </w:p>
          <w:p w:rsidR="0049489F" w:rsidRPr="007071A4" w:rsidRDefault="0049489F" w:rsidP="00DA0042">
            <w:pPr>
              <w:numPr>
                <w:ilvl w:val="0"/>
                <w:numId w:val="121"/>
              </w:numPr>
              <w:spacing w:line="276" w:lineRule="auto"/>
              <w:ind w:right="-1"/>
              <w:jc w:val="both"/>
              <w:rPr>
                <w:rFonts w:ascii="Arial" w:eastAsia="Calibri" w:hAnsi="Arial" w:cs="Arial"/>
                <w:color w:val="000000"/>
              </w:rPr>
            </w:pPr>
            <w:r w:rsidRPr="007071A4">
              <w:rPr>
                <w:rFonts w:ascii="Arial" w:eastAsia="Arial" w:hAnsi="Arial" w:cs="Arial"/>
                <w:color w:val="000000"/>
              </w:rPr>
              <w:t>poticanje razredne kohezije</w:t>
            </w:r>
          </w:p>
          <w:p w:rsidR="0049489F" w:rsidRPr="007071A4" w:rsidRDefault="0049489F" w:rsidP="00DA0042">
            <w:pPr>
              <w:numPr>
                <w:ilvl w:val="0"/>
                <w:numId w:val="121"/>
              </w:numPr>
              <w:spacing w:line="276" w:lineRule="auto"/>
              <w:ind w:right="-1"/>
              <w:jc w:val="both"/>
              <w:rPr>
                <w:rFonts w:ascii="Arial" w:eastAsia="Calibri" w:hAnsi="Arial" w:cs="Arial"/>
                <w:color w:val="000000"/>
              </w:rPr>
            </w:pPr>
            <w:r w:rsidRPr="007071A4">
              <w:rPr>
                <w:rFonts w:ascii="Arial" w:eastAsia="Arial" w:hAnsi="Arial" w:cs="Arial"/>
                <w:color w:val="000000"/>
              </w:rPr>
              <w:t>korištenje stranih jezika</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vAlign w:val="center"/>
          </w:tcPr>
          <w:p w:rsidR="0049489F" w:rsidRPr="007071A4" w:rsidRDefault="0049489F" w:rsidP="00DA0042">
            <w:pPr>
              <w:spacing w:line="276" w:lineRule="auto"/>
              <w:ind w:right="-1"/>
              <w:jc w:val="both"/>
              <w:rPr>
                <w:rFonts w:ascii="Arial" w:eastAsia="Calibri" w:hAnsi="Arial" w:cs="Arial"/>
                <w:b/>
                <w:color w:val="000000"/>
              </w:rPr>
            </w:pPr>
            <w:r w:rsidRPr="007071A4">
              <w:rPr>
                <w:rFonts w:ascii="Arial" w:eastAsia="Arial" w:hAnsi="Arial" w:cs="Arial"/>
                <w:b/>
                <w:color w:val="000000"/>
              </w:rPr>
              <w:t>2. Namjena stručnih izleta i ekskurzija</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shd w:val="clear" w:color="auto" w:fill="DBE5F1"/>
          </w:tcPr>
          <w:p w:rsidR="0049489F" w:rsidRPr="007071A4" w:rsidRDefault="0049489F" w:rsidP="00DA0042">
            <w:pPr>
              <w:numPr>
                <w:ilvl w:val="0"/>
                <w:numId w:val="122"/>
              </w:numPr>
              <w:spacing w:line="276" w:lineRule="auto"/>
              <w:ind w:right="-1"/>
              <w:jc w:val="both"/>
              <w:rPr>
                <w:rFonts w:ascii="Arial" w:eastAsia="Calibri" w:hAnsi="Arial" w:cs="Arial"/>
                <w:color w:val="000000"/>
              </w:rPr>
            </w:pPr>
            <w:r w:rsidRPr="007071A4">
              <w:rPr>
                <w:rFonts w:ascii="Arial" w:hAnsi="Arial" w:cs="Arial"/>
                <w:color w:val="000000"/>
              </w:rPr>
              <w:t>povezivanje nastavnih sadržaja geografije, povijesti, povijesti umjetnosti i ostalih predmeta s njihovom praktičnom primjenom</w:t>
            </w:r>
          </w:p>
          <w:p w:rsidR="0049489F" w:rsidRPr="007071A4" w:rsidRDefault="0049489F" w:rsidP="00DA0042">
            <w:pPr>
              <w:numPr>
                <w:ilvl w:val="0"/>
                <w:numId w:val="122"/>
              </w:numPr>
              <w:spacing w:line="276" w:lineRule="auto"/>
              <w:ind w:right="-1"/>
              <w:jc w:val="both"/>
              <w:rPr>
                <w:rFonts w:ascii="Arial" w:eastAsia="Calibri" w:hAnsi="Arial" w:cs="Arial"/>
                <w:color w:val="000000"/>
              </w:rPr>
            </w:pPr>
            <w:r w:rsidRPr="007071A4">
              <w:rPr>
                <w:rFonts w:ascii="Arial" w:hAnsi="Arial" w:cs="Arial"/>
                <w:color w:val="000000"/>
              </w:rPr>
              <w:t xml:space="preserve">povećanje interesa za uočavanje promjena u svijetu i njihovo vrednovanje </w:t>
            </w:r>
          </w:p>
          <w:p w:rsidR="0049489F" w:rsidRPr="007071A4" w:rsidRDefault="0049489F" w:rsidP="00F22A68">
            <w:pPr>
              <w:numPr>
                <w:ilvl w:val="0"/>
                <w:numId w:val="122"/>
              </w:numPr>
              <w:spacing w:line="276" w:lineRule="auto"/>
              <w:ind w:right="-1"/>
              <w:jc w:val="both"/>
              <w:rPr>
                <w:rFonts w:ascii="Arial" w:eastAsia="Calibri" w:hAnsi="Arial" w:cs="Arial"/>
                <w:color w:val="000000"/>
              </w:rPr>
            </w:pPr>
            <w:r w:rsidRPr="007071A4">
              <w:rPr>
                <w:rFonts w:ascii="Arial" w:hAnsi="Arial" w:cs="Arial"/>
                <w:color w:val="000000"/>
              </w:rPr>
              <w:t>program je n</w:t>
            </w:r>
            <w:r w:rsidR="00F22A68">
              <w:rPr>
                <w:rFonts w:ascii="Arial" w:hAnsi="Arial" w:cs="Arial"/>
                <w:color w:val="000000"/>
              </w:rPr>
              <w:t>amijenjen učenicima 3.d</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vAlign w:val="center"/>
          </w:tcPr>
          <w:p w:rsidR="0049489F" w:rsidRPr="007071A4" w:rsidRDefault="0049489F" w:rsidP="00DA0042">
            <w:pPr>
              <w:spacing w:line="276" w:lineRule="auto"/>
              <w:ind w:right="-1"/>
              <w:jc w:val="both"/>
              <w:rPr>
                <w:rFonts w:ascii="Arial" w:eastAsia="Calibri" w:hAnsi="Arial" w:cs="Arial"/>
                <w:b/>
                <w:color w:val="000000"/>
              </w:rPr>
            </w:pPr>
            <w:r w:rsidRPr="007071A4">
              <w:rPr>
                <w:rFonts w:ascii="Arial" w:eastAsia="Arial" w:hAnsi="Arial" w:cs="Arial"/>
                <w:b/>
                <w:color w:val="000000"/>
              </w:rPr>
              <w:t>3. Nositelji stručnih izleta i ekskurzija i njihova odgovornost</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shd w:val="clear" w:color="auto" w:fill="DBE5F1"/>
          </w:tcPr>
          <w:p w:rsidR="0049489F" w:rsidRPr="007071A4" w:rsidRDefault="0049489F" w:rsidP="00DA0042">
            <w:pPr>
              <w:numPr>
                <w:ilvl w:val="0"/>
                <w:numId w:val="123"/>
              </w:numPr>
              <w:spacing w:line="276" w:lineRule="auto"/>
              <w:ind w:right="-1"/>
              <w:jc w:val="both"/>
              <w:rPr>
                <w:rFonts w:ascii="Arial" w:eastAsia="Calibri" w:hAnsi="Arial" w:cs="Arial"/>
                <w:color w:val="000000"/>
              </w:rPr>
            </w:pPr>
            <w:r w:rsidRPr="007071A4">
              <w:rPr>
                <w:rFonts w:ascii="Arial" w:hAnsi="Arial" w:cs="Arial"/>
                <w:color w:val="000000"/>
              </w:rPr>
              <w:t>Nataša Zovko, prof.</w:t>
            </w:r>
          </w:p>
          <w:p w:rsidR="0049489F" w:rsidRPr="007071A4" w:rsidRDefault="0049489F" w:rsidP="00DA0042">
            <w:pPr>
              <w:numPr>
                <w:ilvl w:val="0"/>
                <w:numId w:val="123"/>
              </w:numPr>
              <w:spacing w:line="276" w:lineRule="auto"/>
              <w:ind w:right="-1"/>
              <w:jc w:val="both"/>
              <w:rPr>
                <w:rFonts w:ascii="Arial" w:eastAsia="Calibri" w:hAnsi="Arial" w:cs="Arial"/>
                <w:color w:val="000000"/>
              </w:rPr>
            </w:pPr>
            <w:r w:rsidRPr="007071A4">
              <w:rPr>
                <w:rFonts w:ascii="Arial" w:hAnsi="Arial" w:cs="Arial"/>
                <w:color w:val="000000"/>
              </w:rPr>
              <w:t xml:space="preserve">Nikolina Cestar, prof. </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vAlign w:val="center"/>
          </w:tcPr>
          <w:p w:rsidR="0049489F" w:rsidRPr="007071A4" w:rsidRDefault="0049489F" w:rsidP="00DA0042">
            <w:pPr>
              <w:spacing w:line="276" w:lineRule="auto"/>
              <w:ind w:right="-1"/>
              <w:jc w:val="both"/>
              <w:rPr>
                <w:rFonts w:ascii="Arial" w:eastAsia="Calibri" w:hAnsi="Arial" w:cs="Arial"/>
                <w:b/>
                <w:color w:val="000000"/>
              </w:rPr>
            </w:pPr>
            <w:r w:rsidRPr="007071A4">
              <w:rPr>
                <w:rFonts w:ascii="Arial" w:eastAsia="Arial" w:hAnsi="Arial" w:cs="Arial"/>
                <w:b/>
                <w:color w:val="000000"/>
              </w:rPr>
              <w:t>4. Način realizacije stručnih izleta i ekskurzija</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shd w:val="clear" w:color="auto" w:fill="DBE5F1"/>
          </w:tcPr>
          <w:p w:rsidR="0049489F" w:rsidRPr="007071A4" w:rsidRDefault="0049489F" w:rsidP="00DA0042">
            <w:pPr>
              <w:pStyle w:val="Odlomakpopisa"/>
              <w:numPr>
                <w:ilvl w:val="0"/>
                <w:numId w:val="144"/>
              </w:numPr>
              <w:spacing w:line="276" w:lineRule="auto"/>
              <w:ind w:right="-1"/>
              <w:jc w:val="both"/>
              <w:rPr>
                <w:rFonts w:ascii="Arial" w:eastAsia="Calibri" w:hAnsi="Arial" w:cs="Arial"/>
                <w:color w:val="000000"/>
              </w:rPr>
            </w:pPr>
            <w:r w:rsidRPr="007071A4">
              <w:rPr>
                <w:rFonts w:ascii="Arial" w:eastAsia="Segoe UI Symbol" w:hAnsi="Arial" w:cs="Arial"/>
                <w:color w:val="000000"/>
              </w:rPr>
              <w:t xml:space="preserve"> </w:t>
            </w:r>
            <w:r w:rsidRPr="007071A4">
              <w:rPr>
                <w:rFonts w:ascii="Arial" w:hAnsi="Arial" w:cs="Arial"/>
                <w:color w:val="000000"/>
              </w:rPr>
              <w:t>Maturalno putovanje</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vAlign w:val="center"/>
          </w:tcPr>
          <w:p w:rsidR="0049489F" w:rsidRPr="007071A4" w:rsidRDefault="0049489F" w:rsidP="00DA0042">
            <w:pPr>
              <w:spacing w:line="276" w:lineRule="auto"/>
              <w:ind w:right="-1"/>
              <w:jc w:val="both"/>
              <w:rPr>
                <w:rFonts w:ascii="Arial" w:eastAsia="Calibri" w:hAnsi="Arial" w:cs="Arial"/>
                <w:b/>
                <w:color w:val="000000"/>
              </w:rPr>
            </w:pPr>
            <w:r w:rsidRPr="007071A4">
              <w:rPr>
                <w:rFonts w:ascii="Arial" w:eastAsia="Arial" w:hAnsi="Arial" w:cs="Arial"/>
                <w:b/>
                <w:color w:val="000000"/>
              </w:rPr>
              <w:t>5. Vremenik stručnih izleta i ekskurzija</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shd w:val="clear" w:color="auto" w:fill="DBE5F1"/>
          </w:tcPr>
          <w:p w:rsidR="0049489F" w:rsidRPr="007071A4" w:rsidRDefault="0049489F" w:rsidP="00DA0042">
            <w:pPr>
              <w:pStyle w:val="Odlomakpopisa"/>
              <w:numPr>
                <w:ilvl w:val="0"/>
                <w:numId w:val="143"/>
              </w:numPr>
              <w:spacing w:line="276" w:lineRule="auto"/>
              <w:ind w:right="-1"/>
              <w:jc w:val="both"/>
              <w:rPr>
                <w:rFonts w:ascii="Arial" w:eastAsia="Calibri" w:hAnsi="Arial" w:cs="Arial"/>
                <w:color w:val="000000"/>
              </w:rPr>
            </w:pPr>
            <w:r w:rsidRPr="007071A4">
              <w:rPr>
                <w:rFonts w:ascii="Arial" w:eastAsia="Segoe UI Symbol" w:hAnsi="Arial" w:cs="Arial"/>
                <w:color w:val="000000"/>
              </w:rPr>
              <w:t xml:space="preserve"> </w:t>
            </w:r>
            <w:r w:rsidRPr="007071A4">
              <w:rPr>
                <w:rFonts w:ascii="Arial" w:hAnsi="Arial" w:cs="Arial"/>
                <w:color w:val="000000"/>
              </w:rPr>
              <w:t>Maturalno putovanje – kolovoz, 2018.</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vAlign w:val="center"/>
          </w:tcPr>
          <w:p w:rsidR="0049489F" w:rsidRPr="007071A4" w:rsidRDefault="0049489F" w:rsidP="00DA0042">
            <w:pPr>
              <w:spacing w:line="276" w:lineRule="auto"/>
              <w:ind w:right="-1"/>
              <w:jc w:val="both"/>
              <w:rPr>
                <w:rFonts w:ascii="Arial" w:eastAsia="Calibri" w:hAnsi="Arial" w:cs="Arial"/>
                <w:b/>
                <w:color w:val="000000"/>
              </w:rPr>
            </w:pPr>
            <w:r w:rsidRPr="007071A4">
              <w:rPr>
                <w:rFonts w:ascii="Arial" w:eastAsia="Arial" w:hAnsi="Arial" w:cs="Arial"/>
                <w:b/>
                <w:color w:val="000000"/>
              </w:rPr>
              <w:t>6. Detaljan troškovnik stručnih izleta i ekskurzija</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shd w:val="clear" w:color="auto" w:fill="DBE5F1"/>
          </w:tcPr>
          <w:p w:rsidR="0049489F" w:rsidRPr="007071A4" w:rsidRDefault="0049489F" w:rsidP="00DA0042">
            <w:pPr>
              <w:numPr>
                <w:ilvl w:val="0"/>
                <w:numId w:val="124"/>
              </w:numPr>
              <w:spacing w:line="276" w:lineRule="auto"/>
              <w:ind w:right="-1"/>
              <w:jc w:val="both"/>
              <w:rPr>
                <w:rFonts w:ascii="Arial" w:eastAsia="Calibri" w:hAnsi="Arial" w:cs="Arial"/>
                <w:color w:val="000000"/>
              </w:rPr>
            </w:pPr>
            <w:r w:rsidRPr="007071A4">
              <w:rPr>
                <w:rFonts w:ascii="Arial" w:hAnsi="Arial" w:cs="Arial"/>
                <w:color w:val="000000"/>
              </w:rPr>
              <w:t xml:space="preserve">dnevnice pratiteljima </w:t>
            </w:r>
          </w:p>
          <w:p w:rsidR="0049489F" w:rsidRPr="007071A4" w:rsidRDefault="0049489F" w:rsidP="00DA0042">
            <w:pPr>
              <w:numPr>
                <w:ilvl w:val="0"/>
                <w:numId w:val="124"/>
              </w:numPr>
              <w:spacing w:line="276" w:lineRule="auto"/>
              <w:ind w:right="-1"/>
              <w:jc w:val="both"/>
              <w:rPr>
                <w:rFonts w:ascii="Arial" w:eastAsia="Calibri" w:hAnsi="Arial" w:cs="Arial"/>
                <w:color w:val="000000"/>
              </w:rPr>
            </w:pPr>
            <w:r w:rsidRPr="007071A4">
              <w:rPr>
                <w:rFonts w:ascii="Arial" w:hAnsi="Arial" w:cs="Arial"/>
                <w:color w:val="000000"/>
              </w:rPr>
              <w:t>troškove ulaznica za muzeje, razne institucije i kazališne predstave snose učenici</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vAlign w:val="center"/>
          </w:tcPr>
          <w:p w:rsidR="0049489F" w:rsidRPr="007071A4" w:rsidRDefault="0049489F" w:rsidP="00DA0042">
            <w:pPr>
              <w:spacing w:line="276" w:lineRule="auto"/>
              <w:ind w:right="-1"/>
              <w:jc w:val="both"/>
              <w:rPr>
                <w:rFonts w:ascii="Arial" w:eastAsia="Calibri" w:hAnsi="Arial" w:cs="Arial"/>
                <w:b/>
                <w:color w:val="000000"/>
              </w:rPr>
            </w:pPr>
            <w:r w:rsidRPr="007071A4">
              <w:rPr>
                <w:rFonts w:ascii="Arial" w:eastAsia="Arial" w:hAnsi="Arial" w:cs="Arial"/>
                <w:b/>
                <w:color w:val="000000"/>
              </w:rPr>
              <w:t>7. Način vrednovanja i način korištenja rezultata vrednovanja</w:t>
            </w:r>
          </w:p>
        </w:tc>
      </w:tr>
      <w:tr w:rsidR="0049489F" w:rsidRPr="007071A4" w:rsidTr="00215457">
        <w:tc>
          <w:tcPr>
            <w:tcW w:w="9356" w:type="dxa"/>
            <w:tcBorders>
              <w:top w:val="single" w:sz="4" w:space="0" w:color="000000"/>
              <w:left w:val="single" w:sz="4" w:space="0" w:color="000000"/>
              <w:bottom w:val="single" w:sz="4" w:space="0" w:color="000000"/>
              <w:right w:val="single" w:sz="4" w:space="0" w:color="000000"/>
            </w:tcBorders>
            <w:shd w:val="clear" w:color="auto" w:fill="DBE5F1"/>
          </w:tcPr>
          <w:p w:rsidR="0049489F" w:rsidRPr="007071A4" w:rsidRDefault="0049489F" w:rsidP="00DA0042">
            <w:pPr>
              <w:pStyle w:val="Odlomakpopisa"/>
              <w:numPr>
                <w:ilvl w:val="0"/>
                <w:numId w:val="142"/>
              </w:numPr>
              <w:spacing w:line="276" w:lineRule="auto"/>
              <w:ind w:right="-1"/>
              <w:jc w:val="both"/>
              <w:rPr>
                <w:rFonts w:ascii="Arial" w:eastAsia="Calibri" w:hAnsi="Arial" w:cs="Arial"/>
                <w:color w:val="000000"/>
              </w:rPr>
            </w:pPr>
            <w:r w:rsidRPr="007071A4">
              <w:rPr>
                <w:rFonts w:ascii="Arial" w:hAnsi="Arial" w:cs="Arial"/>
                <w:color w:val="000000"/>
              </w:rPr>
              <w:t>maturalno putovanje – prezentacija i izvještaj za ljetopis</w:t>
            </w:r>
          </w:p>
        </w:tc>
      </w:tr>
    </w:tbl>
    <w:p w:rsidR="00746E67" w:rsidRDefault="00746E67" w:rsidP="00DA0042">
      <w:pPr>
        <w:ind w:right="-1"/>
        <w:jc w:val="right"/>
        <w:rPr>
          <w:rFonts w:ascii="Arial" w:eastAsia="Arial" w:hAnsi="Arial" w:cs="Arial"/>
          <w:b/>
        </w:rPr>
      </w:pPr>
    </w:p>
    <w:p w:rsidR="0049489F" w:rsidRPr="007071A4" w:rsidRDefault="0049489F" w:rsidP="00DA0042">
      <w:pPr>
        <w:ind w:right="-1"/>
        <w:jc w:val="right"/>
        <w:rPr>
          <w:rFonts w:ascii="Arial" w:hAnsi="Arial" w:cs="Arial"/>
        </w:rPr>
      </w:pPr>
      <w:r w:rsidRPr="007071A4">
        <w:rPr>
          <w:rFonts w:ascii="Arial" w:eastAsia="Arial" w:hAnsi="Arial" w:cs="Arial"/>
          <w:b/>
        </w:rPr>
        <w:t>Voditelj</w:t>
      </w:r>
      <w:r w:rsidR="00CF730B" w:rsidRPr="007071A4">
        <w:rPr>
          <w:rFonts w:ascii="Arial" w:eastAsia="Arial" w:hAnsi="Arial" w:cs="Arial"/>
          <w:b/>
        </w:rPr>
        <w:t>ica</w:t>
      </w:r>
      <w:r w:rsidRPr="007071A4">
        <w:rPr>
          <w:rFonts w:ascii="Arial" w:eastAsia="Arial" w:hAnsi="Arial" w:cs="Arial"/>
          <w:b/>
        </w:rPr>
        <w:t xml:space="preserve"> stručnih izleta i ekskurzija:</w:t>
      </w:r>
    </w:p>
    <w:p w:rsidR="00215457" w:rsidRDefault="0049489F" w:rsidP="00DA0042">
      <w:pPr>
        <w:ind w:right="-1"/>
        <w:jc w:val="right"/>
        <w:rPr>
          <w:rFonts w:ascii="Arial" w:hAnsi="Arial" w:cs="Arial"/>
        </w:rPr>
      </w:pPr>
      <w:r w:rsidRPr="007071A4">
        <w:rPr>
          <w:rFonts w:ascii="Arial" w:hAnsi="Arial" w:cs="Arial"/>
        </w:rPr>
        <w:t xml:space="preserve">Nataša Zovko, prof. </w:t>
      </w:r>
    </w:p>
    <w:p w:rsidR="00215457" w:rsidRDefault="00215457"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06D74" w:rsidRPr="007071A4" w:rsidTr="00DF08E3">
        <w:tc>
          <w:tcPr>
            <w:tcW w:w="9288" w:type="dxa"/>
            <w:shd w:val="clear" w:color="auto" w:fill="auto"/>
            <w:vAlign w:val="center"/>
          </w:tcPr>
          <w:p w:rsidR="00706D74" w:rsidRPr="00637D5D" w:rsidRDefault="00706D74" w:rsidP="00DA0042">
            <w:pPr>
              <w:spacing w:before="120" w:after="120"/>
              <w:ind w:right="-1"/>
              <w:jc w:val="center"/>
              <w:rPr>
                <w:rFonts w:ascii="Arial" w:hAnsi="Arial" w:cs="Arial"/>
                <w:b/>
                <w:sz w:val="32"/>
                <w:szCs w:val="32"/>
              </w:rPr>
            </w:pPr>
            <w:r w:rsidRPr="00637D5D">
              <w:rPr>
                <w:rFonts w:ascii="Arial" w:hAnsi="Arial" w:cs="Arial"/>
                <w:b/>
                <w:sz w:val="32"/>
                <w:szCs w:val="32"/>
              </w:rPr>
              <w:lastRenderedPageBreak/>
              <w:t>STRUČNI IZLETI I EKSKURZIJE</w:t>
            </w:r>
          </w:p>
        </w:tc>
      </w:tr>
      <w:tr w:rsidR="00706D74" w:rsidRPr="007071A4" w:rsidTr="00DF08E3">
        <w:tc>
          <w:tcPr>
            <w:tcW w:w="9288" w:type="dxa"/>
            <w:shd w:val="clear" w:color="auto" w:fill="DBE5F1"/>
            <w:vAlign w:val="center"/>
          </w:tcPr>
          <w:p w:rsidR="007011DE" w:rsidRPr="00637D5D" w:rsidRDefault="007011DE" w:rsidP="00DA0042">
            <w:pPr>
              <w:ind w:right="-1"/>
              <w:jc w:val="center"/>
              <w:rPr>
                <w:rFonts w:ascii="Arial" w:hAnsi="Arial" w:cs="Arial"/>
                <w:b/>
                <w:bCs/>
                <w:sz w:val="32"/>
                <w:szCs w:val="32"/>
              </w:rPr>
            </w:pPr>
            <w:r w:rsidRPr="00637D5D">
              <w:rPr>
                <w:rFonts w:ascii="Arial" w:hAnsi="Arial" w:cs="Arial"/>
                <w:b/>
                <w:bCs/>
                <w:sz w:val="32"/>
                <w:szCs w:val="32"/>
              </w:rPr>
              <w:t>STRUČNI IZLET I</w:t>
            </w:r>
          </w:p>
          <w:p w:rsidR="00706D74" w:rsidRPr="00637D5D" w:rsidRDefault="007011DE" w:rsidP="00DA0042">
            <w:pPr>
              <w:ind w:right="-1"/>
              <w:jc w:val="center"/>
              <w:rPr>
                <w:rFonts w:ascii="Arial" w:hAnsi="Arial" w:cs="Arial"/>
                <w:b/>
                <w:bCs/>
                <w:sz w:val="32"/>
                <w:szCs w:val="32"/>
              </w:rPr>
            </w:pPr>
            <w:r w:rsidRPr="00637D5D">
              <w:rPr>
                <w:rFonts w:ascii="Arial" w:hAnsi="Arial" w:cs="Arial"/>
                <w:b/>
                <w:bCs/>
                <w:sz w:val="32"/>
                <w:szCs w:val="32"/>
              </w:rPr>
              <w:t xml:space="preserve">MATURALNO PUTOVANJE </w:t>
            </w:r>
            <w:r w:rsidR="00706D74" w:rsidRPr="00637D5D">
              <w:rPr>
                <w:rFonts w:ascii="Arial" w:hAnsi="Arial" w:cs="Arial"/>
                <w:b/>
                <w:bCs/>
                <w:sz w:val="32"/>
                <w:szCs w:val="32"/>
              </w:rPr>
              <w:t>3.E</w:t>
            </w:r>
          </w:p>
        </w:tc>
      </w:tr>
    </w:tbl>
    <w:p w:rsidR="00706D74" w:rsidRPr="00637D5D" w:rsidRDefault="00706D74" w:rsidP="00DA0042">
      <w:pPr>
        <w:spacing w:before="120" w:after="120"/>
        <w:ind w:right="-1"/>
        <w:jc w:val="both"/>
        <w:rPr>
          <w:rFonts w:ascii="Arial" w:hAnsi="Arial" w:cs="Arial"/>
        </w:rPr>
      </w:pPr>
    </w:p>
    <w:tbl>
      <w:tblPr>
        <w:tblStyle w:val="TableGrid6"/>
        <w:tblW w:w="9288" w:type="dxa"/>
        <w:tblInd w:w="0" w:type="dxa"/>
        <w:tblCellMar>
          <w:right w:w="41" w:type="dxa"/>
        </w:tblCellMar>
        <w:tblLook w:val="04A0" w:firstRow="1" w:lastRow="0" w:firstColumn="1" w:lastColumn="0" w:noHBand="0" w:noVBand="1"/>
      </w:tblPr>
      <w:tblGrid>
        <w:gridCol w:w="828"/>
        <w:gridCol w:w="8460"/>
      </w:tblGrid>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7011DE"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color w:val="000000"/>
              </w:rPr>
              <w:t xml:space="preserve">1. </w:t>
            </w:r>
            <w:r w:rsidRPr="007071A4">
              <w:rPr>
                <w:rFonts w:ascii="Arial" w:eastAsia="Arial" w:hAnsi="Arial" w:cs="Arial"/>
                <w:b/>
                <w:color w:val="000000"/>
              </w:rPr>
              <w:t>Ciljevi stručnih izleta i ekskurzija</w:t>
            </w:r>
          </w:p>
        </w:tc>
      </w:tr>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7011DE" w:rsidRPr="007071A4" w:rsidRDefault="007011DE" w:rsidP="00DA0042">
            <w:pPr>
              <w:numPr>
                <w:ilvl w:val="0"/>
                <w:numId w:val="125"/>
              </w:numPr>
              <w:spacing w:line="276" w:lineRule="auto"/>
              <w:ind w:right="-1"/>
              <w:jc w:val="both"/>
              <w:rPr>
                <w:rFonts w:ascii="Arial" w:eastAsia="Arial" w:hAnsi="Arial" w:cs="Arial"/>
                <w:b/>
                <w:color w:val="000000"/>
              </w:rPr>
            </w:pPr>
            <w:r w:rsidRPr="007071A4">
              <w:rPr>
                <w:rFonts w:ascii="Arial" w:eastAsia="Arial" w:hAnsi="Arial" w:cs="Arial"/>
                <w:color w:val="000000"/>
              </w:rPr>
              <w:t>Upoznavanje s kulturno-po</w:t>
            </w:r>
            <w:r w:rsidR="00391F56" w:rsidRPr="007071A4">
              <w:rPr>
                <w:rFonts w:ascii="Arial" w:eastAsia="Arial" w:hAnsi="Arial" w:cs="Arial"/>
                <w:color w:val="000000"/>
              </w:rPr>
              <w:t xml:space="preserve">vijesnim sadržajima te njihovim </w:t>
            </w:r>
            <w:r w:rsidRPr="007071A4">
              <w:rPr>
                <w:rFonts w:ascii="Arial" w:eastAsia="Arial" w:hAnsi="Arial" w:cs="Arial"/>
                <w:color w:val="000000"/>
              </w:rPr>
              <w:t>geo karakteristikama.</w:t>
            </w:r>
          </w:p>
          <w:p w:rsidR="007011DE" w:rsidRPr="007071A4" w:rsidRDefault="007011DE" w:rsidP="00DA0042">
            <w:pPr>
              <w:numPr>
                <w:ilvl w:val="0"/>
                <w:numId w:val="125"/>
              </w:numPr>
              <w:spacing w:line="276" w:lineRule="auto"/>
              <w:ind w:right="-1"/>
              <w:jc w:val="both"/>
              <w:rPr>
                <w:rFonts w:ascii="Arial" w:eastAsia="Arial" w:hAnsi="Arial" w:cs="Arial"/>
                <w:b/>
                <w:color w:val="000000"/>
              </w:rPr>
            </w:pPr>
            <w:r w:rsidRPr="007071A4">
              <w:rPr>
                <w:rFonts w:ascii="Arial" w:eastAsia="Arial" w:hAnsi="Arial" w:cs="Arial"/>
                <w:color w:val="000000"/>
              </w:rPr>
              <w:t>Razvijanje odgovornosti, snalaženja u prostoru, timskoga rada, tolerancije.</w:t>
            </w:r>
          </w:p>
        </w:tc>
      </w:tr>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391F56"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color w:val="000000"/>
              </w:rPr>
              <w:t xml:space="preserve">2. </w:t>
            </w:r>
            <w:r w:rsidRPr="007071A4">
              <w:rPr>
                <w:rFonts w:ascii="Arial" w:eastAsia="Arial" w:hAnsi="Arial" w:cs="Arial"/>
                <w:b/>
                <w:color w:val="000000"/>
              </w:rPr>
              <w:t>Namjena stručnih izleta i ekskurzija</w:t>
            </w:r>
          </w:p>
        </w:tc>
      </w:tr>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7011DE" w:rsidRPr="00665068" w:rsidRDefault="007011DE" w:rsidP="00DA0042">
            <w:pPr>
              <w:pStyle w:val="Odlomakpopisa"/>
              <w:numPr>
                <w:ilvl w:val="0"/>
                <w:numId w:val="142"/>
              </w:numPr>
              <w:spacing w:line="276" w:lineRule="auto"/>
              <w:ind w:right="-1"/>
              <w:jc w:val="both"/>
              <w:rPr>
                <w:rFonts w:ascii="Arial" w:eastAsia="Segoe UI Symbol" w:hAnsi="Arial" w:cs="Arial"/>
                <w:color w:val="000000"/>
              </w:rPr>
            </w:pPr>
            <w:r w:rsidRPr="00665068">
              <w:rPr>
                <w:rFonts w:ascii="Arial" w:hAnsi="Arial" w:cs="Arial"/>
                <w:color w:val="000000"/>
              </w:rPr>
              <w:t>Učenice i učenici 3. e razreda</w:t>
            </w:r>
          </w:p>
        </w:tc>
      </w:tr>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391F56"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color w:val="000000"/>
              </w:rPr>
              <w:t xml:space="preserve">3. </w:t>
            </w:r>
            <w:r w:rsidRPr="007071A4">
              <w:rPr>
                <w:rFonts w:ascii="Arial" w:eastAsia="Arial" w:hAnsi="Arial" w:cs="Arial"/>
                <w:b/>
                <w:color w:val="000000"/>
              </w:rPr>
              <w:t>Nositelji stručnih izleta i ekskurzija i njihova odgovornost</w:t>
            </w:r>
          </w:p>
        </w:tc>
      </w:tr>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8E5B57" w:rsidRPr="008E5B57" w:rsidRDefault="00391F56" w:rsidP="00DA0042">
            <w:pPr>
              <w:numPr>
                <w:ilvl w:val="0"/>
                <w:numId w:val="126"/>
              </w:numPr>
              <w:spacing w:line="276" w:lineRule="auto"/>
              <w:ind w:right="-1"/>
              <w:jc w:val="both"/>
              <w:rPr>
                <w:rFonts w:ascii="Arial" w:eastAsia="Arial" w:hAnsi="Arial" w:cs="Arial"/>
                <w:b/>
                <w:color w:val="000000"/>
              </w:rPr>
            </w:pPr>
            <w:r w:rsidRPr="007071A4">
              <w:rPr>
                <w:rFonts w:ascii="Arial" w:eastAsia="Arial" w:hAnsi="Arial" w:cs="Arial"/>
                <w:color w:val="000000"/>
              </w:rPr>
              <w:t>Razrednik</w:t>
            </w:r>
            <w:r w:rsidR="008E5B57">
              <w:rPr>
                <w:rFonts w:ascii="Arial" w:eastAsia="Arial" w:hAnsi="Arial" w:cs="Arial"/>
                <w:color w:val="000000"/>
              </w:rPr>
              <w:t xml:space="preserve">: </w:t>
            </w:r>
            <w:r w:rsidR="007011DE" w:rsidRPr="007071A4">
              <w:rPr>
                <w:rFonts w:ascii="Arial" w:eastAsia="Arial" w:hAnsi="Arial" w:cs="Arial"/>
                <w:color w:val="000000"/>
              </w:rPr>
              <w:t xml:space="preserve">organizacija i provedba izleta, </w:t>
            </w:r>
          </w:p>
          <w:p w:rsidR="007011DE" w:rsidRPr="007071A4" w:rsidRDefault="007011DE" w:rsidP="00DA0042">
            <w:pPr>
              <w:numPr>
                <w:ilvl w:val="0"/>
                <w:numId w:val="126"/>
              </w:numPr>
              <w:spacing w:line="276" w:lineRule="auto"/>
              <w:ind w:right="-1"/>
              <w:jc w:val="both"/>
              <w:rPr>
                <w:rFonts w:ascii="Arial" w:eastAsia="Arial" w:hAnsi="Arial" w:cs="Arial"/>
                <w:b/>
                <w:color w:val="000000"/>
              </w:rPr>
            </w:pPr>
            <w:r w:rsidRPr="007071A4">
              <w:rPr>
                <w:rFonts w:ascii="Arial" w:eastAsia="Arial" w:hAnsi="Arial" w:cs="Arial"/>
                <w:color w:val="000000"/>
              </w:rPr>
              <w:t>nastavnik u pratnji razrednika</w:t>
            </w:r>
            <w:r w:rsidR="008E5B57">
              <w:rPr>
                <w:rFonts w:ascii="Arial" w:eastAsia="Arial" w:hAnsi="Arial" w:cs="Arial"/>
                <w:color w:val="000000"/>
              </w:rPr>
              <w:t xml:space="preserve"> Boško Gojević</w:t>
            </w:r>
          </w:p>
          <w:p w:rsidR="007011DE" w:rsidRPr="007071A4" w:rsidRDefault="008E5B57" w:rsidP="008E5B57">
            <w:pPr>
              <w:numPr>
                <w:ilvl w:val="0"/>
                <w:numId w:val="126"/>
              </w:numPr>
              <w:spacing w:line="276" w:lineRule="auto"/>
              <w:ind w:right="-1"/>
              <w:jc w:val="both"/>
              <w:rPr>
                <w:rFonts w:ascii="Arial" w:eastAsia="Arial" w:hAnsi="Arial" w:cs="Arial"/>
                <w:b/>
                <w:color w:val="000000"/>
              </w:rPr>
            </w:pPr>
            <w:r>
              <w:rPr>
                <w:rFonts w:ascii="Arial" w:eastAsia="Arial" w:hAnsi="Arial" w:cs="Arial"/>
                <w:color w:val="000000"/>
              </w:rPr>
              <w:t>Učenici 3.e razrednog</w:t>
            </w:r>
            <w:r w:rsidR="007011DE" w:rsidRPr="007071A4">
              <w:rPr>
                <w:rFonts w:ascii="Arial" w:eastAsia="Arial" w:hAnsi="Arial" w:cs="Arial"/>
                <w:color w:val="000000"/>
              </w:rPr>
              <w:t xml:space="preserve"> odjel</w:t>
            </w:r>
            <w:r>
              <w:rPr>
                <w:rFonts w:ascii="Arial" w:eastAsia="Arial" w:hAnsi="Arial" w:cs="Arial"/>
                <w:color w:val="000000"/>
              </w:rPr>
              <w:t>a</w:t>
            </w:r>
          </w:p>
        </w:tc>
      </w:tr>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391F56"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color w:val="000000"/>
              </w:rPr>
              <w:t xml:space="preserve">4. </w:t>
            </w:r>
            <w:r w:rsidRPr="007071A4">
              <w:rPr>
                <w:rFonts w:ascii="Arial" w:eastAsia="Arial" w:hAnsi="Arial" w:cs="Arial"/>
                <w:b/>
                <w:color w:val="000000"/>
              </w:rPr>
              <w:t>Način realizaci</w:t>
            </w:r>
            <w:r w:rsidR="00215457">
              <w:rPr>
                <w:rFonts w:ascii="Arial" w:eastAsia="Arial" w:hAnsi="Arial" w:cs="Arial"/>
                <w:b/>
                <w:color w:val="000000"/>
              </w:rPr>
              <w:t>je stručnih izleta i ekskurzija</w:t>
            </w:r>
          </w:p>
        </w:tc>
      </w:tr>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8E5B57" w:rsidRPr="008E5B57" w:rsidRDefault="008E5B57" w:rsidP="008E5B57">
            <w:pPr>
              <w:pStyle w:val="Odlomakpopisa"/>
              <w:numPr>
                <w:ilvl w:val="0"/>
                <w:numId w:val="142"/>
              </w:numPr>
              <w:rPr>
                <w:rFonts w:ascii="Arial" w:eastAsia="Arial" w:hAnsi="Arial" w:cs="Arial"/>
                <w:color w:val="000000"/>
              </w:rPr>
            </w:pPr>
            <w:r w:rsidRPr="008E5B57">
              <w:rPr>
                <w:rFonts w:ascii="Arial" w:eastAsia="Arial" w:hAnsi="Arial" w:cs="Arial"/>
                <w:color w:val="000000"/>
              </w:rPr>
              <w:t>razgovor s roditeljima o ponuđenim destinacijama na roditeljskom sastanku</w:t>
            </w:r>
          </w:p>
          <w:p w:rsidR="008E5B57" w:rsidRPr="008E5B57" w:rsidRDefault="008E5B57" w:rsidP="008E5B57">
            <w:pPr>
              <w:pStyle w:val="Odlomakpopisa"/>
              <w:numPr>
                <w:ilvl w:val="0"/>
                <w:numId w:val="142"/>
              </w:numPr>
              <w:rPr>
                <w:rFonts w:ascii="Arial" w:eastAsia="Arial" w:hAnsi="Arial" w:cs="Arial"/>
                <w:color w:val="000000"/>
              </w:rPr>
            </w:pPr>
            <w:r w:rsidRPr="008E5B57">
              <w:rPr>
                <w:rFonts w:ascii="Arial" w:eastAsia="Arial" w:hAnsi="Arial" w:cs="Arial"/>
                <w:color w:val="000000"/>
              </w:rPr>
              <w:t>donošenje konačne odluke o izboru putovanja i broju učenika</w:t>
            </w:r>
          </w:p>
          <w:p w:rsidR="008E5B57" w:rsidRPr="008E5B57" w:rsidRDefault="008E5B57" w:rsidP="008E5B57">
            <w:pPr>
              <w:pStyle w:val="Odlomakpopisa"/>
              <w:numPr>
                <w:ilvl w:val="0"/>
                <w:numId w:val="142"/>
              </w:numPr>
              <w:rPr>
                <w:rFonts w:ascii="Arial" w:eastAsia="Arial" w:hAnsi="Arial" w:cs="Arial"/>
                <w:color w:val="000000"/>
              </w:rPr>
            </w:pPr>
            <w:r w:rsidRPr="008E5B57">
              <w:rPr>
                <w:rFonts w:ascii="Arial" w:eastAsia="Arial" w:hAnsi="Arial" w:cs="Arial"/>
                <w:color w:val="000000"/>
              </w:rPr>
              <w:t>biranje najpovoljnije ponude na roditeljskom sastanku</w:t>
            </w:r>
          </w:p>
          <w:p w:rsidR="008E5B57" w:rsidRPr="008E5B57" w:rsidRDefault="008E5B57" w:rsidP="008E5B57">
            <w:pPr>
              <w:pStyle w:val="Odlomakpopisa"/>
              <w:numPr>
                <w:ilvl w:val="0"/>
                <w:numId w:val="142"/>
              </w:numPr>
              <w:rPr>
                <w:rFonts w:ascii="Arial" w:eastAsia="Arial" w:hAnsi="Arial" w:cs="Arial"/>
                <w:color w:val="000000"/>
              </w:rPr>
            </w:pPr>
            <w:r w:rsidRPr="008E5B57">
              <w:rPr>
                <w:rFonts w:ascii="Arial" w:eastAsia="Arial" w:hAnsi="Arial" w:cs="Arial"/>
                <w:color w:val="000000"/>
              </w:rPr>
              <w:t>obavještavanje Školskog odbora, Vijeća roditelja i roditelja razrednog odjela o</w:t>
            </w:r>
            <w:r>
              <w:rPr>
                <w:rFonts w:ascii="Arial" w:eastAsia="Arial" w:hAnsi="Arial" w:cs="Arial"/>
                <w:color w:val="000000"/>
              </w:rPr>
              <w:t xml:space="preserve"> </w:t>
            </w:r>
            <w:r w:rsidRPr="008E5B57">
              <w:rPr>
                <w:rFonts w:ascii="Arial" w:eastAsia="Arial" w:hAnsi="Arial" w:cs="Arial"/>
                <w:color w:val="000000"/>
              </w:rPr>
              <w:t>izabranoj ponudi</w:t>
            </w:r>
          </w:p>
          <w:p w:rsidR="008E5B57" w:rsidRPr="008E5B57" w:rsidRDefault="008E5B57" w:rsidP="008E5B57">
            <w:pPr>
              <w:pStyle w:val="Odlomakpopisa"/>
              <w:numPr>
                <w:ilvl w:val="0"/>
                <w:numId w:val="142"/>
              </w:numPr>
              <w:rPr>
                <w:rFonts w:ascii="Arial" w:eastAsia="Arial" w:hAnsi="Arial" w:cs="Arial"/>
                <w:color w:val="000000"/>
              </w:rPr>
            </w:pPr>
            <w:r w:rsidRPr="008E5B57">
              <w:rPr>
                <w:rFonts w:ascii="Arial" w:eastAsia="Arial" w:hAnsi="Arial" w:cs="Arial"/>
                <w:color w:val="000000"/>
              </w:rPr>
              <w:t>razgovor s roditeljima i učenicima o detaljima</w:t>
            </w:r>
            <w:r>
              <w:rPr>
                <w:rFonts w:ascii="Arial" w:eastAsia="Arial" w:hAnsi="Arial" w:cs="Arial"/>
                <w:color w:val="000000"/>
              </w:rPr>
              <w:t xml:space="preserve"> izleta i pravilima ponašanja na </w:t>
            </w:r>
            <w:r w:rsidRPr="008E5B57">
              <w:rPr>
                <w:rFonts w:ascii="Arial" w:eastAsia="Arial" w:hAnsi="Arial" w:cs="Arial"/>
                <w:color w:val="000000"/>
              </w:rPr>
              <w:t>izletu</w:t>
            </w:r>
          </w:p>
          <w:p w:rsidR="007011DE" w:rsidRPr="008E5B57" w:rsidRDefault="008E5B57" w:rsidP="008E5B57">
            <w:pPr>
              <w:pStyle w:val="Odlomakpopisa"/>
              <w:numPr>
                <w:ilvl w:val="0"/>
                <w:numId w:val="142"/>
              </w:numPr>
              <w:rPr>
                <w:rFonts w:ascii="Arial" w:eastAsia="Arial" w:hAnsi="Arial" w:cs="Arial"/>
                <w:b/>
                <w:color w:val="000000"/>
              </w:rPr>
            </w:pPr>
            <w:r w:rsidRPr="008E5B57">
              <w:rPr>
                <w:rFonts w:ascii="Arial" w:eastAsia="Arial" w:hAnsi="Arial" w:cs="Arial"/>
                <w:color w:val="000000"/>
              </w:rPr>
              <w:t xml:space="preserve">realizacija izleta prema programu </w:t>
            </w:r>
          </w:p>
        </w:tc>
      </w:tr>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vAlign w:val="center"/>
          </w:tcPr>
          <w:p w:rsidR="00391F56"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color w:val="000000"/>
              </w:rPr>
              <w:t xml:space="preserve">5. </w:t>
            </w:r>
            <w:r w:rsidRPr="007071A4">
              <w:rPr>
                <w:rFonts w:ascii="Arial" w:eastAsia="Arial" w:hAnsi="Arial" w:cs="Arial"/>
                <w:b/>
                <w:color w:val="000000"/>
              </w:rPr>
              <w:t>Vremen</w:t>
            </w:r>
            <w:r w:rsidR="00215457">
              <w:rPr>
                <w:rFonts w:ascii="Arial" w:eastAsia="Arial" w:hAnsi="Arial" w:cs="Arial"/>
                <w:b/>
                <w:color w:val="000000"/>
              </w:rPr>
              <w:t>ik stručnih izleta i ekskurzija</w:t>
            </w:r>
          </w:p>
        </w:tc>
      </w:tr>
      <w:tr w:rsidR="007011DE" w:rsidRPr="007071A4" w:rsidTr="007011DE">
        <w:tc>
          <w:tcPr>
            <w:tcW w:w="9288"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8E5B57" w:rsidRDefault="00391F56" w:rsidP="008E5B57">
            <w:pPr>
              <w:spacing w:line="276" w:lineRule="auto"/>
              <w:ind w:right="-1"/>
              <w:jc w:val="both"/>
              <w:rPr>
                <w:rFonts w:ascii="Arial" w:eastAsia="Arial" w:hAnsi="Arial" w:cs="Arial"/>
                <w:color w:val="000000"/>
              </w:rPr>
            </w:pPr>
            <w:r w:rsidRPr="007071A4">
              <w:rPr>
                <w:rFonts w:ascii="Arial" w:eastAsia="Segoe UI Symbol" w:hAnsi="Arial" w:cs="Arial"/>
                <w:color w:val="000000"/>
              </w:rPr>
              <w:t>- jednodnevni</w:t>
            </w:r>
            <w:r w:rsidR="008E5B57">
              <w:rPr>
                <w:rFonts w:ascii="Arial" w:eastAsia="Segoe UI Symbol" w:hAnsi="Arial" w:cs="Arial"/>
                <w:color w:val="000000"/>
              </w:rPr>
              <w:t xml:space="preserve"> stručni izlet Beč, </w:t>
            </w:r>
            <w:r w:rsidRPr="007071A4">
              <w:rPr>
                <w:rFonts w:ascii="Arial" w:eastAsia="Segoe UI Symbol" w:hAnsi="Arial" w:cs="Arial"/>
                <w:color w:val="000000"/>
              </w:rPr>
              <w:t>Austrija -</w:t>
            </w:r>
            <w:r w:rsidR="008E5B57">
              <w:rPr>
                <w:rFonts w:ascii="Arial" w:eastAsia="Arial" w:hAnsi="Arial" w:cs="Arial"/>
                <w:color w:val="000000"/>
              </w:rPr>
              <w:t xml:space="preserve">studeni/ prosinac 2017. </w:t>
            </w:r>
          </w:p>
          <w:p w:rsidR="007011DE" w:rsidRPr="007071A4" w:rsidRDefault="008E5B57" w:rsidP="008E5B57">
            <w:pPr>
              <w:spacing w:line="276" w:lineRule="auto"/>
              <w:ind w:right="-1"/>
              <w:jc w:val="both"/>
              <w:rPr>
                <w:rFonts w:ascii="Arial" w:eastAsia="Arial" w:hAnsi="Arial" w:cs="Arial"/>
                <w:color w:val="000000"/>
              </w:rPr>
            </w:pPr>
            <w:r>
              <w:rPr>
                <w:rFonts w:ascii="Arial" w:eastAsia="Arial" w:hAnsi="Arial" w:cs="Arial"/>
                <w:color w:val="000000"/>
              </w:rPr>
              <w:t xml:space="preserve"> - </w:t>
            </w:r>
            <w:r w:rsidR="00391F56" w:rsidRPr="007071A4">
              <w:rPr>
                <w:rFonts w:ascii="Arial" w:eastAsia="Arial" w:hAnsi="Arial" w:cs="Arial"/>
                <w:color w:val="000000"/>
              </w:rPr>
              <w:t>maturalno putovanje -</w:t>
            </w:r>
            <w:r>
              <w:rPr>
                <w:rFonts w:ascii="Arial" w:eastAsia="Arial" w:hAnsi="Arial" w:cs="Arial"/>
                <w:color w:val="000000"/>
              </w:rPr>
              <w:t xml:space="preserve"> </w:t>
            </w:r>
            <w:r w:rsidR="007011DE" w:rsidRPr="007071A4">
              <w:rPr>
                <w:rFonts w:ascii="Arial" w:eastAsia="Arial" w:hAnsi="Arial" w:cs="Arial"/>
                <w:color w:val="000000"/>
              </w:rPr>
              <w:t>kolovoz 2018.</w:t>
            </w:r>
          </w:p>
        </w:tc>
      </w:tr>
      <w:tr w:rsidR="007011DE" w:rsidRPr="007071A4" w:rsidTr="00665068">
        <w:trPr>
          <w:trHeight w:val="411"/>
        </w:trPr>
        <w:tc>
          <w:tcPr>
            <w:tcW w:w="828" w:type="dxa"/>
            <w:tcBorders>
              <w:top w:val="single" w:sz="4" w:space="0" w:color="000000"/>
              <w:left w:val="single" w:sz="4" w:space="0" w:color="000000"/>
              <w:bottom w:val="single" w:sz="4" w:space="0" w:color="000000"/>
              <w:right w:val="nil"/>
            </w:tcBorders>
          </w:tcPr>
          <w:p w:rsidR="007011DE" w:rsidRPr="007071A4" w:rsidRDefault="007011DE" w:rsidP="00DA0042">
            <w:pPr>
              <w:ind w:right="-1"/>
              <w:jc w:val="both"/>
              <w:rPr>
                <w:rFonts w:ascii="Arial" w:eastAsia="Arial" w:hAnsi="Arial" w:cs="Arial"/>
                <w:b/>
                <w:color w:val="000000"/>
              </w:rPr>
            </w:pPr>
            <w:r w:rsidRPr="007071A4">
              <w:rPr>
                <w:rFonts w:ascii="Arial" w:eastAsia="Arial" w:hAnsi="Arial" w:cs="Arial"/>
                <w:color w:val="000000"/>
              </w:rPr>
              <w:t>6.</w:t>
            </w:r>
          </w:p>
        </w:tc>
        <w:tc>
          <w:tcPr>
            <w:tcW w:w="8460" w:type="dxa"/>
            <w:tcBorders>
              <w:top w:val="single" w:sz="4" w:space="0" w:color="000000"/>
              <w:left w:val="nil"/>
              <w:bottom w:val="single" w:sz="4" w:space="0" w:color="000000"/>
              <w:right w:val="single" w:sz="4" w:space="0" w:color="000000"/>
            </w:tcBorders>
          </w:tcPr>
          <w:p w:rsidR="007011DE"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Detaljan troškovnik stručnih izleta i ekskurzija</w:t>
            </w:r>
          </w:p>
        </w:tc>
      </w:tr>
      <w:tr w:rsidR="007011DE" w:rsidRPr="007071A4" w:rsidTr="00665068">
        <w:trPr>
          <w:trHeight w:val="405"/>
        </w:trPr>
        <w:tc>
          <w:tcPr>
            <w:tcW w:w="828" w:type="dxa"/>
            <w:tcBorders>
              <w:top w:val="single" w:sz="4" w:space="0" w:color="000000"/>
              <w:left w:val="single" w:sz="4" w:space="0" w:color="000000"/>
              <w:bottom w:val="single" w:sz="4" w:space="0" w:color="000000"/>
              <w:right w:val="nil"/>
            </w:tcBorders>
            <w:shd w:val="clear" w:color="auto" w:fill="DBE5F1"/>
          </w:tcPr>
          <w:p w:rsidR="007011DE" w:rsidRPr="007071A4" w:rsidRDefault="007011DE" w:rsidP="00DA0042">
            <w:pPr>
              <w:pStyle w:val="Odlomakpopisa"/>
              <w:numPr>
                <w:ilvl w:val="0"/>
                <w:numId w:val="142"/>
              </w:numPr>
              <w:tabs>
                <w:tab w:val="center" w:pos="393"/>
              </w:tabs>
              <w:ind w:right="-1"/>
              <w:jc w:val="both"/>
              <w:rPr>
                <w:rFonts w:ascii="Arial" w:eastAsia="Arial" w:hAnsi="Arial" w:cs="Arial"/>
                <w:b/>
                <w:color w:val="000000"/>
              </w:rPr>
            </w:pPr>
          </w:p>
        </w:tc>
        <w:tc>
          <w:tcPr>
            <w:tcW w:w="8460" w:type="dxa"/>
            <w:tcBorders>
              <w:top w:val="single" w:sz="4" w:space="0" w:color="000000"/>
              <w:left w:val="nil"/>
              <w:bottom w:val="single" w:sz="4" w:space="0" w:color="000000"/>
              <w:right w:val="single" w:sz="4" w:space="0" w:color="000000"/>
            </w:tcBorders>
            <w:shd w:val="clear" w:color="auto" w:fill="DBE5F1"/>
          </w:tcPr>
          <w:p w:rsidR="007011DE"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color w:val="000000"/>
              </w:rPr>
              <w:t>Sve troškove izleta snose učenice i učenici individualno (roditelji).</w:t>
            </w:r>
          </w:p>
        </w:tc>
      </w:tr>
      <w:tr w:rsidR="007011DE" w:rsidRPr="007071A4" w:rsidTr="00665068">
        <w:trPr>
          <w:trHeight w:val="423"/>
        </w:trPr>
        <w:tc>
          <w:tcPr>
            <w:tcW w:w="828" w:type="dxa"/>
            <w:tcBorders>
              <w:top w:val="single" w:sz="4" w:space="0" w:color="000000"/>
              <w:left w:val="single" w:sz="4" w:space="0" w:color="000000"/>
              <w:bottom w:val="single" w:sz="4" w:space="0" w:color="000000"/>
              <w:right w:val="nil"/>
            </w:tcBorders>
            <w:vAlign w:val="center"/>
          </w:tcPr>
          <w:p w:rsidR="007011DE" w:rsidRPr="007071A4" w:rsidRDefault="007011DE" w:rsidP="00DA0042">
            <w:pPr>
              <w:ind w:right="-1"/>
              <w:jc w:val="both"/>
              <w:rPr>
                <w:rFonts w:ascii="Arial" w:eastAsia="Arial" w:hAnsi="Arial" w:cs="Arial"/>
                <w:b/>
                <w:color w:val="000000"/>
              </w:rPr>
            </w:pPr>
            <w:r w:rsidRPr="007071A4">
              <w:rPr>
                <w:rFonts w:ascii="Arial" w:eastAsia="Arial" w:hAnsi="Arial" w:cs="Arial"/>
                <w:color w:val="000000"/>
              </w:rPr>
              <w:t>7.</w:t>
            </w:r>
          </w:p>
        </w:tc>
        <w:tc>
          <w:tcPr>
            <w:tcW w:w="8460" w:type="dxa"/>
            <w:tcBorders>
              <w:top w:val="single" w:sz="4" w:space="0" w:color="000000"/>
              <w:left w:val="nil"/>
              <w:bottom w:val="single" w:sz="4" w:space="0" w:color="000000"/>
              <w:right w:val="single" w:sz="4" w:space="0" w:color="000000"/>
            </w:tcBorders>
            <w:vAlign w:val="center"/>
          </w:tcPr>
          <w:p w:rsidR="007011DE"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Način vrednovanja i način korištenja rezultata vrednovanja</w:t>
            </w:r>
          </w:p>
        </w:tc>
      </w:tr>
      <w:tr w:rsidR="007011DE" w:rsidRPr="007071A4" w:rsidTr="007011DE">
        <w:trPr>
          <w:trHeight w:val="501"/>
        </w:trPr>
        <w:tc>
          <w:tcPr>
            <w:tcW w:w="828" w:type="dxa"/>
            <w:tcBorders>
              <w:top w:val="single" w:sz="4" w:space="0" w:color="000000"/>
              <w:left w:val="single" w:sz="4" w:space="0" w:color="000000"/>
              <w:bottom w:val="nil"/>
              <w:right w:val="nil"/>
            </w:tcBorders>
            <w:shd w:val="clear" w:color="auto" w:fill="DBE5F1"/>
          </w:tcPr>
          <w:p w:rsidR="007011DE" w:rsidRPr="007071A4" w:rsidRDefault="007011DE" w:rsidP="00DA0042">
            <w:pPr>
              <w:pStyle w:val="Odlomakpopisa"/>
              <w:numPr>
                <w:ilvl w:val="0"/>
                <w:numId w:val="145"/>
              </w:numPr>
              <w:ind w:right="-1"/>
              <w:jc w:val="both"/>
              <w:rPr>
                <w:rFonts w:ascii="Arial" w:eastAsia="Arial" w:hAnsi="Arial" w:cs="Arial"/>
                <w:b/>
                <w:color w:val="000000"/>
              </w:rPr>
            </w:pPr>
          </w:p>
        </w:tc>
        <w:tc>
          <w:tcPr>
            <w:tcW w:w="8460" w:type="dxa"/>
            <w:tcBorders>
              <w:top w:val="single" w:sz="4" w:space="0" w:color="000000"/>
              <w:left w:val="nil"/>
              <w:bottom w:val="nil"/>
              <w:right w:val="single" w:sz="4" w:space="0" w:color="000000"/>
            </w:tcBorders>
            <w:shd w:val="clear" w:color="auto" w:fill="DBE5F1"/>
          </w:tcPr>
          <w:p w:rsidR="007011DE"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color w:val="000000"/>
              </w:rPr>
              <w:t>Praćenje ponašanja i izlaganja učenica i učenika,</w:t>
            </w:r>
          </w:p>
        </w:tc>
      </w:tr>
      <w:tr w:rsidR="007011DE" w:rsidRPr="007071A4" w:rsidTr="007011DE">
        <w:trPr>
          <w:trHeight w:val="458"/>
        </w:trPr>
        <w:tc>
          <w:tcPr>
            <w:tcW w:w="828" w:type="dxa"/>
            <w:tcBorders>
              <w:top w:val="nil"/>
              <w:left w:val="single" w:sz="4" w:space="0" w:color="000000"/>
              <w:bottom w:val="nil"/>
              <w:right w:val="nil"/>
            </w:tcBorders>
            <w:shd w:val="clear" w:color="auto" w:fill="DBE5F1"/>
          </w:tcPr>
          <w:p w:rsidR="007011DE" w:rsidRPr="007071A4" w:rsidRDefault="007011DE" w:rsidP="00DA0042">
            <w:pPr>
              <w:pStyle w:val="Odlomakpopisa"/>
              <w:numPr>
                <w:ilvl w:val="0"/>
                <w:numId w:val="145"/>
              </w:numPr>
              <w:ind w:right="-1"/>
              <w:jc w:val="both"/>
              <w:rPr>
                <w:rFonts w:ascii="Arial" w:eastAsia="Arial" w:hAnsi="Arial" w:cs="Arial"/>
                <w:b/>
                <w:color w:val="000000"/>
              </w:rPr>
            </w:pPr>
          </w:p>
        </w:tc>
        <w:tc>
          <w:tcPr>
            <w:tcW w:w="8460" w:type="dxa"/>
            <w:tcBorders>
              <w:top w:val="nil"/>
              <w:left w:val="nil"/>
              <w:bottom w:val="nil"/>
              <w:right w:val="single" w:sz="4" w:space="0" w:color="000000"/>
            </w:tcBorders>
            <w:shd w:val="clear" w:color="auto" w:fill="DBE5F1"/>
          </w:tcPr>
          <w:p w:rsidR="007011DE"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color w:val="000000"/>
              </w:rPr>
              <w:t xml:space="preserve">Poticaji za daljnji ovakav oblik rada, </w:t>
            </w:r>
          </w:p>
        </w:tc>
      </w:tr>
      <w:tr w:rsidR="007011DE" w:rsidRPr="007071A4" w:rsidTr="00215457">
        <w:trPr>
          <w:trHeight w:val="1131"/>
        </w:trPr>
        <w:tc>
          <w:tcPr>
            <w:tcW w:w="828" w:type="dxa"/>
            <w:tcBorders>
              <w:top w:val="nil"/>
              <w:left w:val="single" w:sz="4" w:space="0" w:color="000000"/>
              <w:bottom w:val="single" w:sz="4" w:space="0" w:color="000000"/>
              <w:right w:val="nil"/>
            </w:tcBorders>
            <w:shd w:val="clear" w:color="auto" w:fill="DBE5F1"/>
          </w:tcPr>
          <w:p w:rsidR="007011DE" w:rsidRPr="007071A4" w:rsidRDefault="007011DE" w:rsidP="00DA0042">
            <w:pPr>
              <w:pStyle w:val="Odlomakpopisa"/>
              <w:numPr>
                <w:ilvl w:val="0"/>
                <w:numId w:val="145"/>
              </w:numPr>
              <w:ind w:right="-1"/>
              <w:jc w:val="both"/>
              <w:rPr>
                <w:rFonts w:ascii="Arial" w:eastAsia="Arial" w:hAnsi="Arial" w:cs="Arial"/>
                <w:b/>
                <w:color w:val="000000"/>
              </w:rPr>
            </w:pPr>
          </w:p>
        </w:tc>
        <w:tc>
          <w:tcPr>
            <w:tcW w:w="8460" w:type="dxa"/>
            <w:tcBorders>
              <w:top w:val="nil"/>
              <w:left w:val="nil"/>
              <w:bottom w:val="single" w:sz="4" w:space="0" w:color="000000"/>
              <w:right w:val="single" w:sz="4" w:space="0" w:color="000000"/>
            </w:tcBorders>
            <w:shd w:val="clear" w:color="auto" w:fill="DBE5F1"/>
          </w:tcPr>
          <w:p w:rsidR="007011DE" w:rsidRPr="007071A4" w:rsidRDefault="007011DE" w:rsidP="00DA0042">
            <w:pPr>
              <w:spacing w:line="276" w:lineRule="auto"/>
              <w:ind w:right="-1"/>
              <w:jc w:val="both"/>
              <w:rPr>
                <w:rFonts w:ascii="Arial" w:eastAsia="Arial" w:hAnsi="Arial" w:cs="Arial"/>
                <w:b/>
                <w:color w:val="000000"/>
              </w:rPr>
            </w:pPr>
            <w:r w:rsidRPr="007071A4">
              <w:rPr>
                <w:rFonts w:ascii="Arial" w:eastAsia="Arial" w:hAnsi="Arial" w:cs="Arial"/>
                <w:color w:val="000000"/>
              </w:rPr>
              <w:t xml:space="preserve"> Korištenje stečenih znanja i materijala za razne potrebe unutar škole (Dan otvorenih vrata, nacionalni praznici, sjećanja na bitne datume iz nacionalne povijesti, osobna i obiteljska buduća putovanja…)</w:t>
            </w:r>
          </w:p>
        </w:tc>
      </w:tr>
    </w:tbl>
    <w:p w:rsidR="00391F56" w:rsidRPr="007071A4" w:rsidRDefault="00391F56" w:rsidP="00DA0042">
      <w:pPr>
        <w:ind w:right="-1"/>
        <w:jc w:val="both"/>
        <w:rPr>
          <w:rFonts w:ascii="Arial" w:eastAsia="Arial" w:hAnsi="Arial" w:cs="Arial"/>
          <w:b/>
          <w:color w:val="000000"/>
        </w:rPr>
      </w:pPr>
    </w:p>
    <w:p w:rsidR="00391F56" w:rsidRPr="007071A4" w:rsidRDefault="00391F56" w:rsidP="00DA0042">
      <w:pPr>
        <w:ind w:left="4274" w:right="-1"/>
        <w:jc w:val="right"/>
        <w:outlineLvl w:val="0"/>
        <w:rPr>
          <w:rFonts w:ascii="Arial" w:eastAsia="Arial" w:hAnsi="Arial" w:cs="Arial"/>
          <w:b/>
          <w:color w:val="000000"/>
        </w:rPr>
      </w:pPr>
      <w:r w:rsidRPr="007071A4">
        <w:rPr>
          <w:rFonts w:ascii="Arial" w:eastAsia="Arial" w:hAnsi="Arial" w:cs="Arial"/>
          <w:b/>
          <w:color w:val="000000"/>
        </w:rPr>
        <w:t>Voditelj stručnih izleta i ekskurzija:</w:t>
      </w:r>
    </w:p>
    <w:p w:rsidR="00391F56" w:rsidRPr="007071A4" w:rsidRDefault="00391F56" w:rsidP="00DA0042">
      <w:pPr>
        <w:ind w:left="4274" w:right="-1"/>
        <w:jc w:val="right"/>
        <w:outlineLvl w:val="0"/>
        <w:rPr>
          <w:rFonts w:ascii="Arial" w:eastAsia="Arial" w:hAnsi="Arial" w:cs="Arial"/>
          <w:b/>
          <w:color w:val="000000"/>
        </w:rPr>
      </w:pPr>
      <w:r w:rsidRPr="007071A4">
        <w:rPr>
          <w:rFonts w:ascii="Arial" w:eastAsia="Arial" w:hAnsi="Arial" w:cs="Arial"/>
          <w:color w:val="000000"/>
        </w:rPr>
        <w:t>Ivan Kelava, prof.</w:t>
      </w:r>
    </w:p>
    <w:p w:rsidR="00F22406" w:rsidRDefault="00F22406">
      <w:pPr>
        <w:spacing w:after="200" w:line="276" w:lineRule="auto"/>
        <w:rPr>
          <w:rFonts w:ascii="Arial" w:hAnsi="Arial" w:cs="Arial"/>
          <w:color w:val="000000" w:themeColor="text1"/>
        </w:rPr>
      </w:pPr>
      <w:r>
        <w:rPr>
          <w:rFonts w:ascii="Arial" w:hAnsi="Arial" w:cs="Arial"/>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617CB" w:rsidRPr="007071A4" w:rsidTr="00587C9D">
        <w:tc>
          <w:tcPr>
            <w:tcW w:w="9288" w:type="dxa"/>
            <w:shd w:val="clear" w:color="auto" w:fill="auto"/>
            <w:vAlign w:val="center"/>
          </w:tcPr>
          <w:p w:rsidR="004617CB" w:rsidRPr="009256E1" w:rsidRDefault="00576CC9" w:rsidP="00DA0042">
            <w:pPr>
              <w:spacing w:before="120" w:after="120"/>
              <w:ind w:right="-1"/>
              <w:jc w:val="center"/>
              <w:rPr>
                <w:rFonts w:ascii="Arial" w:hAnsi="Arial" w:cs="Arial"/>
                <w:b/>
                <w:sz w:val="32"/>
                <w:szCs w:val="32"/>
              </w:rPr>
            </w:pPr>
            <w:r w:rsidRPr="009256E1">
              <w:rPr>
                <w:rFonts w:ascii="Arial" w:hAnsi="Arial" w:cs="Arial"/>
                <w:color w:val="FF0000"/>
                <w:sz w:val="32"/>
                <w:szCs w:val="32"/>
              </w:rPr>
              <w:lastRenderedPageBreak/>
              <w:br w:type="page"/>
            </w:r>
            <w:r w:rsidR="00F22406">
              <w:rPr>
                <w:rFonts w:ascii="Arial" w:hAnsi="Arial" w:cs="Arial"/>
                <w:b/>
                <w:sz w:val="32"/>
                <w:szCs w:val="32"/>
              </w:rPr>
              <w:t>STRUČNI IZLETI I</w:t>
            </w:r>
            <w:r w:rsidR="005A3E11" w:rsidRPr="009256E1">
              <w:rPr>
                <w:rFonts w:ascii="Arial" w:hAnsi="Arial" w:cs="Arial"/>
                <w:b/>
                <w:sz w:val="32"/>
                <w:szCs w:val="32"/>
              </w:rPr>
              <w:t xml:space="preserve"> EKSKURZIJE</w:t>
            </w:r>
          </w:p>
        </w:tc>
      </w:tr>
      <w:tr w:rsidR="004617CB" w:rsidRPr="007071A4" w:rsidTr="00587C9D">
        <w:tc>
          <w:tcPr>
            <w:tcW w:w="9288" w:type="dxa"/>
            <w:shd w:val="clear" w:color="auto" w:fill="DBE5F1"/>
          </w:tcPr>
          <w:p w:rsidR="005A3E11" w:rsidRPr="009256E1" w:rsidRDefault="005A3E11" w:rsidP="00DA0042">
            <w:pPr>
              <w:ind w:right="-1"/>
              <w:jc w:val="center"/>
              <w:rPr>
                <w:rFonts w:ascii="Arial" w:hAnsi="Arial" w:cs="Arial"/>
                <w:b/>
                <w:sz w:val="32"/>
                <w:szCs w:val="32"/>
              </w:rPr>
            </w:pPr>
            <w:r w:rsidRPr="009256E1">
              <w:rPr>
                <w:rFonts w:ascii="Arial" w:hAnsi="Arial" w:cs="Arial"/>
                <w:b/>
                <w:sz w:val="32"/>
                <w:szCs w:val="32"/>
              </w:rPr>
              <w:t>STRUČNI IZLET I</w:t>
            </w:r>
          </w:p>
          <w:p w:rsidR="004617CB" w:rsidRPr="009256E1" w:rsidRDefault="004617CB" w:rsidP="00DA0042">
            <w:pPr>
              <w:ind w:right="-1"/>
              <w:jc w:val="center"/>
              <w:rPr>
                <w:rFonts w:ascii="Arial" w:hAnsi="Arial" w:cs="Arial"/>
                <w:b/>
                <w:sz w:val="32"/>
                <w:szCs w:val="32"/>
              </w:rPr>
            </w:pPr>
            <w:r w:rsidRPr="009256E1">
              <w:rPr>
                <w:rFonts w:ascii="Arial" w:hAnsi="Arial" w:cs="Arial"/>
                <w:b/>
                <w:sz w:val="32"/>
                <w:szCs w:val="32"/>
              </w:rPr>
              <w:t xml:space="preserve">MATURALNO PUTOVANJE </w:t>
            </w:r>
            <w:r w:rsidR="005A3E11" w:rsidRPr="009256E1">
              <w:rPr>
                <w:rFonts w:ascii="Arial" w:hAnsi="Arial" w:cs="Arial"/>
                <w:b/>
                <w:sz w:val="32"/>
                <w:szCs w:val="32"/>
              </w:rPr>
              <w:t>3.F</w:t>
            </w:r>
          </w:p>
        </w:tc>
      </w:tr>
    </w:tbl>
    <w:p w:rsidR="004617CB" w:rsidRPr="00215457" w:rsidRDefault="004617CB" w:rsidP="00DA0042">
      <w:pPr>
        <w:spacing w:before="120" w:after="12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A3E11" w:rsidRPr="007071A4" w:rsidTr="00000371">
        <w:tc>
          <w:tcPr>
            <w:tcW w:w="9288" w:type="dxa"/>
            <w:shd w:val="clear" w:color="auto" w:fill="auto"/>
            <w:vAlign w:val="center"/>
          </w:tcPr>
          <w:p w:rsidR="005A3E11" w:rsidRPr="007071A4" w:rsidRDefault="005A3E11" w:rsidP="00DA0042">
            <w:pPr>
              <w:spacing w:line="276" w:lineRule="auto"/>
              <w:ind w:left="720" w:right="-1"/>
              <w:jc w:val="both"/>
              <w:rPr>
                <w:rFonts w:ascii="Arial" w:hAnsi="Arial" w:cs="Arial"/>
                <w:b/>
              </w:rPr>
            </w:pPr>
            <w:r w:rsidRPr="007071A4">
              <w:rPr>
                <w:rFonts w:ascii="Arial" w:hAnsi="Arial" w:cs="Arial"/>
                <w:b/>
              </w:rPr>
              <w:t>1.Ciljevi stručnih izleta i ekskurzija</w:t>
            </w:r>
          </w:p>
        </w:tc>
      </w:tr>
      <w:tr w:rsidR="005A3E11" w:rsidRPr="007071A4" w:rsidTr="00000371">
        <w:tc>
          <w:tcPr>
            <w:tcW w:w="9288" w:type="dxa"/>
            <w:shd w:val="clear" w:color="auto" w:fill="DBE5F1"/>
          </w:tcPr>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razvijanje i unapređivanje komunikacije među učenicima</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razvijanje kulture putovanja i međusobnog druženja</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razvijanje tolerancije i prijateljstva među učenicima</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upoznavanje učenika s kulturnim znamenitostima destinacije</w:t>
            </w:r>
          </w:p>
        </w:tc>
      </w:tr>
      <w:tr w:rsidR="005A3E11" w:rsidRPr="007071A4" w:rsidTr="00000371">
        <w:tc>
          <w:tcPr>
            <w:tcW w:w="9288" w:type="dxa"/>
            <w:shd w:val="clear" w:color="auto" w:fill="auto"/>
          </w:tcPr>
          <w:p w:rsidR="005A3E11" w:rsidRPr="007071A4" w:rsidRDefault="005A3E11" w:rsidP="00DA0042">
            <w:pPr>
              <w:spacing w:line="276" w:lineRule="auto"/>
              <w:ind w:left="720" w:right="-1"/>
              <w:jc w:val="both"/>
              <w:rPr>
                <w:rFonts w:ascii="Arial" w:hAnsi="Arial" w:cs="Arial"/>
                <w:b/>
              </w:rPr>
            </w:pPr>
            <w:r w:rsidRPr="007071A4">
              <w:rPr>
                <w:rFonts w:ascii="Arial" w:hAnsi="Arial" w:cs="Arial"/>
                <w:b/>
              </w:rPr>
              <w:t>2. Namjena stručnih izleta i ekskurzija</w:t>
            </w:r>
          </w:p>
        </w:tc>
      </w:tr>
      <w:tr w:rsidR="005A3E11" w:rsidRPr="007071A4" w:rsidTr="00000371">
        <w:tc>
          <w:tcPr>
            <w:tcW w:w="9288" w:type="dxa"/>
            <w:shd w:val="clear" w:color="auto" w:fill="DBE5F1"/>
          </w:tcPr>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povezivanje nastavnih sadržaja stranih jezika, hrvatskoga jezika, geografije, povijesti, povijesti umjetnosti, biologije i ostalih predmeta s njihovom praktičnom primjenom</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povećanje interesa za uočavanje promjena u svijetu i njihovo vrednovanje</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izlet je nam</w:t>
            </w:r>
            <w:r w:rsidR="00D701B5" w:rsidRPr="007071A4">
              <w:rPr>
                <w:rFonts w:ascii="Arial" w:hAnsi="Arial" w:cs="Arial"/>
              </w:rPr>
              <w:t>ijenjen učenicima 3.f s mogućno</w:t>
            </w:r>
            <w:r w:rsidRPr="007071A4">
              <w:rPr>
                <w:rFonts w:ascii="Arial" w:hAnsi="Arial" w:cs="Arial"/>
              </w:rPr>
              <w:t>šću spajanja s drugim odjeljenjima radi smanjenja troškova</w:t>
            </w:r>
          </w:p>
        </w:tc>
      </w:tr>
      <w:tr w:rsidR="005A3E11" w:rsidRPr="007071A4" w:rsidTr="00000371">
        <w:tc>
          <w:tcPr>
            <w:tcW w:w="9288" w:type="dxa"/>
            <w:shd w:val="clear" w:color="auto" w:fill="auto"/>
          </w:tcPr>
          <w:p w:rsidR="005A3E11" w:rsidRPr="007071A4" w:rsidRDefault="005A3E11" w:rsidP="00DA0042">
            <w:pPr>
              <w:spacing w:line="276" w:lineRule="auto"/>
              <w:ind w:left="720" w:right="-1"/>
              <w:jc w:val="both"/>
              <w:rPr>
                <w:rFonts w:ascii="Arial" w:hAnsi="Arial" w:cs="Arial"/>
                <w:b/>
              </w:rPr>
            </w:pPr>
            <w:r w:rsidRPr="007071A4">
              <w:rPr>
                <w:rFonts w:ascii="Arial" w:hAnsi="Arial" w:cs="Arial"/>
                <w:b/>
              </w:rPr>
              <w:t>3. Nositelji stručnih izleta i ekskurzija i njihova odgovornost</w:t>
            </w:r>
          </w:p>
        </w:tc>
      </w:tr>
      <w:tr w:rsidR="005A3E11" w:rsidRPr="007071A4" w:rsidTr="00000371">
        <w:trPr>
          <w:trHeight w:val="106"/>
        </w:trPr>
        <w:tc>
          <w:tcPr>
            <w:tcW w:w="9288" w:type="dxa"/>
            <w:shd w:val="clear" w:color="auto" w:fill="DBE5F1"/>
          </w:tcPr>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 xml:space="preserve">Jasenka Ćulibrk i Marina Vrdoljak (za </w:t>
            </w:r>
            <w:r w:rsidR="00F22406">
              <w:rPr>
                <w:rFonts w:ascii="Arial" w:hAnsi="Arial" w:cs="Arial"/>
              </w:rPr>
              <w:t xml:space="preserve">stručni </w:t>
            </w:r>
            <w:r w:rsidRPr="007071A4">
              <w:rPr>
                <w:rFonts w:ascii="Arial" w:hAnsi="Arial" w:cs="Arial"/>
              </w:rPr>
              <w:t>izlet u Italiju)</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razrednica Marina Vrdoljak i zamjenica Antonija Domjanović Svalina (za maturalno putovanje)</w:t>
            </w:r>
          </w:p>
        </w:tc>
      </w:tr>
      <w:tr w:rsidR="005A3E11" w:rsidRPr="007071A4" w:rsidTr="00000371">
        <w:tc>
          <w:tcPr>
            <w:tcW w:w="9288" w:type="dxa"/>
            <w:shd w:val="clear" w:color="auto" w:fill="auto"/>
          </w:tcPr>
          <w:p w:rsidR="005A3E11" w:rsidRPr="007071A4" w:rsidRDefault="005A3E11" w:rsidP="00DA0042">
            <w:pPr>
              <w:spacing w:line="276" w:lineRule="auto"/>
              <w:ind w:left="720" w:right="-1"/>
              <w:jc w:val="both"/>
              <w:rPr>
                <w:rFonts w:ascii="Arial" w:hAnsi="Arial" w:cs="Arial"/>
                <w:b/>
              </w:rPr>
            </w:pPr>
            <w:r w:rsidRPr="007071A4">
              <w:rPr>
                <w:rFonts w:ascii="Arial" w:hAnsi="Arial" w:cs="Arial"/>
                <w:b/>
              </w:rPr>
              <w:t>4. Način realizacije stručnih izleta i ekskurzija</w:t>
            </w:r>
          </w:p>
        </w:tc>
      </w:tr>
      <w:tr w:rsidR="005A3E11" w:rsidRPr="007071A4" w:rsidTr="00000371">
        <w:tc>
          <w:tcPr>
            <w:tcW w:w="9288" w:type="dxa"/>
            <w:shd w:val="clear" w:color="auto" w:fill="DBE5F1"/>
          </w:tcPr>
          <w:p w:rsidR="00F22406" w:rsidRDefault="00F22406" w:rsidP="00F22406">
            <w:pPr>
              <w:numPr>
                <w:ilvl w:val="0"/>
                <w:numId w:val="2"/>
              </w:numPr>
              <w:spacing w:line="276" w:lineRule="auto"/>
              <w:ind w:right="-1"/>
              <w:jc w:val="both"/>
              <w:rPr>
                <w:rFonts w:ascii="Arial" w:hAnsi="Arial" w:cs="Arial"/>
              </w:rPr>
            </w:pPr>
            <w:r>
              <w:rPr>
                <w:rFonts w:ascii="Arial" w:hAnsi="Arial" w:cs="Arial"/>
              </w:rPr>
              <w:t>dvodnevna stručna ekskurzija Italiju s 2.d razrednim odjelom</w:t>
            </w:r>
            <w:r w:rsidR="005A3E11" w:rsidRPr="007071A4">
              <w:rPr>
                <w:rFonts w:ascii="Arial" w:hAnsi="Arial" w:cs="Arial"/>
              </w:rPr>
              <w:t xml:space="preserve"> </w:t>
            </w:r>
          </w:p>
          <w:p w:rsidR="005A3E11" w:rsidRPr="007071A4" w:rsidRDefault="00F22406" w:rsidP="00F22406">
            <w:pPr>
              <w:numPr>
                <w:ilvl w:val="0"/>
                <w:numId w:val="2"/>
              </w:numPr>
              <w:spacing w:line="276" w:lineRule="auto"/>
              <w:ind w:right="-1"/>
              <w:jc w:val="both"/>
              <w:rPr>
                <w:rFonts w:ascii="Arial" w:hAnsi="Arial" w:cs="Arial"/>
              </w:rPr>
            </w:pPr>
            <w:r>
              <w:rPr>
                <w:rFonts w:ascii="Arial" w:hAnsi="Arial" w:cs="Arial"/>
              </w:rPr>
              <w:t>maturalno putovanje</w:t>
            </w:r>
          </w:p>
        </w:tc>
      </w:tr>
      <w:tr w:rsidR="005A3E11" w:rsidRPr="007071A4" w:rsidTr="00000371">
        <w:tc>
          <w:tcPr>
            <w:tcW w:w="9288" w:type="dxa"/>
            <w:shd w:val="clear" w:color="auto" w:fill="auto"/>
          </w:tcPr>
          <w:p w:rsidR="005A3E11" w:rsidRPr="007071A4" w:rsidRDefault="005A3E11" w:rsidP="00DA0042">
            <w:pPr>
              <w:spacing w:line="276" w:lineRule="auto"/>
              <w:ind w:left="720" w:right="-1"/>
              <w:jc w:val="both"/>
              <w:rPr>
                <w:rFonts w:ascii="Arial" w:hAnsi="Arial" w:cs="Arial"/>
                <w:b/>
              </w:rPr>
            </w:pPr>
            <w:r w:rsidRPr="007071A4">
              <w:rPr>
                <w:rFonts w:ascii="Arial" w:hAnsi="Arial" w:cs="Arial"/>
                <w:b/>
              </w:rPr>
              <w:t>5.Vremenik stručnih izleta i ekskurzija</w:t>
            </w:r>
          </w:p>
        </w:tc>
      </w:tr>
      <w:tr w:rsidR="005A3E11" w:rsidRPr="007071A4" w:rsidTr="00000371">
        <w:tc>
          <w:tcPr>
            <w:tcW w:w="9288" w:type="dxa"/>
            <w:shd w:val="clear" w:color="auto" w:fill="DBE5F1"/>
          </w:tcPr>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proljeće 2017. (</w:t>
            </w:r>
            <w:r w:rsidR="00F22406">
              <w:rPr>
                <w:rFonts w:ascii="Arial" w:hAnsi="Arial" w:cs="Arial"/>
              </w:rPr>
              <w:t xml:space="preserve">Verona, </w:t>
            </w:r>
            <w:r w:rsidRPr="007071A4">
              <w:rPr>
                <w:rFonts w:ascii="Arial" w:hAnsi="Arial" w:cs="Arial"/>
              </w:rPr>
              <w:t>Italija)</w:t>
            </w:r>
          </w:p>
          <w:p w:rsidR="005A3E11" w:rsidRPr="007071A4" w:rsidRDefault="005A3E11" w:rsidP="00F22406">
            <w:pPr>
              <w:numPr>
                <w:ilvl w:val="0"/>
                <w:numId w:val="2"/>
              </w:numPr>
              <w:spacing w:line="276" w:lineRule="auto"/>
              <w:ind w:right="-1"/>
              <w:jc w:val="both"/>
              <w:rPr>
                <w:rFonts w:ascii="Arial" w:hAnsi="Arial" w:cs="Arial"/>
              </w:rPr>
            </w:pPr>
            <w:r w:rsidRPr="007071A4">
              <w:rPr>
                <w:rFonts w:ascii="Arial" w:hAnsi="Arial" w:cs="Arial"/>
              </w:rPr>
              <w:t xml:space="preserve">kolovoz 2017. </w:t>
            </w:r>
            <w:r w:rsidR="00F22406">
              <w:rPr>
                <w:rFonts w:ascii="Arial" w:hAnsi="Arial" w:cs="Arial"/>
              </w:rPr>
              <w:t>maturalno putovanje</w:t>
            </w:r>
          </w:p>
        </w:tc>
      </w:tr>
      <w:tr w:rsidR="005A3E11" w:rsidRPr="007071A4" w:rsidTr="00000371">
        <w:tc>
          <w:tcPr>
            <w:tcW w:w="9288" w:type="dxa"/>
            <w:shd w:val="clear" w:color="auto" w:fill="auto"/>
          </w:tcPr>
          <w:p w:rsidR="005A3E11" w:rsidRPr="007071A4" w:rsidRDefault="005A3E11" w:rsidP="00DA0042">
            <w:pPr>
              <w:spacing w:line="276" w:lineRule="auto"/>
              <w:ind w:left="720" w:right="-1"/>
              <w:jc w:val="both"/>
              <w:rPr>
                <w:rFonts w:ascii="Arial" w:hAnsi="Arial" w:cs="Arial"/>
                <w:b/>
              </w:rPr>
            </w:pPr>
            <w:r w:rsidRPr="007071A4">
              <w:rPr>
                <w:rFonts w:ascii="Arial" w:hAnsi="Arial" w:cs="Arial"/>
                <w:b/>
              </w:rPr>
              <w:t>6. Detaljan troškovnik stručnih izleta i ekskurzija</w:t>
            </w:r>
          </w:p>
        </w:tc>
      </w:tr>
      <w:tr w:rsidR="005A3E11" w:rsidRPr="007071A4" w:rsidTr="00000371">
        <w:tc>
          <w:tcPr>
            <w:tcW w:w="9288" w:type="dxa"/>
            <w:shd w:val="clear" w:color="auto" w:fill="DBE5F1"/>
          </w:tcPr>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dnevnice pratitelja</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trošak putovanja snose učenici i njihovi roditelji,</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detaljnije cijene znat će se nakon prikupljanja ponuda od agencija</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dio troškova će biti fakultativne naravi, ovisno o interesu dijela učenika za posebne ulaznice</w:t>
            </w:r>
          </w:p>
        </w:tc>
      </w:tr>
      <w:tr w:rsidR="005A3E11" w:rsidRPr="007071A4" w:rsidTr="00000371">
        <w:tc>
          <w:tcPr>
            <w:tcW w:w="9288" w:type="dxa"/>
            <w:shd w:val="clear" w:color="auto" w:fill="auto"/>
          </w:tcPr>
          <w:p w:rsidR="005A3E11" w:rsidRPr="007071A4" w:rsidRDefault="005A3E11"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5A3E11" w:rsidRPr="007071A4" w:rsidTr="00000371">
        <w:trPr>
          <w:trHeight w:val="70"/>
        </w:trPr>
        <w:tc>
          <w:tcPr>
            <w:tcW w:w="9288" w:type="dxa"/>
            <w:shd w:val="clear" w:color="auto" w:fill="DBE5F1"/>
          </w:tcPr>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izrada postera, izvještaj za ljetopis, seminarski radovi</w:t>
            </w:r>
          </w:p>
          <w:p w:rsidR="005A3E11" w:rsidRPr="007071A4" w:rsidRDefault="005A3E11" w:rsidP="00DA0042">
            <w:pPr>
              <w:numPr>
                <w:ilvl w:val="0"/>
                <w:numId w:val="2"/>
              </w:numPr>
              <w:spacing w:line="276" w:lineRule="auto"/>
              <w:ind w:right="-1"/>
              <w:jc w:val="both"/>
              <w:rPr>
                <w:rFonts w:ascii="Arial" w:hAnsi="Arial" w:cs="Arial"/>
              </w:rPr>
            </w:pPr>
            <w:r w:rsidRPr="007071A4">
              <w:rPr>
                <w:rFonts w:ascii="Arial" w:hAnsi="Arial" w:cs="Arial"/>
              </w:rPr>
              <w:t>izvješća učenika</w:t>
            </w:r>
          </w:p>
        </w:tc>
      </w:tr>
    </w:tbl>
    <w:p w:rsidR="004617CB" w:rsidRPr="007071A4" w:rsidRDefault="004617CB" w:rsidP="007B0554">
      <w:pPr>
        <w:spacing w:before="120"/>
        <w:ind w:right="-1"/>
        <w:jc w:val="right"/>
        <w:outlineLvl w:val="0"/>
        <w:rPr>
          <w:rFonts w:ascii="Arial" w:hAnsi="Arial" w:cs="Arial"/>
          <w:b/>
        </w:rPr>
      </w:pPr>
      <w:r w:rsidRPr="007071A4">
        <w:rPr>
          <w:rFonts w:ascii="Arial" w:hAnsi="Arial" w:cs="Arial"/>
          <w:b/>
        </w:rPr>
        <w:t>Voditelj</w:t>
      </w:r>
      <w:r w:rsidR="00CF730B" w:rsidRPr="007071A4">
        <w:rPr>
          <w:rFonts w:ascii="Arial" w:hAnsi="Arial" w:cs="Arial"/>
          <w:b/>
        </w:rPr>
        <w:t>ica</w:t>
      </w:r>
      <w:r w:rsidR="005A3E11" w:rsidRPr="007071A4">
        <w:rPr>
          <w:rFonts w:ascii="Arial" w:hAnsi="Arial" w:cs="Arial"/>
          <w:b/>
        </w:rPr>
        <w:t xml:space="preserve"> stručnog izleta i ekskurzija:</w:t>
      </w:r>
    </w:p>
    <w:p w:rsidR="005A3E11" w:rsidRDefault="005A3E11" w:rsidP="00DA0042">
      <w:pPr>
        <w:spacing w:before="120" w:after="120"/>
        <w:ind w:right="-1"/>
        <w:jc w:val="right"/>
        <w:rPr>
          <w:rFonts w:ascii="Arial" w:hAnsi="Arial" w:cs="Arial"/>
        </w:rPr>
      </w:pPr>
      <w:r w:rsidRPr="007071A4">
        <w:rPr>
          <w:rFonts w:ascii="Arial" w:hAnsi="Arial" w:cs="Arial"/>
        </w:rPr>
        <w:t>Marina Vrdoljak, prof.</w:t>
      </w:r>
    </w:p>
    <w:p w:rsidR="0061045D" w:rsidRDefault="0061045D">
      <w:pPr>
        <w:spacing w:after="200" w:line="276"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800BF" w:rsidRPr="007071A4" w:rsidTr="00A314F2">
        <w:tc>
          <w:tcPr>
            <w:tcW w:w="9288" w:type="dxa"/>
            <w:shd w:val="clear" w:color="auto" w:fill="auto"/>
            <w:vAlign w:val="center"/>
          </w:tcPr>
          <w:p w:rsidR="00C800BF" w:rsidRPr="009256E1" w:rsidRDefault="00C800BF" w:rsidP="00DA0042">
            <w:pPr>
              <w:spacing w:before="120" w:after="120"/>
              <w:ind w:right="-1"/>
              <w:jc w:val="center"/>
              <w:rPr>
                <w:rFonts w:ascii="Arial" w:hAnsi="Arial" w:cs="Arial"/>
                <w:b/>
                <w:sz w:val="32"/>
                <w:szCs w:val="32"/>
              </w:rPr>
            </w:pPr>
            <w:bookmarkStart w:id="1" w:name="_GoBack"/>
            <w:bookmarkEnd w:id="1"/>
            <w:r w:rsidRPr="009256E1">
              <w:rPr>
                <w:rFonts w:ascii="Arial" w:hAnsi="Arial" w:cs="Arial"/>
                <w:b/>
                <w:sz w:val="32"/>
                <w:szCs w:val="32"/>
              </w:rPr>
              <w:lastRenderedPageBreak/>
              <w:t>STRUČNI IZLETI I EKSKURZIJE</w:t>
            </w:r>
          </w:p>
        </w:tc>
      </w:tr>
      <w:tr w:rsidR="00C800BF" w:rsidRPr="007071A4" w:rsidTr="00A314F2">
        <w:tc>
          <w:tcPr>
            <w:tcW w:w="9288" w:type="dxa"/>
            <w:shd w:val="clear" w:color="auto" w:fill="DBE5F1"/>
            <w:vAlign w:val="center"/>
          </w:tcPr>
          <w:p w:rsidR="00C800BF" w:rsidRPr="009256E1" w:rsidRDefault="00000371" w:rsidP="0061045D">
            <w:pPr>
              <w:spacing w:before="120" w:after="120"/>
              <w:ind w:right="-1"/>
              <w:jc w:val="center"/>
              <w:rPr>
                <w:rFonts w:ascii="Arial" w:hAnsi="Arial" w:cs="Arial"/>
                <w:b/>
                <w:sz w:val="32"/>
                <w:szCs w:val="32"/>
              </w:rPr>
            </w:pPr>
            <w:r w:rsidRPr="009256E1">
              <w:rPr>
                <w:rFonts w:ascii="Arial" w:hAnsi="Arial" w:cs="Arial"/>
                <w:b/>
                <w:sz w:val="32"/>
                <w:szCs w:val="32"/>
              </w:rPr>
              <w:t xml:space="preserve">STRUČNI IZLET 4.A </w:t>
            </w:r>
          </w:p>
        </w:tc>
      </w:tr>
    </w:tbl>
    <w:p w:rsidR="00C800BF" w:rsidRPr="00215457" w:rsidRDefault="00C800BF" w:rsidP="00DA0042">
      <w:pPr>
        <w:spacing w:after="200"/>
        <w:ind w:right="-1"/>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800BF" w:rsidRPr="007071A4" w:rsidTr="00DF08E3">
        <w:tc>
          <w:tcPr>
            <w:tcW w:w="9288" w:type="dxa"/>
            <w:shd w:val="clear" w:color="auto" w:fill="auto"/>
            <w:vAlign w:val="center"/>
          </w:tcPr>
          <w:p w:rsidR="00706D74" w:rsidRPr="007071A4" w:rsidRDefault="00C800BF" w:rsidP="00DA0042">
            <w:pPr>
              <w:spacing w:line="276" w:lineRule="auto"/>
              <w:ind w:left="567" w:right="-1"/>
              <w:jc w:val="both"/>
              <w:rPr>
                <w:rFonts w:ascii="Arial" w:hAnsi="Arial" w:cs="Arial"/>
                <w:b/>
              </w:rPr>
            </w:pPr>
            <w:r w:rsidRPr="007071A4">
              <w:rPr>
                <w:rFonts w:ascii="Arial" w:hAnsi="Arial" w:cs="Arial"/>
                <w:b/>
              </w:rPr>
              <w:t xml:space="preserve">1. </w:t>
            </w:r>
            <w:r w:rsidR="00706D74" w:rsidRPr="007071A4">
              <w:rPr>
                <w:rFonts w:ascii="Arial" w:hAnsi="Arial" w:cs="Arial"/>
                <w:b/>
              </w:rPr>
              <w:t>Ciljevi stručnih izleta i ekskurzija</w:t>
            </w:r>
          </w:p>
        </w:tc>
      </w:tr>
      <w:tr w:rsidR="00C800BF" w:rsidRPr="007071A4" w:rsidTr="00DF08E3">
        <w:tc>
          <w:tcPr>
            <w:tcW w:w="9288" w:type="dxa"/>
            <w:shd w:val="clear" w:color="auto" w:fill="DBE5F1"/>
          </w:tcPr>
          <w:p w:rsidR="00706D74" w:rsidRPr="007071A4" w:rsidRDefault="00453F1C" w:rsidP="00DA0042">
            <w:pPr>
              <w:numPr>
                <w:ilvl w:val="0"/>
                <w:numId w:val="2"/>
              </w:numPr>
              <w:spacing w:line="276" w:lineRule="auto"/>
              <w:ind w:right="-1"/>
              <w:jc w:val="both"/>
              <w:rPr>
                <w:rFonts w:ascii="Arial" w:hAnsi="Arial" w:cs="Arial"/>
              </w:rPr>
            </w:pPr>
            <w:r w:rsidRPr="007071A4">
              <w:rPr>
                <w:rFonts w:ascii="Arial" w:hAnsi="Arial" w:cs="Arial"/>
              </w:rPr>
              <w:t>Cilj dvodnevne</w:t>
            </w:r>
            <w:r w:rsidR="00831149" w:rsidRPr="007071A4">
              <w:rPr>
                <w:rFonts w:ascii="Arial" w:hAnsi="Arial" w:cs="Arial"/>
              </w:rPr>
              <w:t xml:space="preserve"> stručne ekskurzije </w:t>
            </w:r>
            <w:r w:rsidRPr="007071A4">
              <w:rPr>
                <w:rFonts w:ascii="Arial" w:hAnsi="Arial" w:cs="Arial"/>
              </w:rPr>
              <w:t xml:space="preserve">je </w:t>
            </w:r>
            <w:r w:rsidR="00831149" w:rsidRPr="007071A4">
              <w:rPr>
                <w:rFonts w:ascii="Arial" w:hAnsi="Arial" w:cs="Arial"/>
              </w:rPr>
              <w:t>posjet i obilazak Splita</w:t>
            </w:r>
            <w:r w:rsidR="00706D74" w:rsidRPr="007071A4">
              <w:rPr>
                <w:rFonts w:ascii="Arial" w:hAnsi="Arial" w:cs="Arial"/>
              </w:rPr>
              <w:t>.</w:t>
            </w:r>
          </w:p>
        </w:tc>
      </w:tr>
      <w:tr w:rsidR="00C800BF" w:rsidRPr="007071A4" w:rsidTr="00DF08E3">
        <w:tc>
          <w:tcPr>
            <w:tcW w:w="9288" w:type="dxa"/>
            <w:shd w:val="clear" w:color="auto" w:fill="auto"/>
          </w:tcPr>
          <w:p w:rsidR="00706D74" w:rsidRPr="007071A4" w:rsidRDefault="00C800BF" w:rsidP="00DA0042">
            <w:pPr>
              <w:spacing w:line="276" w:lineRule="auto"/>
              <w:ind w:left="567" w:right="-1"/>
              <w:jc w:val="both"/>
              <w:rPr>
                <w:rFonts w:ascii="Arial" w:hAnsi="Arial" w:cs="Arial"/>
                <w:b/>
              </w:rPr>
            </w:pPr>
            <w:r w:rsidRPr="007071A4">
              <w:rPr>
                <w:rFonts w:ascii="Arial" w:hAnsi="Arial" w:cs="Arial"/>
                <w:b/>
              </w:rPr>
              <w:t xml:space="preserve">2. </w:t>
            </w:r>
            <w:r w:rsidR="00706D74" w:rsidRPr="007071A4">
              <w:rPr>
                <w:rFonts w:ascii="Arial" w:hAnsi="Arial" w:cs="Arial"/>
                <w:b/>
              </w:rPr>
              <w:t>Namjena stručnih izleta i ekskurzija</w:t>
            </w:r>
          </w:p>
        </w:tc>
      </w:tr>
      <w:tr w:rsidR="00C800BF" w:rsidRPr="007071A4" w:rsidTr="00DF08E3">
        <w:tc>
          <w:tcPr>
            <w:tcW w:w="9288" w:type="dxa"/>
            <w:shd w:val="clear" w:color="auto" w:fill="DBE5F1"/>
          </w:tcPr>
          <w:p w:rsidR="00706D74" w:rsidRPr="007071A4" w:rsidRDefault="00453F1C" w:rsidP="00DA0042">
            <w:pPr>
              <w:numPr>
                <w:ilvl w:val="0"/>
                <w:numId w:val="2"/>
              </w:numPr>
              <w:spacing w:line="276" w:lineRule="auto"/>
              <w:ind w:right="-1"/>
              <w:jc w:val="both"/>
              <w:rPr>
                <w:rFonts w:ascii="Arial" w:hAnsi="Arial" w:cs="Arial"/>
              </w:rPr>
            </w:pPr>
            <w:r w:rsidRPr="007071A4">
              <w:rPr>
                <w:rFonts w:ascii="Arial" w:hAnsi="Arial" w:cs="Arial"/>
              </w:rPr>
              <w:t>Namjena stručne ekskurzije</w:t>
            </w:r>
            <w:r w:rsidR="00706D74" w:rsidRPr="007071A4">
              <w:rPr>
                <w:rFonts w:ascii="Arial" w:hAnsi="Arial" w:cs="Arial"/>
              </w:rPr>
              <w:t xml:space="preserve"> je upoznavanje učenika sa drugim kulturama, prirodnim i kulturnim ljepotama, drugim geografskim podnebljima o</w:t>
            </w:r>
            <w:r w:rsidR="00576CC9" w:rsidRPr="007071A4">
              <w:rPr>
                <w:rFonts w:ascii="Arial" w:hAnsi="Arial" w:cs="Arial"/>
              </w:rPr>
              <w:t>d ovog u kojem živimo i radimo.</w:t>
            </w:r>
          </w:p>
        </w:tc>
      </w:tr>
      <w:tr w:rsidR="00C800BF" w:rsidRPr="007071A4" w:rsidTr="00DF08E3">
        <w:tc>
          <w:tcPr>
            <w:tcW w:w="9288" w:type="dxa"/>
            <w:shd w:val="clear" w:color="auto" w:fill="auto"/>
          </w:tcPr>
          <w:p w:rsidR="00706D74" w:rsidRPr="007071A4" w:rsidRDefault="00C800BF" w:rsidP="00DA0042">
            <w:pPr>
              <w:spacing w:line="276" w:lineRule="auto"/>
              <w:ind w:left="567" w:right="-1"/>
              <w:jc w:val="both"/>
              <w:rPr>
                <w:rFonts w:ascii="Arial" w:hAnsi="Arial" w:cs="Arial"/>
                <w:b/>
              </w:rPr>
            </w:pPr>
            <w:r w:rsidRPr="007071A4">
              <w:rPr>
                <w:rFonts w:ascii="Arial" w:hAnsi="Arial" w:cs="Arial"/>
                <w:b/>
              </w:rPr>
              <w:t xml:space="preserve">3. </w:t>
            </w:r>
            <w:r w:rsidR="00706D74" w:rsidRPr="007071A4">
              <w:rPr>
                <w:rFonts w:ascii="Arial" w:hAnsi="Arial" w:cs="Arial"/>
                <w:b/>
              </w:rPr>
              <w:t>Nositelji stručnih izleta i ekskurzija i njihova odgovornost</w:t>
            </w:r>
          </w:p>
        </w:tc>
      </w:tr>
      <w:tr w:rsidR="00C800BF" w:rsidRPr="007071A4" w:rsidTr="00DF08E3">
        <w:trPr>
          <w:trHeight w:val="106"/>
        </w:trPr>
        <w:tc>
          <w:tcPr>
            <w:tcW w:w="9288" w:type="dxa"/>
            <w:shd w:val="clear" w:color="auto" w:fill="DBE5F1"/>
          </w:tcPr>
          <w:p w:rsidR="00706D74" w:rsidRPr="007071A4" w:rsidRDefault="00783E6D" w:rsidP="00DA0042">
            <w:pPr>
              <w:numPr>
                <w:ilvl w:val="0"/>
                <w:numId w:val="2"/>
              </w:numPr>
              <w:spacing w:line="276" w:lineRule="auto"/>
              <w:ind w:right="-1"/>
              <w:jc w:val="both"/>
              <w:rPr>
                <w:rFonts w:ascii="Arial" w:hAnsi="Arial" w:cs="Arial"/>
              </w:rPr>
            </w:pPr>
            <w:r w:rsidRPr="007071A4">
              <w:rPr>
                <w:rFonts w:ascii="Arial" w:hAnsi="Arial" w:cs="Arial"/>
              </w:rPr>
              <w:t xml:space="preserve">razrednica </w:t>
            </w:r>
            <w:r w:rsidR="00453F1C" w:rsidRPr="007071A4">
              <w:rPr>
                <w:rFonts w:ascii="Arial" w:hAnsi="Arial" w:cs="Arial"/>
              </w:rPr>
              <w:t xml:space="preserve">Snježana Hercigonja, prof. </w:t>
            </w:r>
          </w:p>
          <w:p w:rsidR="00453F1C" w:rsidRPr="007071A4" w:rsidRDefault="00453F1C" w:rsidP="00DA0042">
            <w:pPr>
              <w:numPr>
                <w:ilvl w:val="0"/>
                <w:numId w:val="2"/>
              </w:numPr>
              <w:spacing w:line="276" w:lineRule="auto"/>
              <w:ind w:right="-1"/>
              <w:jc w:val="both"/>
              <w:rPr>
                <w:rFonts w:ascii="Arial" w:hAnsi="Arial" w:cs="Arial"/>
              </w:rPr>
            </w:pPr>
            <w:r w:rsidRPr="007071A4">
              <w:rPr>
                <w:rFonts w:ascii="Arial" w:hAnsi="Arial" w:cs="Arial"/>
              </w:rPr>
              <w:t>zamjenica razrednice Željka Polan, prof.</w:t>
            </w:r>
          </w:p>
        </w:tc>
      </w:tr>
      <w:tr w:rsidR="00C800BF" w:rsidRPr="007071A4" w:rsidTr="00DF08E3">
        <w:tc>
          <w:tcPr>
            <w:tcW w:w="9288" w:type="dxa"/>
            <w:shd w:val="clear" w:color="auto" w:fill="auto"/>
          </w:tcPr>
          <w:p w:rsidR="00706D74" w:rsidRPr="007071A4" w:rsidRDefault="00C800BF" w:rsidP="00DA0042">
            <w:pPr>
              <w:spacing w:line="276" w:lineRule="auto"/>
              <w:ind w:left="567" w:right="-1"/>
              <w:jc w:val="both"/>
              <w:rPr>
                <w:rFonts w:ascii="Arial" w:hAnsi="Arial" w:cs="Arial"/>
                <w:b/>
              </w:rPr>
            </w:pPr>
            <w:r w:rsidRPr="007071A4">
              <w:rPr>
                <w:rFonts w:ascii="Arial" w:hAnsi="Arial" w:cs="Arial"/>
                <w:b/>
              </w:rPr>
              <w:t xml:space="preserve">4. </w:t>
            </w:r>
            <w:r w:rsidR="00706D74" w:rsidRPr="007071A4">
              <w:rPr>
                <w:rFonts w:ascii="Arial" w:hAnsi="Arial" w:cs="Arial"/>
                <w:b/>
              </w:rPr>
              <w:t>Način realizacije stručnih izleta i ekskurzija</w:t>
            </w:r>
          </w:p>
        </w:tc>
      </w:tr>
      <w:tr w:rsidR="00C800BF" w:rsidRPr="007071A4" w:rsidTr="00DF08E3">
        <w:tc>
          <w:tcPr>
            <w:tcW w:w="9288" w:type="dxa"/>
            <w:shd w:val="clear" w:color="auto" w:fill="DBE5F1"/>
          </w:tcPr>
          <w:p w:rsidR="00206D40" w:rsidRPr="007071A4" w:rsidRDefault="00453F1C" w:rsidP="00DA0042">
            <w:pPr>
              <w:numPr>
                <w:ilvl w:val="0"/>
                <w:numId w:val="2"/>
              </w:numPr>
              <w:spacing w:line="276" w:lineRule="auto"/>
              <w:ind w:right="-1"/>
              <w:jc w:val="both"/>
              <w:rPr>
                <w:rFonts w:ascii="Arial" w:hAnsi="Arial" w:cs="Arial"/>
              </w:rPr>
            </w:pPr>
            <w:r w:rsidRPr="007071A4">
              <w:rPr>
                <w:rFonts w:ascii="Arial" w:hAnsi="Arial" w:cs="Arial"/>
              </w:rPr>
              <w:t xml:space="preserve">Dvodnevna stručna ekskurzija - Split </w:t>
            </w:r>
            <w:r w:rsidR="00706D74" w:rsidRPr="007071A4">
              <w:rPr>
                <w:rFonts w:ascii="Arial" w:hAnsi="Arial" w:cs="Arial"/>
              </w:rPr>
              <w:t>će se realizirati po standardnoj proceduri propisa</w:t>
            </w:r>
            <w:r w:rsidR="00831149" w:rsidRPr="007071A4">
              <w:rPr>
                <w:rFonts w:ascii="Arial" w:hAnsi="Arial" w:cs="Arial"/>
              </w:rPr>
              <w:t>noj od strane Ministarstva</w:t>
            </w:r>
            <w:r w:rsidR="006B7A9F">
              <w:rPr>
                <w:rFonts w:ascii="Arial" w:hAnsi="Arial" w:cs="Arial"/>
              </w:rPr>
              <w:t xml:space="preserve"> znanosti i obrazovanja</w:t>
            </w:r>
          </w:p>
        </w:tc>
      </w:tr>
      <w:tr w:rsidR="00C800BF" w:rsidRPr="007071A4" w:rsidTr="00DF08E3">
        <w:tc>
          <w:tcPr>
            <w:tcW w:w="9288" w:type="dxa"/>
            <w:shd w:val="clear" w:color="auto" w:fill="auto"/>
          </w:tcPr>
          <w:p w:rsidR="00706D74" w:rsidRPr="007071A4" w:rsidRDefault="00C800BF" w:rsidP="00DA0042">
            <w:pPr>
              <w:spacing w:line="276" w:lineRule="auto"/>
              <w:ind w:left="567" w:right="-1"/>
              <w:jc w:val="both"/>
              <w:rPr>
                <w:rFonts w:ascii="Arial" w:hAnsi="Arial" w:cs="Arial"/>
                <w:b/>
              </w:rPr>
            </w:pPr>
            <w:r w:rsidRPr="007071A4">
              <w:rPr>
                <w:rFonts w:ascii="Arial" w:hAnsi="Arial" w:cs="Arial"/>
                <w:b/>
              </w:rPr>
              <w:t xml:space="preserve">5. </w:t>
            </w:r>
            <w:r w:rsidR="00706D74" w:rsidRPr="007071A4">
              <w:rPr>
                <w:rFonts w:ascii="Arial" w:hAnsi="Arial" w:cs="Arial"/>
                <w:b/>
              </w:rPr>
              <w:t>Vremenik stručnih izleta i ekskurzija</w:t>
            </w:r>
          </w:p>
        </w:tc>
      </w:tr>
      <w:tr w:rsidR="00C800BF" w:rsidRPr="007071A4" w:rsidTr="00DF08E3">
        <w:tc>
          <w:tcPr>
            <w:tcW w:w="9288" w:type="dxa"/>
            <w:shd w:val="clear" w:color="auto" w:fill="DBE5F1"/>
          </w:tcPr>
          <w:p w:rsidR="00706D74" w:rsidRPr="007071A4" w:rsidRDefault="006B7A9F" w:rsidP="00DA0042">
            <w:pPr>
              <w:numPr>
                <w:ilvl w:val="0"/>
                <w:numId w:val="2"/>
              </w:numPr>
              <w:spacing w:line="276" w:lineRule="auto"/>
              <w:ind w:right="-1"/>
              <w:jc w:val="both"/>
              <w:rPr>
                <w:rFonts w:ascii="Arial" w:hAnsi="Arial" w:cs="Arial"/>
              </w:rPr>
            </w:pPr>
            <w:r>
              <w:rPr>
                <w:rFonts w:ascii="Arial" w:hAnsi="Arial" w:cs="Arial"/>
              </w:rPr>
              <w:t>s</w:t>
            </w:r>
            <w:r w:rsidR="00453F1C" w:rsidRPr="007071A4">
              <w:rPr>
                <w:rFonts w:ascii="Arial" w:hAnsi="Arial" w:cs="Arial"/>
              </w:rPr>
              <w:t>tudeni 2017.</w:t>
            </w:r>
          </w:p>
        </w:tc>
      </w:tr>
      <w:tr w:rsidR="00C800BF" w:rsidRPr="007071A4" w:rsidTr="00DF08E3">
        <w:tc>
          <w:tcPr>
            <w:tcW w:w="9288" w:type="dxa"/>
            <w:shd w:val="clear" w:color="auto" w:fill="auto"/>
          </w:tcPr>
          <w:p w:rsidR="00706D74" w:rsidRPr="007071A4" w:rsidRDefault="00C800BF" w:rsidP="00DA0042">
            <w:pPr>
              <w:spacing w:line="276" w:lineRule="auto"/>
              <w:ind w:left="567" w:right="-1"/>
              <w:jc w:val="both"/>
              <w:rPr>
                <w:rFonts w:ascii="Arial" w:hAnsi="Arial" w:cs="Arial"/>
                <w:b/>
              </w:rPr>
            </w:pPr>
            <w:r w:rsidRPr="007071A4">
              <w:rPr>
                <w:rFonts w:ascii="Arial" w:hAnsi="Arial" w:cs="Arial"/>
                <w:b/>
              </w:rPr>
              <w:t xml:space="preserve">6. </w:t>
            </w:r>
            <w:r w:rsidR="00706D74" w:rsidRPr="007071A4">
              <w:rPr>
                <w:rFonts w:ascii="Arial" w:hAnsi="Arial" w:cs="Arial"/>
                <w:b/>
              </w:rPr>
              <w:t>Detaljan troškovnik stručnih izleta i ekskurzija</w:t>
            </w:r>
          </w:p>
        </w:tc>
      </w:tr>
      <w:tr w:rsidR="00C800BF" w:rsidRPr="007071A4" w:rsidTr="00DF08E3">
        <w:tc>
          <w:tcPr>
            <w:tcW w:w="9288" w:type="dxa"/>
            <w:shd w:val="clear" w:color="auto" w:fill="DBE5F1"/>
          </w:tcPr>
          <w:p w:rsidR="00453F1C" w:rsidRPr="007071A4" w:rsidRDefault="00453F1C" w:rsidP="00DA0042">
            <w:pPr>
              <w:numPr>
                <w:ilvl w:val="0"/>
                <w:numId w:val="2"/>
              </w:numPr>
              <w:spacing w:line="276" w:lineRule="auto"/>
              <w:ind w:right="-1"/>
              <w:jc w:val="both"/>
              <w:rPr>
                <w:rFonts w:ascii="Arial" w:hAnsi="Arial" w:cs="Arial"/>
              </w:rPr>
            </w:pPr>
            <w:r w:rsidRPr="007071A4">
              <w:rPr>
                <w:rFonts w:ascii="Arial" w:hAnsi="Arial" w:cs="Arial"/>
              </w:rPr>
              <w:t>prema odabiru najpovoljnije ponude turističkih agencija sukladno Pravilniku o organizaciji školskih izleta i ekskurzija</w:t>
            </w:r>
          </w:p>
          <w:p w:rsidR="00706D74" w:rsidRPr="007071A4" w:rsidRDefault="006B7A9F" w:rsidP="00DA0042">
            <w:pPr>
              <w:numPr>
                <w:ilvl w:val="0"/>
                <w:numId w:val="2"/>
              </w:numPr>
              <w:spacing w:line="276" w:lineRule="auto"/>
              <w:ind w:right="-1"/>
              <w:jc w:val="both"/>
              <w:rPr>
                <w:rFonts w:ascii="Arial" w:hAnsi="Arial" w:cs="Arial"/>
              </w:rPr>
            </w:pPr>
            <w:r>
              <w:rPr>
                <w:rFonts w:ascii="Arial" w:hAnsi="Arial" w:cs="Arial"/>
              </w:rPr>
              <w:t xml:space="preserve">roditelji učenika u </w:t>
            </w:r>
            <w:r w:rsidR="00453F1C" w:rsidRPr="007071A4">
              <w:rPr>
                <w:rFonts w:ascii="Arial" w:hAnsi="Arial" w:cs="Arial"/>
              </w:rPr>
              <w:t>cijelosti sami snose troškove putovanja, a dnevnice nastavnicima snosi odabrana agencija</w:t>
            </w:r>
          </w:p>
        </w:tc>
      </w:tr>
      <w:tr w:rsidR="00C800BF" w:rsidRPr="007071A4" w:rsidTr="00DF08E3">
        <w:tc>
          <w:tcPr>
            <w:tcW w:w="9288" w:type="dxa"/>
            <w:shd w:val="clear" w:color="auto" w:fill="auto"/>
          </w:tcPr>
          <w:p w:rsidR="00706D74" w:rsidRPr="007071A4" w:rsidRDefault="00C800BF" w:rsidP="00DA0042">
            <w:pPr>
              <w:spacing w:line="276" w:lineRule="auto"/>
              <w:ind w:left="567" w:right="-1"/>
              <w:jc w:val="both"/>
              <w:rPr>
                <w:rFonts w:ascii="Arial" w:hAnsi="Arial" w:cs="Arial"/>
                <w:b/>
              </w:rPr>
            </w:pPr>
            <w:r w:rsidRPr="007071A4">
              <w:rPr>
                <w:rFonts w:ascii="Arial" w:hAnsi="Arial" w:cs="Arial"/>
                <w:b/>
              </w:rPr>
              <w:t xml:space="preserve">7. </w:t>
            </w:r>
            <w:r w:rsidR="00706D74" w:rsidRPr="007071A4">
              <w:rPr>
                <w:rFonts w:ascii="Arial" w:hAnsi="Arial" w:cs="Arial"/>
                <w:b/>
              </w:rPr>
              <w:t>Način vrednovanja i način korištenja rezultata vrednovanja</w:t>
            </w:r>
          </w:p>
        </w:tc>
      </w:tr>
      <w:tr w:rsidR="00C800BF" w:rsidRPr="007071A4" w:rsidTr="00DF08E3">
        <w:trPr>
          <w:trHeight w:val="70"/>
        </w:trPr>
        <w:tc>
          <w:tcPr>
            <w:tcW w:w="9288" w:type="dxa"/>
            <w:shd w:val="clear" w:color="auto" w:fill="DBE5F1"/>
          </w:tcPr>
          <w:p w:rsidR="00453F1C" w:rsidRPr="007071A4" w:rsidRDefault="00453F1C" w:rsidP="00DA0042">
            <w:pPr>
              <w:numPr>
                <w:ilvl w:val="0"/>
                <w:numId w:val="2"/>
              </w:numPr>
              <w:spacing w:line="276" w:lineRule="auto"/>
              <w:ind w:right="-1"/>
              <w:jc w:val="both"/>
              <w:rPr>
                <w:rFonts w:ascii="Arial" w:hAnsi="Arial" w:cs="Arial"/>
              </w:rPr>
            </w:pPr>
            <w:r w:rsidRPr="007071A4">
              <w:rPr>
                <w:rFonts w:ascii="Arial" w:hAnsi="Arial" w:cs="Arial"/>
              </w:rPr>
              <w:t>razgovor o zadovoljstvu izletom tijekom putovanja i na satu razredne zajednice.</w:t>
            </w:r>
          </w:p>
          <w:p w:rsidR="00706D74" w:rsidRPr="007071A4" w:rsidRDefault="00453F1C" w:rsidP="00DA0042">
            <w:pPr>
              <w:numPr>
                <w:ilvl w:val="0"/>
                <w:numId w:val="2"/>
              </w:numPr>
              <w:spacing w:line="276" w:lineRule="auto"/>
              <w:ind w:right="-1"/>
              <w:jc w:val="both"/>
              <w:rPr>
                <w:rFonts w:ascii="Arial" w:hAnsi="Arial" w:cs="Arial"/>
              </w:rPr>
            </w:pPr>
            <w:r w:rsidRPr="007071A4">
              <w:rPr>
                <w:rFonts w:ascii="Arial" w:hAnsi="Arial" w:cs="Arial"/>
              </w:rPr>
              <w:t>stečena iskustva koristit će se u organizaciji budućih izleta</w:t>
            </w:r>
          </w:p>
        </w:tc>
      </w:tr>
    </w:tbl>
    <w:p w:rsidR="007B0554" w:rsidRDefault="007B0554" w:rsidP="007B0554">
      <w:pPr>
        <w:spacing w:after="120"/>
        <w:ind w:right="-1"/>
        <w:jc w:val="right"/>
        <w:rPr>
          <w:rFonts w:ascii="Arial" w:hAnsi="Arial" w:cs="Arial"/>
          <w:b/>
        </w:rPr>
      </w:pPr>
    </w:p>
    <w:p w:rsidR="00706D74" w:rsidRPr="007071A4" w:rsidRDefault="00706D74" w:rsidP="007B0554">
      <w:pPr>
        <w:spacing w:after="120"/>
        <w:ind w:right="-1"/>
        <w:jc w:val="right"/>
        <w:rPr>
          <w:rFonts w:ascii="Arial" w:hAnsi="Arial" w:cs="Arial"/>
          <w:b/>
        </w:rPr>
      </w:pPr>
      <w:r w:rsidRPr="007071A4">
        <w:rPr>
          <w:rFonts w:ascii="Arial" w:hAnsi="Arial" w:cs="Arial"/>
          <w:b/>
        </w:rPr>
        <w:t>Voditelj</w:t>
      </w:r>
      <w:r w:rsidR="00576CC9" w:rsidRPr="007071A4">
        <w:rPr>
          <w:rFonts w:ascii="Arial" w:hAnsi="Arial" w:cs="Arial"/>
          <w:b/>
        </w:rPr>
        <w:t>ica</w:t>
      </w:r>
      <w:r w:rsidRPr="007071A4">
        <w:rPr>
          <w:rFonts w:ascii="Arial" w:hAnsi="Arial" w:cs="Arial"/>
          <w:b/>
        </w:rPr>
        <w:t xml:space="preserve"> stručnih izleta i ekskurzija:</w:t>
      </w:r>
    </w:p>
    <w:p w:rsidR="00215457" w:rsidRDefault="00453F1C" w:rsidP="00DA0042">
      <w:pPr>
        <w:spacing w:before="120" w:after="120"/>
        <w:ind w:right="-1"/>
        <w:jc w:val="right"/>
        <w:rPr>
          <w:rFonts w:ascii="Arial" w:hAnsi="Arial" w:cs="Arial"/>
        </w:rPr>
      </w:pPr>
      <w:r w:rsidRPr="007071A4">
        <w:rPr>
          <w:rFonts w:ascii="Arial" w:hAnsi="Arial" w:cs="Arial"/>
        </w:rPr>
        <w:t>Snježana Hercigonja, prof</w:t>
      </w:r>
      <w:r w:rsidR="009256E1">
        <w:rPr>
          <w:rFonts w:ascii="Arial" w:hAnsi="Arial" w:cs="Arial"/>
        </w:rPr>
        <w:t xml:space="preserve">. </w:t>
      </w:r>
    </w:p>
    <w:p w:rsidR="00215457" w:rsidRDefault="00215457"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86D4A" w:rsidRPr="007071A4" w:rsidTr="00B41D8D">
        <w:tc>
          <w:tcPr>
            <w:tcW w:w="9288" w:type="dxa"/>
            <w:shd w:val="clear" w:color="auto" w:fill="auto"/>
            <w:vAlign w:val="center"/>
          </w:tcPr>
          <w:p w:rsidR="00286D4A" w:rsidRPr="009256E1" w:rsidRDefault="00286D4A" w:rsidP="00DA0042">
            <w:pPr>
              <w:spacing w:before="120" w:after="120"/>
              <w:ind w:right="-1"/>
              <w:jc w:val="center"/>
              <w:rPr>
                <w:rFonts w:ascii="Arial" w:hAnsi="Arial" w:cs="Arial"/>
                <w:b/>
                <w:sz w:val="32"/>
                <w:szCs w:val="32"/>
              </w:rPr>
            </w:pPr>
            <w:r w:rsidRPr="009256E1">
              <w:rPr>
                <w:rFonts w:ascii="Arial" w:hAnsi="Arial" w:cs="Arial"/>
                <w:b/>
                <w:sz w:val="32"/>
                <w:szCs w:val="32"/>
              </w:rPr>
              <w:lastRenderedPageBreak/>
              <w:t>STRUČNI IZLETI I EKSKURZIJE</w:t>
            </w:r>
          </w:p>
        </w:tc>
      </w:tr>
      <w:tr w:rsidR="00286D4A" w:rsidRPr="007071A4" w:rsidTr="00B41D8D">
        <w:tc>
          <w:tcPr>
            <w:tcW w:w="9288" w:type="dxa"/>
            <w:shd w:val="clear" w:color="auto" w:fill="DBE5F1"/>
            <w:vAlign w:val="center"/>
          </w:tcPr>
          <w:p w:rsidR="00286D4A" w:rsidRPr="009256E1" w:rsidRDefault="00C11002" w:rsidP="00C11002">
            <w:pPr>
              <w:spacing w:before="120" w:after="120"/>
              <w:ind w:right="-1"/>
              <w:jc w:val="center"/>
              <w:rPr>
                <w:rFonts w:ascii="Arial" w:hAnsi="Arial" w:cs="Arial"/>
                <w:b/>
                <w:sz w:val="32"/>
                <w:szCs w:val="32"/>
              </w:rPr>
            </w:pPr>
            <w:r>
              <w:rPr>
                <w:rFonts w:ascii="Arial" w:hAnsi="Arial" w:cs="Arial"/>
                <w:b/>
                <w:sz w:val="32"/>
                <w:szCs w:val="32"/>
              </w:rPr>
              <w:t>STRUČNI IZLET</w:t>
            </w:r>
            <w:r w:rsidR="00CF4C93" w:rsidRPr="009256E1">
              <w:rPr>
                <w:rFonts w:ascii="Arial" w:hAnsi="Arial" w:cs="Arial"/>
                <w:b/>
                <w:sz w:val="32"/>
                <w:szCs w:val="32"/>
              </w:rPr>
              <w:t xml:space="preserve"> 4.B </w:t>
            </w:r>
          </w:p>
        </w:tc>
      </w:tr>
    </w:tbl>
    <w:p w:rsidR="00286D4A" w:rsidRPr="009256E1" w:rsidRDefault="00286D4A"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4C93" w:rsidRPr="007071A4" w:rsidTr="00000371">
        <w:tc>
          <w:tcPr>
            <w:tcW w:w="9288" w:type="dxa"/>
            <w:shd w:val="clear" w:color="auto" w:fill="auto"/>
            <w:vAlign w:val="center"/>
          </w:tcPr>
          <w:p w:rsidR="00CF4C93" w:rsidRPr="007071A4" w:rsidRDefault="00CF4C93" w:rsidP="00DA0042">
            <w:pPr>
              <w:spacing w:line="276" w:lineRule="auto"/>
              <w:ind w:right="-1"/>
              <w:jc w:val="both"/>
              <w:rPr>
                <w:rFonts w:ascii="Arial" w:hAnsi="Arial" w:cs="Arial"/>
                <w:b/>
              </w:rPr>
            </w:pPr>
            <w:r w:rsidRPr="007071A4">
              <w:rPr>
                <w:rFonts w:ascii="Arial" w:hAnsi="Arial" w:cs="Arial"/>
                <w:b/>
              </w:rPr>
              <w:t xml:space="preserve">      1. Ciljevi stručnih izleta i ekskurzija</w:t>
            </w:r>
          </w:p>
        </w:tc>
      </w:tr>
      <w:tr w:rsidR="00CF4C93" w:rsidRPr="007071A4" w:rsidTr="00000371">
        <w:tc>
          <w:tcPr>
            <w:tcW w:w="9288" w:type="dxa"/>
            <w:shd w:val="clear" w:color="auto" w:fill="DBE5F1"/>
          </w:tcPr>
          <w:p w:rsidR="00CF4C93" w:rsidRPr="007071A4" w:rsidRDefault="00CF4C93" w:rsidP="00DA0042">
            <w:pPr>
              <w:numPr>
                <w:ilvl w:val="0"/>
                <w:numId w:val="2"/>
              </w:numPr>
              <w:spacing w:line="276" w:lineRule="auto"/>
              <w:ind w:right="-1"/>
              <w:jc w:val="both"/>
              <w:rPr>
                <w:rFonts w:ascii="Arial" w:hAnsi="Arial" w:cs="Arial"/>
              </w:rPr>
            </w:pPr>
            <w:r w:rsidRPr="007071A4">
              <w:rPr>
                <w:rFonts w:ascii="Arial" w:hAnsi="Arial" w:cs="Arial"/>
              </w:rPr>
              <w:t xml:space="preserve"> razvijanje i unapređivanje međusobne komunikacije među učenicima izvan nastave</w:t>
            </w:r>
          </w:p>
          <w:p w:rsidR="00CF4C93" w:rsidRPr="007071A4" w:rsidRDefault="00CF4C93" w:rsidP="00DA0042">
            <w:pPr>
              <w:numPr>
                <w:ilvl w:val="0"/>
                <w:numId w:val="2"/>
              </w:numPr>
              <w:spacing w:line="276" w:lineRule="auto"/>
              <w:ind w:right="-1"/>
              <w:jc w:val="both"/>
              <w:rPr>
                <w:rFonts w:ascii="Arial" w:hAnsi="Arial" w:cs="Arial"/>
              </w:rPr>
            </w:pPr>
            <w:r w:rsidRPr="007071A4">
              <w:rPr>
                <w:rFonts w:ascii="Arial" w:hAnsi="Arial" w:cs="Arial"/>
              </w:rPr>
              <w:t>upoznavanje učenika s prirodnim ljepotama te društvenim znamenitostima Hrvatske i ostalih Europskih zemalja</w:t>
            </w:r>
          </w:p>
          <w:p w:rsidR="00CF4C93" w:rsidRPr="009256E1" w:rsidRDefault="00CF4C93" w:rsidP="00DA0042">
            <w:pPr>
              <w:numPr>
                <w:ilvl w:val="0"/>
                <w:numId w:val="2"/>
              </w:numPr>
              <w:spacing w:line="276" w:lineRule="auto"/>
              <w:ind w:right="-1"/>
              <w:jc w:val="both"/>
              <w:rPr>
                <w:rFonts w:ascii="Arial" w:hAnsi="Arial" w:cs="Arial"/>
              </w:rPr>
            </w:pPr>
            <w:r w:rsidRPr="007071A4">
              <w:rPr>
                <w:rFonts w:ascii="Arial" w:hAnsi="Arial" w:cs="Arial"/>
              </w:rPr>
              <w:t>razvijanje stava učenika prema potrebi racionalnog i odgovornog odnosa prema prirodi i ljudima.</w:t>
            </w:r>
          </w:p>
        </w:tc>
      </w:tr>
      <w:tr w:rsidR="00CF4C93" w:rsidRPr="007071A4" w:rsidTr="00000371">
        <w:tc>
          <w:tcPr>
            <w:tcW w:w="9288" w:type="dxa"/>
            <w:shd w:val="clear" w:color="auto" w:fill="auto"/>
          </w:tcPr>
          <w:p w:rsidR="00CF4C93" w:rsidRPr="007071A4" w:rsidRDefault="00CF4C93" w:rsidP="00DA0042">
            <w:pPr>
              <w:spacing w:line="276" w:lineRule="auto"/>
              <w:ind w:right="-1"/>
              <w:jc w:val="both"/>
              <w:rPr>
                <w:rFonts w:ascii="Arial" w:hAnsi="Arial" w:cs="Arial"/>
                <w:b/>
              </w:rPr>
            </w:pPr>
            <w:r w:rsidRPr="007071A4">
              <w:rPr>
                <w:rFonts w:ascii="Arial" w:hAnsi="Arial" w:cs="Arial"/>
                <w:b/>
              </w:rPr>
              <w:t xml:space="preserve">      2. Namjena stručnih izleta i ekskurzija</w:t>
            </w:r>
          </w:p>
        </w:tc>
      </w:tr>
      <w:tr w:rsidR="00CF4C93" w:rsidRPr="007071A4" w:rsidTr="00000371">
        <w:tc>
          <w:tcPr>
            <w:tcW w:w="9288" w:type="dxa"/>
            <w:shd w:val="clear" w:color="auto" w:fill="DBE5F1"/>
          </w:tcPr>
          <w:p w:rsidR="00CF4C93" w:rsidRPr="007071A4" w:rsidRDefault="00CF4C93" w:rsidP="00DA0042">
            <w:pPr>
              <w:numPr>
                <w:ilvl w:val="0"/>
                <w:numId w:val="2"/>
              </w:numPr>
              <w:spacing w:line="276" w:lineRule="auto"/>
              <w:ind w:right="-1"/>
              <w:jc w:val="both"/>
              <w:rPr>
                <w:rFonts w:ascii="Arial" w:hAnsi="Arial" w:cs="Arial"/>
              </w:rPr>
            </w:pPr>
            <w:r w:rsidRPr="007071A4">
              <w:rPr>
                <w:rFonts w:ascii="Arial" w:hAnsi="Arial" w:cs="Arial"/>
              </w:rPr>
              <w:t>povezivanje nastavnih sadržaja geografije, povijesti, povijesti umjetnosti i ostalih predmeta  s njihovom praktičnom primjenom</w:t>
            </w:r>
          </w:p>
          <w:p w:rsidR="00CF4C93" w:rsidRPr="007071A4" w:rsidRDefault="00CF4C93" w:rsidP="00DA0042">
            <w:pPr>
              <w:numPr>
                <w:ilvl w:val="0"/>
                <w:numId w:val="2"/>
              </w:numPr>
              <w:spacing w:line="276" w:lineRule="auto"/>
              <w:ind w:right="-1"/>
              <w:jc w:val="both"/>
              <w:rPr>
                <w:rFonts w:ascii="Arial" w:hAnsi="Arial" w:cs="Arial"/>
              </w:rPr>
            </w:pPr>
            <w:r w:rsidRPr="007071A4">
              <w:rPr>
                <w:rFonts w:ascii="Arial" w:hAnsi="Arial" w:cs="Arial"/>
              </w:rPr>
              <w:t>povećanje interesa za uočavanje promjena u svijetu i njihovo vrednovanje</w:t>
            </w:r>
          </w:p>
          <w:p w:rsidR="009256E1" w:rsidRPr="009256E1" w:rsidRDefault="00CF4C93" w:rsidP="00C11002">
            <w:pPr>
              <w:numPr>
                <w:ilvl w:val="0"/>
                <w:numId w:val="2"/>
              </w:numPr>
              <w:spacing w:line="276" w:lineRule="auto"/>
              <w:ind w:right="-1"/>
              <w:jc w:val="both"/>
              <w:rPr>
                <w:rFonts w:ascii="Arial" w:hAnsi="Arial" w:cs="Arial"/>
              </w:rPr>
            </w:pPr>
            <w:r w:rsidRPr="007071A4">
              <w:rPr>
                <w:rFonts w:ascii="Arial" w:hAnsi="Arial" w:cs="Arial"/>
              </w:rPr>
              <w:t>program je n</w:t>
            </w:r>
            <w:r w:rsidR="00C11002">
              <w:rPr>
                <w:rFonts w:ascii="Arial" w:hAnsi="Arial" w:cs="Arial"/>
              </w:rPr>
              <w:t>amijenjen učenicima 4.b</w:t>
            </w:r>
          </w:p>
        </w:tc>
      </w:tr>
      <w:tr w:rsidR="00CF4C93" w:rsidRPr="007071A4" w:rsidTr="00000371">
        <w:tc>
          <w:tcPr>
            <w:tcW w:w="9288" w:type="dxa"/>
            <w:shd w:val="clear" w:color="auto" w:fill="auto"/>
          </w:tcPr>
          <w:p w:rsidR="00CF4C93" w:rsidRPr="007071A4" w:rsidRDefault="00CF4C93" w:rsidP="00DA0042">
            <w:pPr>
              <w:spacing w:line="276" w:lineRule="auto"/>
              <w:ind w:left="567" w:right="-1"/>
              <w:jc w:val="both"/>
              <w:rPr>
                <w:rFonts w:ascii="Arial" w:hAnsi="Arial" w:cs="Arial"/>
                <w:b/>
              </w:rPr>
            </w:pPr>
            <w:r w:rsidRPr="007071A4">
              <w:rPr>
                <w:rFonts w:ascii="Arial" w:hAnsi="Arial" w:cs="Arial"/>
                <w:b/>
              </w:rPr>
              <w:t>3. Nositelji stručnih izleta i ekskurzija i njihova odgovornost</w:t>
            </w:r>
          </w:p>
        </w:tc>
      </w:tr>
      <w:tr w:rsidR="00CF4C93" w:rsidRPr="007071A4" w:rsidTr="00000371">
        <w:trPr>
          <w:trHeight w:val="106"/>
        </w:trPr>
        <w:tc>
          <w:tcPr>
            <w:tcW w:w="9288" w:type="dxa"/>
            <w:shd w:val="clear" w:color="auto" w:fill="DBE5F1"/>
          </w:tcPr>
          <w:p w:rsidR="00CF4C93" w:rsidRPr="007071A4" w:rsidRDefault="00CF4C93" w:rsidP="00DA0042">
            <w:pPr>
              <w:numPr>
                <w:ilvl w:val="0"/>
                <w:numId w:val="2"/>
              </w:numPr>
              <w:spacing w:line="276" w:lineRule="auto"/>
              <w:ind w:right="-1"/>
              <w:jc w:val="both"/>
              <w:rPr>
                <w:rFonts w:ascii="Arial" w:hAnsi="Arial" w:cs="Arial"/>
              </w:rPr>
            </w:pPr>
            <w:r w:rsidRPr="007071A4">
              <w:rPr>
                <w:rFonts w:ascii="Arial" w:hAnsi="Arial" w:cs="Arial"/>
              </w:rPr>
              <w:t>Mateja Mikulec, prof.</w:t>
            </w:r>
          </w:p>
          <w:p w:rsidR="009256E1" w:rsidRPr="009256E1" w:rsidRDefault="00CF4C93" w:rsidP="00DA0042">
            <w:pPr>
              <w:numPr>
                <w:ilvl w:val="0"/>
                <w:numId w:val="2"/>
              </w:numPr>
              <w:spacing w:line="276" w:lineRule="auto"/>
              <w:ind w:right="-1"/>
              <w:jc w:val="both"/>
              <w:rPr>
                <w:rFonts w:ascii="Arial" w:hAnsi="Arial" w:cs="Arial"/>
              </w:rPr>
            </w:pPr>
            <w:r w:rsidRPr="007071A4">
              <w:rPr>
                <w:rFonts w:ascii="Arial" w:hAnsi="Arial" w:cs="Arial"/>
              </w:rPr>
              <w:t>Martina Lopac Krapanić, prof.</w:t>
            </w:r>
          </w:p>
        </w:tc>
      </w:tr>
      <w:tr w:rsidR="00CF4C93" w:rsidRPr="007071A4" w:rsidTr="00000371">
        <w:tc>
          <w:tcPr>
            <w:tcW w:w="9288" w:type="dxa"/>
            <w:shd w:val="clear" w:color="auto" w:fill="auto"/>
          </w:tcPr>
          <w:p w:rsidR="00CF4C93" w:rsidRPr="007071A4" w:rsidRDefault="00CF4C93" w:rsidP="00DA0042">
            <w:pPr>
              <w:spacing w:line="276" w:lineRule="auto"/>
              <w:ind w:right="-1"/>
              <w:jc w:val="both"/>
              <w:rPr>
                <w:rFonts w:ascii="Arial" w:hAnsi="Arial" w:cs="Arial"/>
                <w:b/>
              </w:rPr>
            </w:pPr>
            <w:r w:rsidRPr="007071A4">
              <w:rPr>
                <w:rFonts w:ascii="Arial" w:hAnsi="Arial" w:cs="Arial"/>
                <w:b/>
              </w:rPr>
              <w:t xml:space="preserve">     4. Način realizacije stručnih izleta i ekskurzija</w:t>
            </w:r>
          </w:p>
        </w:tc>
      </w:tr>
      <w:tr w:rsidR="00CF4C93" w:rsidRPr="007071A4" w:rsidTr="00000371">
        <w:tc>
          <w:tcPr>
            <w:tcW w:w="9288" w:type="dxa"/>
            <w:shd w:val="clear" w:color="auto" w:fill="DBE5F1"/>
          </w:tcPr>
          <w:p w:rsidR="008D3957" w:rsidRPr="007071A4" w:rsidRDefault="008D3957" w:rsidP="00DA0042">
            <w:pPr>
              <w:numPr>
                <w:ilvl w:val="0"/>
                <w:numId w:val="2"/>
              </w:numPr>
              <w:spacing w:line="276" w:lineRule="auto"/>
              <w:ind w:right="-1"/>
              <w:jc w:val="both"/>
              <w:rPr>
                <w:rFonts w:ascii="Arial" w:hAnsi="Arial" w:cs="Arial"/>
              </w:rPr>
            </w:pPr>
            <w:r w:rsidRPr="007071A4">
              <w:rPr>
                <w:rFonts w:ascii="Arial" w:hAnsi="Arial" w:cs="Arial"/>
              </w:rPr>
              <w:t xml:space="preserve">Dvodnevni stručni izlet Split/Trogir </w:t>
            </w:r>
          </w:p>
          <w:p w:rsidR="00CF4C93" w:rsidRPr="009256E1" w:rsidRDefault="00CF4C93" w:rsidP="00DA0042">
            <w:pPr>
              <w:numPr>
                <w:ilvl w:val="0"/>
                <w:numId w:val="2"/>
              </w:numPr>
              <w:spacing w:line="276" w:lineRule="auto"/>
              <w:ind w:right="-1"/>
              <w:jc w:val="both"/>
              <w:rPr>
                <w:rFonts w:ascii="Arial" w:hAnsi="Arial" w:cs="Arial"/>
              </w:rPr>
            </w:pPr>
            <w:r w:rsidRPr="007071A4">
              <w:rPr>
                <w:rFonts w:ascii="Arial" w:hAnsi="Arial" w:cs="Arial"/>
              </w:rPr>
              <w:t>Posjeti kazališnim predstavama, kinu i muzejima</w:t>
            </w:r>
          </w:p>
        </w:tc>
      </w:tr>
      <w:tr w:rsidR="00CF4C93" w:rsidRPr="007071A4" w:rsidTr="00000371">
        <w:tc>
          <w:tcPr>
            <w:tcW w:w="9288" w:type="dxa"/>
            <w:shd w:val="clear" w:color="auto" w:fill="auto"/>
          </w:tcPr>
          <w:p w:rsidR="00CF4C93" w:rsidRPr="007071A4" w:rsidRDefault="00CF4C93" w:rsidP="00DA0042">
            <w:pPr>
              <w:spacing w:line="276" w:lineRule="auto"/>
              <w:ind w:right="-1"/>
              <w:jc w:val="both"/>
              <w:rPr>
                <w:rFonts w:ascii="Arial" w:hAnsi="Arial" w:cs="Arial"/>
                <w:b/>
              </w:rPr>
            </w:pPr>
            <w:r w:rsidRPr="007071A4">
              <w:rPr>
                <w:rFonts w:ascii="Arial" w:hAnsi="Arial" w:cs="Arial"/>
                <w:b/>
              </w:rPr>
              <w:t xml:space="preserve">    5. Vremenik stručnih izleta i ekskurzija</w:t>
            </w:r>
          </w:p>
        </w:tc>
      </w:tr>
      <w:tr w:rsidR="00CF4C93" w:rsidRPr="007071A4" w:rsidTr="00000371">
        <w:tc>
          <w:tcPr>
            <w:tcW w:w="9288" w:type="dxa"/>
            <w:shd w:val="clear" w:color="auto" w:fill="DBE5F1"/>
          </w:tcPr>
          <w:p w:rsidR="00CF4C93" w:rsidRPr="009256E1" w:rsidRDefault="008D3957" w:rsidP="00DA0042">
            <w:pPr>
              <w:pStyle w:val="Odlomakpopisa"/>
              <w:numPr>
                <w:ilvl w:val="0"/>
                <w:numId w:val="135"/>
              </w:numPr>
              <w:spacing w:line="276" w:lineRule="auto"/>
              <w:ind w:right="-1"/>
              <w:jc w:val="both"/>
              <w:rPr>
                <w:rFonts w:ascii="Arial" w:hAnsi="Arial" w:cs="Arial"/>
              </w:rPr>
            </w:pPr>
            <w:r w:rsidRPr="007071A4">
              <w:rPr>
                <w:rFonts w:ascii="Arial" w:hAnsi="Arial" w:cs="Arial"/>
              </w:rPr>
              <w:t>Dvodnevni stručni izlet Split/Trogir- ožujak 2018.</w:t>
            </w:r>
          </w:p>
        </w:tc>
      </w:tr>
      <w:tr w:rsidR="00CF4C93" w:rsidRPr="007071A4" w:rsidTr="00000371">
        <w:tc>
          <w:tcPr>
            <w:tcW w:w="9288" w:type="dxa"/>
            <w:shd w:val="clear" w:color="auto" w:fill="auto"/>
          </w:tcPr>
          <w:p w:rsidR="00CF4C93" w:rsidRPr="007071A4" w:rsidRDefault="00CF4C93" w:rsidP="00DA0042">
            <w:pPr>
              <w:spacing w:line="276" w:lineRule="auto"/>
              <w:ind w:left="927" w:right="-1"/>
              <w:jc w:val="both"/>
              <w:rPr>
                <w:rFonts w:ascii="Arial" w:hAnsi="Arial" w:cs="Arial"/>
                <w:b/>
              </w:rPr>
            </w:pPr>
            <w:r w:rsidRPr="007071A4">
              <w:rPr>
                <w:rFonts w:ascii="Arial" w:hAnsi="Arial" w:cs="Arial"/>
                <w:b/>
              </w:rPr>
              <w:t>6. Detaljan troškovnik stručnih izleta i ekskurzija</w:t>
            </w:r>
          </w:p>
        </w:tc>
      </w:tr>
      <w:tr w:rsidR="00CF4C93" w:rsidRPr="007071A4" w:rsidTr="00000371">
        <w:tc>
          <w:tcPr>
            <w:tcW w:w="9288" w:type="dxa"/>
            <w:shd w:val="clear" w:color="auto" w:fill="DBE5F1"/>
          </w:tcPr>
          <w:p w:rsidR="00CF4C93" w:rsidRPr="007071A4" w:rsidRDefault="00CF4C93" w:rsidP="00DA0042">
            <w:pPr>
              <w:numPr>
                <w:ilvl w:val="0"/>
                <w:numId w:val="2"/>
              </w:numPr>
              <w:spacing w:line="276" w:lineRule="auto"/>
              <w:ind w:right="-1"/>
              <w:jc w:val="both"/>
              <w:rPr>
                <w:rFonts w:ascii="Arial" w:hAnsi="Arial" w:cs="Arial"/>
              </w:rPr>
            </w:pPr>
            <w:r w:rsidRPr="007071A4">
              <w:rPr>
                <w:rFonts w:ascii="Arial" w:hAnsi="Arial" w:cs="Arial"/>
              </w:rPr>
              <w:t xml:space="preserve">dnevnice pratiteljima </w:t>
            </w:r>
          </w:p>
          <w:p w:rsidR="00CF4C93" w:rsidRPr="009256E1" w:rsidRDefault="00CF4C93" w:rsidP="00DA0042">
            <w:pPr>
              <w:numPr>
                <w:ilvl w:val="0"/>
                <w:numId w:val="2"/>
              </w:numPr>
              <w:spacing w:line="276" w:lineRule="auto"/>
              <w:ind w:right="-1"/>
              <w:jc w:val="both"/>
              <w:rPr>
                <w:rFonts w:ascii="Arial" w:hAnsi="Arial" w:cs="Arial"/>
              </w:rPr>
            </w:pPr>
            <w:r w:rsidRPr="007071A4">
              <w:rPr>
                <w:rFonts w:ascii="Arial" w:hAnsi="Arial" w:cs="Arial"/>
              </w:rPr>
              <w:t>troškove ulaznica za muzeje, razne institucije i  kazališne predstave snose učenici</w:t>
            </w:r>
          </w:p>
        </w:tc>
      </w:tr>
      <w:tr w:rsidR="00CF4C93" w:rsidRPr="007071A4" w:rsidTr="00000371">
        <w:tc>
          <w:tcPr>
            <w:tcW w:w="9288" w:type="dxa"/>
            <w:shd w:val="clear" w:color="auto" w:fill="auto"/>
          </w:tcPr>
          <w:p w:rsidR="00CF4C93" w:rsidRPr="007071A4" w:rsidRDefault="00CF4C93" w:rsidP="00DA0042">
            <w:pPr>
              <w:spacing w:line="276" w:lineRule="auto"/>
              <w:ind w:left="927" w:right="-1"/>
              <w:jc w:val="both"/>
              <w:rPr>
                <w:rFonts w:ascii="Arial" w:hAnsi="Arial" w:cs="Arial"/>
                <w:b/>
              </w:rPr>
            </w:pPr>
            <w:r w:rsidRPr="007071A4">
              <w:rPr>
                <w:rFonts w:ascii="Arial" w:hAnsi="Arial" w:cs="Arial"/>
                <w:b/>
              </w:rPr>
              <w:t>7. Način vrednovanja i način korištenja rezultata vrednovanja</w:t>
            </w:r>
          </w:p>
        </w:tc>
      </w:tr>
      <w:tr w:rsidR="00CF4C93" w:rsidRPr="007071A4" w:rsidTr="00000371">
        <w:trPr>
          <w:trHeight w:val="70"/>
        </w:trPr>
        <w:tc>
          <w:tcPr>
            <w:tcW w:w="9288" w:type="dxa"/>
            <w:shd w:val="clear" w:color="auto" w:fill="DBE5F1"/>
          </w:tcPr>
          <w:p w:rsidR="00CF4C93" w:rsidRPr="007071A4" w:rsidRDefault="00CF4C93" w:rsidP="00DA0042">
            <w:pPr>
              <w:numPr>
                <w:ilvl w:val="0"/>
                <w:numId w:val="2"/>
              </w:numPr>
              <w:spacing w:line="276" w:lineRule="auto"/>
              <w:ind w:right="-1"/>
              <w:jc w:val="both"/>
              <w:rPr>
                <w:rFonts w:ascii="Arial" w:hAnsi="Arial" w:cs="Arial"/>
              </w:rPr>
            </w:pPr>
            <w:r w:rsidRPr="007071A4">
              <w:rPr>
                <w:rFonts w:ascii="Arial" w:hAnsi="Arial" w:cs="Arial"/>
              </w:rPr>
              <w:t>jednodnevna i dvodnevna putovanja – izrada postera, prezentacija i izvještaj za ljetopis</w:t>
            </w:r>
          </w:p>
          <w:p w:rsidR="00CF4C93" w:rsidRPr="00215457" w:rsidRDefault="00CF4C93" w:rsidP="00DA0042">
            <w:pPr>
              <w:numPr>
                <w:ilvl w:val="0"/>
                <w:numId w:val="2"/>
              </w:numPr>
              <w:spacing w:line="276" w:lineRule="auto"/>
              <w:ind w:right="-1"/>
              <w:jc w:val="both"/>
              <w:rPr>
                <w:rFonts w:ascii="Arial" w:hAnsi="Arial" w:cs="Arial"/>
              </w:rPr>
            </w:pPr>
            <w:r w:rsidRPr="007071A4">
              <w:rPr>
                <w:rFonts w:ascii="Arial" w:hAnsi="Arial" w:cs="Arial"/>
              </w:rPr>
              <w:t>izvješće učenika nakon posjeta muzejima i kazališnoj predstavi</w:t>
            </w:r>
          </w:p>
        </w:tc>
      </w:tr>
    </w:tbl>
    <w:p w:rsidR="007B0554" w:rsidRDefault="007B0554" w:rsidP="00DA0042">
      <w:pPr>
        <w:spacing w:before="120" w:after="120"/>
        <w:ind w:right="-1"/>
        <w:jc w:val="right"/>
        <w:outlineLvl w:val="0"/>
        <w:rPr>
          <w:rFonts w:ascii="Arial" w:hAnsi="Arial" w:cs="Arial"/>
          <w:b/>
        </w:rPr>
      </w:pPr>
    </w:p>
    <w:p w:rsidR="00CF4C93" w:rsidRPr="009256E1" w:rsidRDefault="00CF4C93" w:rsidP="00DA0042">
      <w:pPr>
        <w:spacing w:before="120" w:after="120"/>
        <w:ind w:right="-1"/>
        <w:jc w:val="right"/>
        <w:outlineLvl w:val="0"/>
        <w:rPr>
          <w:rFonts w:ascii="Arial" w:hAnsi="Arial" w:cs="Arial"/>
          <w:b/>
        </w:rPr>
      </w:pPr>
      <w:r w:rsidRPr="009256E1">
        <w:rPr>
          <w:rFonts w:ascii="Arial" w:hAnsi="Arial" w:cs="Arial"/>
          <w:b/>
        </w:rPr>
        <w:t>Voditelj</w:t>
      </w:r>
      <w:r w:rsidR="00CF730B" w:rsidRPr="009256E1">
        <w:rPr>
          <w:rFonts w:ascii="Arial" w:hAnsi="Arial" w:cs="Arial"/>
          <w:b/>
        </w:rPr>
        <w:t>ica</w:t>
      </w:r>
      <w:r w:rsidRPr="009256E1">
        <w:rPr>
          <w:rFonts w:ascii="Arial" w:hAnsi="Arial" w:cs="Arial"/>
          <w:b/>
        </w:rPr>
        <w:t xml:space="preserve"> stručnih izleta i ekskurzija:</w:t>
      </w:r>
    </w:p>
    <w:p w:rsidR="00215457" w:rsidRDefault="00CF4C93" w:rsidP="00DA0042">
      <w:pPr>
        <w:spacing w:before="120" w:after="120"/>
        <w:ind w:right="-1"/>
        <w:jc w:val="right"/>
        <w:outlineLvl w:val="0"/>
        <w:rPr>
          <w:rFonts w:ascii="Arial" w:hAnsi="Arial" w:cs="Arial"/>
        </w:rPr>
      </w:pPr>
      <w:r w:rsidRPr="009256E1">
        <w:rPr>
          <w:rFonts w:ascii="Arial" w:hAnsi="Arial" w:cs="Arial"/>
        </w:rPr>
        <w:t>Mateja Mikulec, prof.</w:t>
      </w:r>
    </w:p>
    <w:p w:rsidR="00215457" w:rsidRDefault="00215457"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60AB3" w:rsidRPr="007071A4" w:rsidTr="00000371">
        <w:tc>
          <w:tcPr>
            <w:tcW w:w="9288" w:type="dxa"/>
            <w:shd w:val="clear" w:color="auto" w:fill="auto"/>
            <w:vAlign w:val="center"/>
          </w:tcPr>
          <w:p w:rsidR="00560AB3" w:rsidRPr="009256E1" w:rsidRDefault="00560AB3" w:rsidP="00DA0042">
            <w:pPr>
              <w:spacing w:before="120" w:after="120"/>
              <w:ind w:right="-1"/>
              <w:jc w:val="center"/>
              <w:rPr>
                <w:rFonts w:ascii="Arial" w:hAnsi="Arial" w:cs="Arial"/>
                <w:b/>
                <w:sz w:val="32"/>
                <w:szCs w:val="32"/>
              </w:rPr>
            </w:pPr>
            <w:r w:rsidRPr="009256E1">
              <w:rPr>
                <w:rFonts w:ascii="Arial" w:hAnsi="Arial" w:cs="Arial"/>
                <w:b/>
                <w:sz w:val="32"/>
                <w:szCs w:val="32"/>
              </w:rPr>
              <w:lastRenderedPageBreak/>
              <w:t>STRUČNI IZLETI I EKSKURZIJE</w:t>
            </w:r>
          </w:p>
        </w:tc>
      </w:tr>
      <w:tr w:rsidR="00560AB3" w:rsidRPr="007071A4" w:rsidTr="00000371">
        <w:tc>
          <w:tcPr>
            <w:tcW w:w="9288" w:type="dxa"/>
            <w:shd w:val="clear" w:color="auto" w:fill="DBE5F1"/>
            <w:vAlign w:val="center"/>
          </w:tcPr>
          <w:p w:rsidR="00560AB3" w:rsidRPr="009256E1" w:rsidRDefault="009256E1" w:rsidP="00C11002">
            <w:pPr>
              <w:spacing w:before="120" w:after="120"/>
              <w:ind w:right="-1"/>
              <w:jc w:val="center"/>
              <w:rPr>
                <w:rFonts w:ascii="Arial" w:hAnsi="Arial" w:cs="Arial"/>
                <w:b/>
                <w:sz w:val="32"/>
                <w:szCs w:val="32"/>
              </w:rPr>
            </w:pPr>
            <w:r>
              <w:rPr>
                <w:rFonts w:ascii="Arial" w:hAnsi="Arial" w:cs="Arial"/>
                <w:b/>
                <w:sz w:val="32"/>
                <w:szCs w:val="32"/>
              </w:rPr>
              <w:t>STRUČNI IZLET 4.C</w:t>
            </w:r>
          </w:p>
        </w:tc>
      </w:tr>
    </w:tbl>
    <w:p w:rsidR="00CF4C93" w:rsidRPr="009256E1" w:rsidRDefault="00CF4C93" w:rsidP="00DA0042">
      <w:pPr>
        <w:spacing w:after="200"/>
        <w:ind w:right="-1"/>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8752C" w:rsidRPr="007071A4" w:rsidTr="00000371">
        <w:tc>
          <w:tcPr>
            <w:tcW w:w="9288" w:type="dxa"/>
            <w:shd w:val="clear" w:color="auto" w:fill="auto"/>
            <w:vAlign w:val="center"/>
          </w:tcPr>
          <w:p w:rsidR="00E8752C" w:rsidRPr="007071A4" w:rsidRDefault="00E8752C" w:rsidP="00DA0042">
            <w:pPr>
              <w:spacing w:line="276" w:lineRule="auto"/>
              <w:ind w:left="720" w:right="-1"/>
              <w:jc w:val="both"/>
              <w:rPr>
                <w:rFonts w:ascii="Arial" w:hAnsi="Arial" w:cs="Arial"/>
                <w:b/>
              </w:rPr>
            </w:pPr>
            <w:r w:rsidRPr="007071A4">
              <w:rPr>
                <w:rFonts w:ascii="Arial" w:hAnsi="Arial" w:cs="Arial"/>
                <w:b/>
              </w:rPr>
              <w:t>1. Ciljevi stručnih izleta i ekskurzija</w:t>
            </w:r>
          </w:p>
        </w:tc>
      </w:tr>
      <w:tr w:rsidR="00E8752C" w:rsidRPr="007071A4" w:rsidTr="00000371">
        <w:tc>
          <w:tcPr>
            <w:tcW w:w="9288" w:type="dxa"/>
            <w:shd w:val="clear" w:color="auto" w:fill="DBE5F1"/>
          </w:tcPr>
          <w:p w:rsidR="00E8752C" w:rsidRPr="007071A4" w:rsidRDefault="00E8752C" w:rsidP="00DA0042">
            <w:pPr>
              <w:numPr>
                <w:ilvl w:val="0"/>
                <w:numId w:val="2"/>
              </w:numPr>
              <w:spacing w:line="276" w:lineRule="auto"/>
              <w:ind w:right="-1"/>
              <w:jc w:val="both"/>
              <w:rPr>
                <w:rFonts w:ascii="Arial" w:hAnsi="Arial" w:cs="Arial"/>
              </w:rPr>
            </w:pPr>
            <w:r w:rsidRPr="007071A4">
              <w:rPr>
                <w:rFonts w:ascii="Arial" w:hAnsi="Arial" w:cs="Arial"/>
              </w:rPr>
              <w:t>razvijanje i unapređivanje međusobne komunikacije među učenicima izvan nastave</w:t>
            </w:r>
          </w:p>
          <w:p w:rsidR="00E8752C" w:rsidRPr="007071A4" w:rsidRDefault="00E8752C" w:rsidP="00DA0042">
            <w:pPr>
              <w:numPr>
                <w:ilvl w:val="0"/>
                <w:numId w:val="2"/>
              </w:numPr>
              <w:spacing w:line="276" w:lineRule="auto"/>
              <w:ind w:right="-1"/>
              <w:jc w:val="both"/>
              <w:rPr>
                <w:rFonts w:ascii="Arial" w:hAnsi="Arial" w:cs="Arial"/>
              </w:rPr>
            </w:pPr>
            <w:r w:rsidRPr="007071A4">
              <w:rPr>
                <w:rFonts w:ascii="Arial" w:hAnsi="Arial" w:cs="Arial"/>
              </w:rPr>
              <w:t>upoznavanje učenika sa prirodnim ljepotama te društvenim znamenitostima zemlje u koju putuju</w:t>
            </w:r>
          </w:p>
          <w:p w:rsidR="00E8752C" w:rsidRPr="007071A4" w:rsidRDefault="00E8752C" w:rsidP="00DA0042">
            <w:pPr>
              <w:numPr>
                <w:ilvl w:val="0"/>
                <w:numId w:val="2"/>
              </w:numPr>
              <w:spacing w:line="276" w:lineRule="auto"/>
              <w:ind w:right="-1"/>
              <w:jc w:val="both"/>
              <w:rPr>
                <w:rFonts w:ascii="Arial" w:hAnsi="Arial" w:cs="Arial"/>
              </w:rPr>
            </w:pPr>
            <w:r w:rsidRPr="007071A4">
              <w:rPr>
                <w:rFonts w:ascii="Arial" w:hAnsi="Arial" w:cs="Arial"/>
              </w:rPr>
              <w:t>razvijanje stava učenika prema očuvanju prirode i vrednovanju kulturne baštine</w:t>
            </w:r>
          </w:p>
          <w:p w:rsidR="00E8752C" w:rsidRPr="009256E1" w:rsidRDefault="00E8752C" w:rsidP="00DA0042">
            <w:pPr>
              <w:numPr>
                <w:ilvl w:val="0"/>
                <w:numId w:val="2"/>
              </w:numPr>
              <w:spacing w:line="276" w:lineRule="auto"/>
              <w:ind w:right="-1"/>
              <w:jc w:val="both"/>
              <w:rPr>
                <w:rFonts w:ascii="Arial" w:hAnsi="Arial" w:cs="Arial"/>
              </w:rPr>
            </w:pPr>
            <w:r w:rsidRPr="007071A4">
              <w:rPr>
                <w:rFonts w:ascii="Arial" w:hAnsi="Arial" w:cs="Arial"/>
              </w:rPr>
              <w:t>razvijanje stava učenika prema potrebi racionalnog i odgovornog odnosa prema prirodi i ljudima.</w:t>
            </w:r>
          </w:p>
        </w:tc>
      </w:tr>
      <w:tr w:rsidR="00E8752C" w:rsidRPr="007071A4" w:rsidTr="00000371">
        <w:tc>
          <w:tcPr>
            <w:tcW w:w="9288" w:type="dxa"/>
            <w:shd w:val="clear" w:color="auto" w:fill="auto"/>
          </w:tcPr>
          <w:p w:rsidR="00E8752C" w:rsidRPr="007071A4" w:rsidRDefault="00E8752C" w:rsidP="00DA0042">
            <w:pPr>
              <w:spacing w:line="276" w:lineRule="auto"/>
              <w:ind w:left="720" w:right="-1"/>
              <w:jc w:val="both"/>
              <w:rPr>
                <w:rFonts w:ascii="Arial" w:hAnsi="Arial" w:cs="Arial"/>
                <w:b/>
              </w:rPr>
            </w:pPr>
            <w:r w:rsidRPr="007071A4">
              <w:rPr>
                <w:rFonts w:ascii="Arial" w:hAnsi="Arial" w:cs="Arial"/>
                <w:b/>
              </w:rPr>
              <w:t>2.Namjena stručnih izleta i ekskurzija</w:t>
            </w:r>
          </w:p>
        </w:tc>
      </w:tr>
      <w:tr w:rsidR="00E8752C" w:rsidRPr="007071A4" w:rsidTr="00000371">
        <w:tc>
          <w:tcPr>
            <w:tcW w:w="9288" w:type="dxa"/>
            <w:shd w:val="clear" w:color="auto" w:fill="DBE5F1"/>
          </w:tcPr>
          <w:p w:rsidR="00E8752C" w:rsidRPr="007071A4" w:rsidRDefault="00E8752C" w:rsidP="00DA0042">
            <w:pPr>
              <w:numPr>
                <w:ilvl w:val="0"/>
                <w:numId w:val="2"/>
              </w:numPr>
              <w:spacing w:line="276" w:lineRule="auto"/>
              <w:ind w:right="-1"/>
              <w:jc w:val="both"/>
              <w:rPr>
                <w:rFonts w:ascii="Arial" w:hAnsi="Arial" w:cs="Arial"/>
              </w:rPr>
            </w:pPr>
            <w:r w:rsidRPr="007071A4">
              <w:rPr>
                <w:rFonts w:ascii="Arial" w:hAnsi="Arial" w:cs="Arial"/>
              </w:rPr>
              <w:t>povezivanje nastavnih sadržaja geografije, povijesti, povijesti umjetnosti i ostalih predmeta  sa njihovom praktičnom primjenom</w:t>
            </w:r>
          </w:p>
          <w:p w:rsidR="00E8752C" w:rsidRPr="007071A4" w:rsidRDefault="00E8752C" w:rsidP="00DA0042">
            <w:pPr>
              <w:numPr>
                <w:ilvl w:val="0"/>
                <w:numId w:val="2"/>
              </w:numPr>
              <w:spacing w:line="276" w:lineRule="auto"/>
              <w:ind w:right="-1"/>
              <w:jc w:val="both"/>
              <w:rPr>
                <w:rFonts w:ascii="Arial" w:hAnsi="Arial" w:cs="Arial"/>
              </w:rPr>
            </w:pPr>
            <w:r w:rsidRPr="007071A4">
              <w:rPr>
                <w:rFonts w:ascii="Arial" w:hAnsi="Arial" w:cs="Arial"/>
              </w:rPr>
              <w:t>povećanje interesa za uočavanje promjena u svijetu i njihovo vrednovanje</w:t>
            </w:r>
          </w:p>
          <w:p w:rsidR="00E8752C" w:rsidRPr="009256E1" w:rsidRDefault="00E8752C" w:rsidP="00C11002">
            <w:pPr>
              <w:numPr>
                <w:ilvl w:val="0"/>
                <w:numId w:val="2"/>
              </w:numPr>
              <w:spacing w:line="276" w:lineRule="auto"/>
              <w:ind w:right="-1"/>
              <w:jc w:val="both"/>
              <w:rPr>
                <w:rFonts w:ascii="Arial" w:hAnsi="Arial" w:cs="Arial"/>
              </w:rPr>
            </w:pPr>
            <w:r w:rsidRPr="007071A4">
              <w:rPr>
                <w:rFonts w:ascii="Arial" w:hAnsi="Arial" w:cs="Arial"/>
              </w:rPr>
              <w:t xml:space="preserve"> program je namijenjen učenicima 4.c</w:t>
            </w:r>
          </w:p>
        </w:tc>
      </w:tr>
      <w:tr w:rsidR="00E8752C" w:rsidRPr="007071A4" w:rsidTr="00000371">
        <w:tc>
          <w:tcPr>
            <w:tcW w:w="9288" w:type="dxa"/>
            <w:shd w:val="clear" w:color="auto" w:fill="auto"/>
          </w:tcPr>
          <w:p w:rsidR="00E8752C" w:rsidRPr="007071A4" w:rsidRDefault="00E8752C" w:rsidP="00DA0042">
            <w:pPr>
              <w:spacing w:line="276" w:lineRule="auto"/>
              <w:ind w:left="720" w:right="-1"/>
              <w:jc w:val="both"/>
              <w:rPr>
                <w:rFonts w:ascii="Arial" w:hAnsi="Arial" w:cs="Arial"/>
                <w:b/>
              </w:rPr>
            </w:pPr>
            <w:r w:rsidRPr="007071A4">
              <w:rPr>
                <w:rFonts w:ascii="Arial" w:hAnsi="Arial" w:cs="Arial"/>
                <w:b/>
              </w:rPr>
              <w:t>3. Nositelji stručnih izleta i ekskurzija i njihova odgovornost</w:t>
            </w:r>
          </w:p>
        </w:tc>
      </w:tr>
      <w:tr w:rsidR="00E8752C" w:rsidRPr="007071A4" w:rsidTr="00000371">
        <w:trPr>
          <w:trHeight w:val="106"/>
        </w:trPr>
        <w:tc>
          <w:tcPr>
            <w:tcW w:w="9288" w:type="dxa"/>
            <w:shd w:val="clear" w:color="auto" w:fill="DBE5F1"/>
          </w:tcPr>
          <w:p w:rsidR="00E8752C" w:rsidRPr="007071A4" w:rsidRDefault="00E8752C" w:rsidP="00DA0042">
            <w:pPr>
              <w:numPr>
                <w:ilvl w:val="0"/>
                <w:numId w:val="2"/>
              </w:numPr>
              <w:spacing w:line="276" w:lineRule="auto"/>
              <w:ind w:right="-1"/>
              <w:jc w:val="both"/>
              <w:rPr>
                <w:rFonts w:ascii="Arial" w:hAnsi="Arial" w:cs="Arial"/>
              </w:rPr>
            </w:pPr>
            <w:r w:rsidRPr="007071A4">
              <w:rPr>
                <w:rFonts w:ascii="Arial" w:hAnsi="Arial" w:cs="Arial"/>
              </w:rPr>
              <w:t>razrednik i nastavnik/nastavnica član Razrednoga vijeća</w:t>
            </w:r>
          </w:p>
          <w:p w:rsidR="00E8752C" w:rsidRPr="009256E1" w:rsidRDefault="00E8752C" w:rsidP="00DA0042">
            <w:pPr>
              <w:numPr>
                <w:ilvl w:val="0"/>
                <w:numId w:val="2"/>
              </w:numPr>
              <w:spacing w:line="276" w:lineRule="auto"/>
              <w:ind w:right="-1"/>
              <w:jc w:val="both"/>
              <w:rPr>
                <w:rFonts w:ascii="Arial" w:hAnsi="Arial" w:cs="Arial"/>
              </w:rPr>
            </w:pPr>
            <w:r w:rsidRPr="007071A4">
              <w:rPr>
                <w:rFonts w:ascii="Arial" w:hAnsi="Arial" w:cs="Arial"/>
              </w:rPr>
              <w:t xml:space="preserve"> voditelji stručnoga izleta</w:t>
            </w:r>
          </w:p>
        </w:tc>
      </w:tr>
      <w:tr w:rsidR="00E8752C" w:rsidRPr="007071A4" w:rsidTr="00000371">
        <w:tc>
          <w:tcPr>
            <w:tcW w:w="9288" w:type="dxa"/>
            <w:shd w:val="clear" w:color="auto" w:fill="auto"/>
          </w:tcPr>
          <w:p w:rsidR="00E8752C" w:rsidRPr="007071A4" w:rsidRDefault="00E8752C" w:rsidP="00DA0042">
            <w:pPr>
              <w:spacing w:line="276" w:lineRule="auto"/>
              <w:ind w:left="720" w:right="-1"/>
              <w:jc w:val="both"/>
              <w:rPr>
                <w:rFonts w:ascii="Arial" w:hAnsi="Arial" w:cs="Arial"/>
                <w:b/>
              </w:rPr>
            </w:pPr>
            <w:r w:rsidRPr="007071A4">
              <w:rPr>
                <w:rFonts w:ascii="Arial" w:hAnsi="Arial" w:cs="Arial"/>
                <w:b/>
              </w:rPr>
              <w:t>4. Način realizacije stručnih izleta i ekskurzija</w:t>
            </w:r>
          </w:p>
        </w:tc>
      </w:tr>
      <w:tr w:rsidR="00E8752C" w:rsidRPr="007071A4" w:rsidTr="00000371">
        <w:tc>
          <w:tcPr>
            <w:tcW w:w="9288" w:type="dxa"/>
            <w:shd w:val="clear" w:color="auto" w:fill="DBE5F1"/>
          </w:tcPr>
          <w:p w:rsidR="00E8752C" w:rsidRPr="007071A4" w:rsidRDefault="00E8752C" w:rsidP="00DA0042">
            <w:pPr>
              <w:numPr>
                <w:ilvl w:val="0"/>
                <w:numId w:val="2"/>
              </w:numPr>
              <w:spacing w:line="276" w:lineRule="auto"/>
              <w:ind w:right="-1"/>
              <w:jc w:val="both"/>
              <w:rPr>
                <w:rFonts w:ascii="Arial" w:hAnsi="Arial" w:cs="Arial"/>
              </w:rPr>
            </w:pPr>
            <w:r w:rsidRPr="007071A4">
              <w:rPr>
                <w:rFonts w:ascii="Arial" w:hAnsi="Arial" w:cs="Arial"/>
              </w:rPr>
              <w:t xml:space="preserve">Dvodnevni </w:t>
            </w:r>
            <w:r w:rsidR="001703D7" w:rsidRPr="007071A4">
              <w:rPr>
                <w:rFonts w:ascii="Arial" w:hAnsi="Arial" w:cs="Arial"/>
              </w:rPr>
              <w:t xml:space="preserve">stručni </w:t>
            </w:r>
            <w:r w:rsidRPr="007071A4">
              <w:rPr>
                <w:rFonts w:ascii="Arial" w:hAnsi="Arial" w:cs="Arial"/>
              </w:rPr>
              <w:t xml:space="preserve">izlet </w:t>
            </w:r>
            <w:r w:rsidR="001703D7" w:rsidRPr="007071A4">
              <w:rPr>
                <w:rFonts w:ascii="Arial" w:hAnsi="Arial" w:cs="Arial"/>
              </w:rPr>
              <w:t>Split/Trogir</w:t>
            </w:r>
          </w:p>
        </w:tc>
      </w:tr>
      <w:tr w:rsidR="00E8752C" w:rsidRPr="007071A4" w:rsidTr="00000371">
        <w:tc>
          <w:tcPr>
            <w:tcW w:w="9288" w:type="dxa"/>
            <w:shd w:val="clear" w:color="auto" w:fill="auto"/>
          </w:tcPr>
          <w:p w:rsidR="00E8752C" w:rsidRPr="007071A4" w:rsidRDefault="00E8752C" w:rsidP="00DA0042">
            <w:pPr>
              <w:spacing w:line="276" w:lineRule="auto"/>
              <w:ind w:left="720" w:right="-1"/>
              <w:jc w:val="both"/>
              <w:rPr>
                <w:rFonts w:ascii="Arial" w:hAnsi="Arial" w:cs="Arial"/>
                <w:b/>
              </w:rPr>
            </w:pPr>
            <w:r w:rsidRPr="007071A4">
              <w:rPr>
                <w:rFonts w:ascii="Arial" w:hAnsi="Arial" w:cs="Arial"/>
                <w:b/>
              </w:rPr>
              <w:t>5. Vremenik stručnih izleta i ekskurzija</w:t>
            </w:r>
          </w:p>
        </w:tc>
      </w:tr>
      <w:tr w:rsidR="00E8752C" w:rsidRPr="007071A4" w:rsidTr="00000371">
        <w:tc>
          <w:tcPr>
            <w:tcW w:w="9288" w:type="dxa"/>
            <w:shd w:val="clear" w:color="auto" w:fill="DBE5F1"/>
          </w:tcPr>
          <w:p w:rsidR="00E8752C" w:rsidRPr="009256E1" w:rsidRDefault="00E8752C" w:rsidP="00DA0042">
            <w:pPr>
              <w:numPr>
                <w:ilvl w:val="0"/>
                <w:numId w:val="2"/>
              </w:numPr>
              <w:spacing w:line="276" w:lineRule="auto"/>
              <w:ind w:right="-1"/>
              <w:jc w:val="both"/>
              <w:rPr>
                <w:rFonts w:ascii="Arial" w:hAnsi="Arial" w:cs="Arial"/>
              </w:rPr>
            </w:pPr>
            <w:r w:rsidRPr="007071A4">
              <w:rPr>
                <w:rFonts w:ascii="Arial" w:hAnsi="Arial" w:cs="Arial"/>
              </w:rPr>
              <w:t xml:space="preserve">Dvodnevni izlet </w:t>
            </w:r>
            <w:r w:rsidR="008D3957" w:rsidRPr="007071A4">
              <w:rPr>
                <w:rFonts w:ascii="Arial" w:hAnsi="Arial" w:cs="Arial"/>
              </w:rPr>
              <w:t>Split/Trogir</w:t>
            </w:r>
            <w:r w:rsidRPr="007071A4">
              <w:rPr>
                <w:rFonts w:ascii="Arial" w:hAnsi="Arial" w:cs="Arial"/>
              </w:rPr>
              <w:t xml:space="preserve"> – ožujak 2018.</w:t>
            </w:r>
          </w:p>
        </w:tc>
      </w:tr>
      <w:tr w:rsidR="00E8752C" w:rsidRPr="007071A4" w:rsidTr="00000371">
        <w:tc>
          <w:tcPr>
            <w:tcW w:w="9288" w:type="dxa"/>
            <w:shd w:val="clear" w:color="auto" w:fill="auto"/>
          </w:tcPr>
          <w:p w:rsidR="00E8752C" w:rsidRPr="007071A4" w:rsidRDefault="00E8752C" w:rsidP="00DA0042">
            <w:pPr>
              <w:spacing w:line="276" w:lineRule="auto"/>
              <w:ind w:left="720" w:right="-1"/>
              <w:jc w:val="both"/>
              <w:rPr>
                <w:rFonts w:ascii="Arial" w:hAnsi="Arial" w:cs="Arial"/>
                <w:b/>
              </w:rPr>
            </w:pPr>
            <w:r w:rsidRPr="007071A4">
              <w:rPr>
                <w:rFonts w:ascii="Arial" w:hAnsi="Arial" w:cs="Arial"/>
                <w:b/>
              </w:rPr>
              <w:t>6. Detaljan troškovnik stručnih izleta i ekskurzija</w:t>
            </w:r>
          </w:p>
        </w:tc>
      </w:tr>
      <w:tr w:rsidR="00E8752C" w:rsidRPr="007071A4" w:rsidTr="00000371">
        <w:tc>
          <w:tcPr>
            <w:tcW w:w="9288" w:type="dxa"/>
            <w:shd w:val="clear" w:color="auto" w:fill="DBE5F1"/>
          </w:tcPr>
          <w:p w:rsidR="00E8752C" w:rsidRPr="007071A4" w:rsidRDefault="00E8752C" w:rsidP="00DA0042">
            <w:pPr>
              <w:numPr>
                <w:ilvl w:val="0"/>
                <w:numId w:val="2"/>
              </w:numPr>
              <w:spacing w:line="276" w:lineRule="auto"/>
              <w:ind w:right="-1"/>
              <w:jc w:val="both"/>
              <w:rPr>
                <w:rFonts w:ascii="Arial" w:hAnsi="Arial" w:cs="Arial"/>
              </w:rPr>
            </w:pPr>
            <w:r w:rsidRPr="007071A4">
              <w:rPr>
                <w:rFonts w:ascii="Arial" w:hAnsi="Arial" w:cs="Arial"/>
              </w:rPr>
              <w:t>dnevnice pratiteljima na jednodnevnom izletu</w:t>
            </w:r>
          </w:p>
          <w:p w:rsidR="00E8752C" w:rsidRPr="009256E1" w:rsidRDefault="00E8752C" w:rsidP="00DA0042">
            <w:pPr>
              <w:numPr>
                <w:ilvl w:val="0"/>
                <w:numId w:val="2"/>
              </w:numPr>
              <w:spacing w:line="276" w:lineRule="auto"/>
              <w:ind w:right="-1"/>
              <w:jc w:val="both"/>
              <w:rPr>
                <w:rFonts w:ascii="Arial" w:hAnsi="Arial" w:cs="Arial"/>
              </w:rPr>
            </w:pPr>
            <w:r w:rsidRPr="007071A4">
              <w:rPr>
                <w:rFonts w:ascii="Arial" w:hAnsi="Arial" w:cs="Arial"/>
              </w:rPr>
              <w:t>troškove ulaznica za muzeje, razne institucije i  kazališne predstave snose učenici</w:t>
            </w:r>
          </w:p>
        </w:tc>
      </w:tr>
      <w:tr w:rsidR="00E8752C" w:rsidRPr="007071A4" w:rsidTr="00000371">
        <w:tc>
          <w:tcPr>
            <w:tcW w:w="9288" w:type="dxa"/>
            <w:shd w:val="clear" w:color="auto" w:fill="auto"/>
          </w:tcPr>
          <w:p w:rsidR="00E8752C" w:rsidRPr="007071A4" w:rsidRDefault="00E8752C" w:rsidP="00DA0042">
            <w:pPr>
              <w:spacing w:line="276" w:lineRule="auto"/>
              <w:ind w:left="720" w:right="-1"/>
              <w:jc w:val="both"/>
              <w:rPr>
                <w:rFonts w:ascii="Arial" w:hAnsi="Arial" w:cs="Arial"/>
                <w:b/>
              </w:rPr>
            </w:pPr>
            <w:r w:rsidRPr="007071A4">
              <w:rPr>
                <w:rFonts w:ascii="Arial" w:hAnsi="Arial" w:cs="Arial"/>
                <w:b/>
              </w:rPr>
              <w:t>7. Način vrednovanja i način korištenja rezultata vrednovanja</w:t>
            </w:r>
          </w:p>
        </w:tc>
      </w:tr>
      <w:tr w:rsidR="00E8752C" w:rsidRPr="007071A4" w:rsidTr="00000371">
        <w:trPr>
          <w:trHeight w:val="70"/>
        </w:trPr>
        <w:tc>
          <w:tcPr>
            <w:tcW w:w="9288" w:type="dxa"/>
            <w:shd w:val="clear" w:color="auto" w:fill="DBE5F1"/>
          </w:tcPr>
          <w:p w:rsidR="00E8752C" w:rsidRPr="007071A4" w:rsidRDefault="00E8752C" w:rsidP="00DA0042">
            <w:pPr>
              <w:numPr>
                <w:ilvl w:val="0"/>
                <w:numId w:val="2"/>
              </w:numPr>
              <w:spacing w:line="276" w:lineRule="auto"/>
              <w:ind w:right="-1"/>
              <w:jc w:val="both"/>
              <w:rPr>
                <w:rFonts w:ascii="Arial" w:hAnsi="Arial" w:cs="Arial"/>
              </w:rPr>
            </w:pPr>
            <w:r w:rsidRPr="007071A4">
              <w:rPr>
                <w:rFonts w:ascii="Arial" w:hAnsi="Arial" w:cs="Arial"/>
              </w:rPr>
              <w:t>dvodnevna putovanja – izrada postera, prezentacija i izvještaj za ljetopis</w:t>
            </w:r>
          </w:p>
          <w:p w:rsidR="00E8752C" w:rsidRPr="009256E1" w:rsidRDefault="00E8752C" w:rsidP="00DA0042">
            <w:pPr>
              <w:numPr>
                <w:ilvl w:val="0"/>
                <w:numId w:val="2"/>
              </w:numPr>
              <w:spacing w:line="276" w:lineRule="auto"/>
              <w:ind w:right="-1"/>
              <w:jc w:val="both"/>
              <w:rPr>
                <w:rFonts w:ascii="Arial" w:hAnsi="Arial" w:cs="Arial"/>
              </w:rPr>
            </w:pPr>
            <w:r w:rsidRPr="007071A4">
              <w:rPr>
                <w:rFonts w:ascii="Arial" w:hAnsi="Arial" w:cs="Arial"/>
              </w:rPr>
              <w:t xml:space="preserve">izvješće učenika nakon posjeta muzejima </w:t>
            </w:r>
          </w:p>
        </w:tc>
      </w:tr>
    </w:tbl>
    <w:p w:rsidR="00C11002" w:rsidRDefault="00C11002" w:rsidP="00DA0042">
      <w:pPr>
        <w:spacing w:after="200"/>
        <w:ind w:right="-1"/>
        <w:jc w:val="right"/>
        <w:outlineLvl w:val="0"/>
        <w:rPr>
          <w:rFonts w:ascii="Arial" w:hAnsi="Arial" w:cs="Arial"/>
          <w:b/>
        </w:rPr>
      </w:pPr>
    </w:p>
    <w:p w:rsidR="00E8752C" w:rsidRPr="009256E1" w:rsidRDefault="00E8752C" w:rsidP="00DA0042">
      <w:pPr>
        <w:spacing w:after="200"/>
        <w:ind w:right="-1"/>
        <w:jc w:val="right"/>
        <w:outlineLvl w:val="0"/>
        <w:rPr>
          <w:rFonts w:ascii="Arial" w:hAnsi="Arial" w:cs="Arial"/>
          <w:b/>
        </w:rPr>
      </w:pPr>
      <w:r w:rsidRPr="009256E1">
        <w:rPr>
          <w:rFonts w:ascii="Arial" w:hAnsi="Arial" w:cs="Arial"/>
          <w:b/>
        </w:rPr>
        <w:t>Voditelj</w:t>
      </w:r>
      <w:r w:rsidR="00CF730B" w:rsidRPr="009256E1">
        <w:rPr>
          <w:rFonts w:ascii="Arial" w:hAnsi="Arial" w:cs="Arial"/>
          <w:b/>
        </w:rPr>
        <w:t>ica</w:t>
      </w:r>
      <w:r w:rsidRPr="009256E1">
        <w:rPr>
          <w:rFonts w:ascii="Arial" w:hAnsi="Arial" w:cs="Arial"/>
          <w:b/>
        </w:rPr>
        <w:t xml:space="preserve"> stručnih izleta i ekskurzija:</w:t>
      </w:r>
    </w:p>
    <w:p w:rsidR="00215457" w:rsidRDefault="00E8752C" w:rsidP="00DA0042">
      <w:pPr>
        <w:spacing w:after="200"/>
        <w:ind w:right="-1"/>
        <w:jc w:val="right"/>
        <w:outlineLvl w:val="0"/>
        <w:rPr>
          <w:rFonts w:ascii="Arial" w:hAnsi="Arial" w:cs="Arial"/>
        </w:rPr>
      </w:pPr>
      <w:r w:rsidRPr="009256E1">
        <w:rPr>
          <w:rFonts w:ascii="Arial" w:hAnsi="Arial" w:cs="Arial"/>
        </w:rPr>
        <w:t>Iva Andraka, prof.</w:t>
      </w:r>
    </w:p>
    <w:p w:rsidR="00215457" w:rsidRDefault="00215457" w:rsidP="00DA0042">
      <w:pPr>
        <w:spacing w:after="200" w:line="276" w:lineRule="auto"/>
        <w:ind w:right="-1"/>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C4EA0" w:rsidRPr="007071A4" w:rsidTr="00DF08E3">
        <w:tc>
          <w:tcPr>
            <w:tcW w:w="9288" w:type="dxa"/>
            <w:shd w:val="clear" w:color="auto" w:fill="auto"/>
            <w:vAlign w:val="center"/>
          </w:tcPr>
          <w:p w:rsidR="008C4EA0" w:rsidRPr="009256E1" w:rsidRDefault="00482879" w:rsidP="00DA0042">
            <w:pPr>
              <w:spacing w:before="120" w:after="120"/>
              <w:ind w:right="-1"/>
              <w:jc w:val="center"/>
              <w:rPr>
                <w:rFonts w:ascii="Arial" w:hAnsi="Arial" w:cs="Arial"/>
                <w:b/>
                <w:sz w:val="32"/>
                <w:szCs w:val="32"/>
              </w:rPr>
            </w:pPr>
            <w:r w:rsidRPr="009256E1">
              <w:rPr>
                <w:rFonts w:ascii="Arial" w:hAnsi="Arial" w:cs="Arial"/>
              </w:rPr>
              <w:lastRenderedPageBreak/>
              <w:t>.</w:t>
            </w:r>
            <w:r w:rsidR="008C4EA0" w:rsidRPr="009256E1">
              <w:rPr>
                <w:rFonts w:ascii="Arial" w:hAnsi="Arial" w:cs="Arial"/>
                <w:b/>
                <w:sz w:val="32"/>
                <w:szCs w:val="32"/>
              </w:rPr>
              <w:t>STRUČNI IZLETI I EKSKURZIJE</w:t>
            </w:r>
          </w:p>
        </w:tc>
      </w:tr>
      <w:tr w:rsidR="008C4EA0" w:rsidRPr="007071A4" w:rsidTr="00DF08E3">
        <w:tc>
          <w:tcPr>
            <w:tcW w:w="9288" w:type="dxa"/>
            <w:shd w:val="clear" w:color="auto" w:fill="DBE5F1"/>
            <w:vAlign w:val="center"/>
          </w:tcPr>
          <w:p w:rsidR="008C4EA0" w:rsidRPr="009256E1" w:rsidRDefault="00000371" w:rsidP="00C11002">
            <w:pPr>
              <w:spacing w:before="120" w:after="120"/>
              <w:ind w:right="-1"/>
              <w:jc w:val="center"/>
              <w:rPr>
                <w:rFonts w:ascii="Arial" w:hAnsi="Arial" w:cs="Arial"/>
                <w:b/>
                <w:sz w:val="32"/>
                <w:szCs w:val="32"/>
              </w:rPr>
            </w:pPr>
            <w:r w:rsidRPr="009256E1">
              <w:rPr>
                <w:rFonts w:ascii="Arial" w:hAnsi="Arial" w:cs="Arial"/>
                <w:b/>
                <w:sz w:val="32"/>
                <w:szCs w:val="32"/>
              </w:rPr>
              <w:t>STRUČNI IZLET</w:t>
            </w:r>
            <w:r w:rsidR="00E8752C" w:rsidRPr="009256E1">
              <w:rPr>
                <w:rFonts w:ascii="Arial" w:hAnsi="Arial" w:cs="Arial"/>
                <w:b/>
                <w:sz w:val="32"/>
                <w:szCs w:val="32"/>
              </w:rPr>
              <w:t xml:space="preserve"> </w:t>
            </w:r>
            <w:r w:rsidRPr="009256E1">
              <w:rPr>
                <w:rFonts w:ascii="Arial" w:hAnsi="Arial" w:cs="Arial"/>
                <w:b/>
                <w:sz w:val="32"/>
                <w:szCs w:val="32"/>
              </w:rPr>
              <w:t>4.D</w:t>
            </w:r>
          </w:p>
        </w:tc>
      </w:tr>
    </w:tbl>
    <w:p w:rsidR="008C4EA0" w:rsidRPr="007071A4" w:rsidRDefault="008C4EA0" w:rsidP="00DA0042">
      <w:pPr>
        <w:spacing w:before="120" w:after="120"/>
        <w:ind w:right="-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75F4E" w:rsidRPr="007071A4" w:rsidTr="00000371">
        <w:trPr>
          <w:trHeight w:val="220"/>
        </w:trPr>
        <w:tc>
          <w:tcPr>
            <w:tcW w:w="9288" w:type="dxa"/>
            <w:shd w:val="clear" w:color="auto" w:fill="auto"/>
            <w:vAlign w:val="center"/>
          </w:tcPr>
          <w:p w:rsidR="00675F4E" w:rsidRPr="007071A4" w:rsidRDefault="0058355F" w:rsidP="00DA0042">
            <w:pPr>
              <w:spacing w:line="276" w:lineRule="auto"/>
              <w:ind w:left="567" w:right="-1"/>
              <w:jc w:val="both"/>
              <w:rPr>
                <w:rFonts w:ascii="Arial" w:hAnsi="Arial" w:cs="Arial"/>
                <w:b/>
              </w:rPr>
            </w:pPr>
            <w:r w:rsidRPr="007071A4">
              <w:rPr>
                <w:rFonts w:ascii="Arial" w:hAnsi="Arial" w:cs="Arial"/>
                <w:b/>
              </w:rPr>
              <w:t xml:space="preserve">1. </w:t>
            </w:r>
            <w:r w:rsidR="00675F4E" w:rsidRPr="007071A4">
              <w:rPr>
                <w:rFonts w:ascii="Arial" w:hAnsi="Arial" w:cs="Arial"/>
                <w:b/>
              </w:rPr>
              <w:t>Ciljevi stručnih izleta i ekskurzija</w:t>
            </w:r>
          </w:p>
        </w:tc>
      </w:tr>
      <w:tr w:rsidR="00675F4E" w:rsidRPr="007071A4" w:rsidTr="00000371">
        <w:tc>
          <w:tcPr>
            <w:tcW w:w="9288" w:type="dxa"/>
            <w:shd w:val="clear" w:color="auto" w:fill="DBE5F1"/>
          </w:tcPr>
          <w:p w:rsidR="00675F4E" w:rsidRPr="007071A4" w:rsidRDefault="00675F4E" w:rsidP="00DA0042">
            <w:pPr>
              <w:numPr>
                <w:ilvl w:val="0"/>
                <w:numId w:val="2"/>
              </w:numPr>
              <w:spacing w:line="276" w:lineRule="auto"/>
              <w:ind w:right="-1"/>
              <w:jc w:val="both"/>
              <w:rPr>
                <w:rFonts w:ascii="Arial" w:hAnsi="Arial" w:cs="Arial"/>
              </w:rPr>
            </w:pPr>
            <w:r w:rsidRPr="007071A4">
              <w:rPr>
                <w:rFonts w:ascii="Arial" w:hAnsi="Arial" w:cs="Arial"/>
              </w:rPr>
              <w:t>povezivanje nastavnih sadržaja iz raz</w:t>
            </w:r>
            <w:r w:rsidR="00C11002">
              <w:rPr>
                <w:rFonts w:ascii="Arial" w:hAnsi="Arial" w:cs="Arial"/>
              </w:rPr>
              <w:t xml:space="preserve">ličitih predmeta s povijesnim, </w:t>
            </w:r>
            <w:r w:rsidRPr="007071A4">
              <w:rPr>
                <w:rFonts w:ascii="Arial" w:hAnsi="Arial" w:cs="Arial"/>
              </w:rPr>
              <w:t>pr</w:t>
            </w:r>
            <w:r w:rsidR="00626894" w:rsidRPr="007071A4">
              <w:rPr>
                <w:rFonts w:ascii="Arial" w:hAnsi="Arial" w:cs="Arial"/>
              </w:rPr>
              <w:t xml:space="preserve">irodnim i kulturnim obilježjima </w:t>
            </w:r>
          </w:p>
          <w:p w:rsidR="00675F4E" w:rsidRPr="007071A4" w:rsidRDefault="00675F4E" w:rsidP="00DA0042">
            <w:pPr>
              <w:numPr>
                <w:ilvl w:val="0"/>
                <w:numId w:val="2"/>
              </w:numPr>
              <w:spacing w:line="276" w:lineRule="auto"/>
              <w:ind w:right="-1"/>
              <w:jc w:val="both"/>
              <w:rPr>
                <w:rFonts w:ascii="Arial" w:hAnsi="Arial" w:cs="Arial"/>
              </w:rPr>
            </w:pPr>
            <w:r w:rsidRPr="007071A4">
              <w:rPr>
                <w:rFonts w:ascii="Arial" w:hAnsi="Arial" w:cs="Arial"/>
              </w:rPr>
              <w:t>razvijanje samostalnosti i odgovornosti učenika</w:t>
            </w:r>
          </w:p>
          <w:p w:rsidR="00675F4E" w:rsidRPr="007071A4" w:rsidRDefault="00675F4E" w:rsidP="00DA0042">
            <w:pPr>
              <w:numPr>
                <w:ilvl w:val="0"/>
                <w:numId w:val="2"/>
              </w:numPr>
              <w:spacing w:line="276" w:lineRule="auto"/>
              <w:ind w:right="-1"/>
              <w:jc w:val="both"/>
              <w:rPr>
                <w:rFonts w:ascii="Arial" w:hAnsi="Arial" w:cs="Arial"/>
              </w:rPr>
            </w:pPr>
            <w:r w:rsidRPr="007071A4">
              <w:rPr>
                <w:rFonts w:ascii="Arial" w:hAnsi="Arial" w:cs="Arial"/>
              </w:rPr>
              <w:t xml:space="preserve">poticanje razredne kohezije </w:t>
            </w:r>
          </w:p>
        </w:tc>
      </w:tr>
      <w:tr w:rsidR="00675F4E" w:rsidRPr="007071A4" w:rsidTr="00000371">
        <w:tc>
          <w:tcPr>
            <w:tcW w:w="9288" w:type="dxa"/>
            <w:shd w:val="clear" w:color="auto" w:fill="auto"/>
          </w:tcPr>
          <w:p w:rsidR="00675F4E" w:rsidRPr="007071A4" w:rsidRDefault="0058355F" w:rsidP="00DA0042">
            <w:pPr>
              <w:spacing w:line="276" w:lineRule="auto"/>
              <w:ind w:right="-1"/>
              <w:jc w:val="both"/>
              <w:rPr>
                <w:rFonts w:ascii="Arial" w:hAnsi="Arial" w:cs="Arial"/>
                <w:b/>
              </w:rPr>
            </w:pPr>
            <w:r w:rsidRPr="007071A4">
              <w:rPr>
                <w:rFonts w:ascii="Arial" w:hAnsi="Arial" w:cs="Arial"/>
                <w:b/>
              </w:rPr>
              <w:t xml:space="preserve">          2. </w:t>
            </w:r>
            <w:r w:rsidR="00675F4E" w:rsidRPr="007071A4">
              <w:rPr>
                <w:rFonts w:ascii="Arial" w:hAnsi="Arial" w:cs="Arial"/>
                <w:b/>
              </w:rPr>
              <w:t>Namjena stručnih izleta i ekskurzija</w:t>
            </w:r>
          </w:p>
        </w:tc>
      </w:tr>
      <w:tr w:rsidR="00675F4E" w:rsidRPr="007071A4" w:rsidTr="00000371">
        <w:tc>
          <w:tcPr>
            <w:tcW w:w="9288" w:type="dxa"/>
            <w:shd w:val="clear" w:color="auto" w:fill="DBE5F1"/>
          </w:tcPr>
          <w:p w:rsidR="00675F4E" w:rsidRPr="007071A4" w:rsidRDefault="00626894" w:rsidP="00C11002">
            <w:pPr>
              <w:numPr>
                <w:ilvl w:val="0"/>
                <w:numId w:val="2"/>
              </w:numPr>
              <w:spacing w:line="276" w:lineRule="auto"/>
              <w:ind w:right="-1"/>
              <w:jc w:val="both"/>
              <w:rPr>
                <w:rFonts w:ascii="Arial" w:hAnsi="Arial" w:cs="Arial"/>
              </w:rPr>
            </w:pPr>
            <w:r w:rsidRPr="007071A4">
              <w:rPr>
                <w:rFonts w:ascii="Arial" w:hAnsi="Arial" w:cs="Arial"/>
              </w:rPr>
              <w:t>Izlet je namijenjen učenicima 4</w:t>
            </w:r>
            <w:r w:rsidR="00675F4E" w:rsidRPr="007071A4">
              <w:rPr>
                <w:rFonts w:ascii="Arial" w:hAnsi="Arial" w:cs="Arial"/>
              </w:rPr>
              <w:t xml:space="preserve">.d </w:t>
            </w:r>
          </w:p>
        </w:tc>
      </w:tr>
      <w:tr w:rsidR="00675F4E" w:rsidRPr="007071A4" w:rsidTr="00000371">
        <w:tc>
          <w:tcPr>
            <w:tcW w:w="9288" w:type="dxa"/>
            <w:shd w:val="clear" w:color="auto" w:fill="auto"/>
          </w:tcPr>
          <w:p w:rsidR="00675F4E" w:rsidRPr="007071A4" w:rsidRDefault="0058355F" w:rsidP="00DA0042">
            <w:pPr>
              <w:spacing w:line="276" w:lineRule="auto"/>
              <w:ind w:left="567" w:right="-1"/>
              <w:jc w:val="both"/>
              <w:rPr>
                <w:rFonts w:ascii="Arial" w:hAnsi="Arial" w:cs="Arial"/>
                <w:b/>
              </w:rPr>
            </w:pPr>
            <w:r w:rsidRPr="007071A4">
              <w:rPr>
                <w:rFonts w:ascii="Arial" w:hAnsi="Arial" w:cs="Arial"/>
                <w:b/>
              </w:rPr>
              <w:t xml:space="preserve">3. </w:t>
            </w:r>
            <w:r w:rsidR="00675F4E" w:rsidRPr="007071A4">
              <w:rPr>
                <w:rFonts w:ascii="Arial" w:hAnsi="Arial" w:cs="Arial"/>
                <w:b/>
              </w:rPr>
              <w:t>Nositelji stručnih izleta i ekskurzija i njihova odgovornost</w:t>
            </w:r>
          </w:p>
        </w:tc>
      </w:tr>
      <w:tr w:rsidR="00675F4E" w:rsidRPr="007071A4" w:rsidTr="00000371">
        <w:trPr>
          <w:trHeight w:val="106"/>
        </w:trPr>
        <w:tc>
          <w:tcPr>
            <w:tcW w:w="9288" w:type="dxa"/>
            <w:shd w:val="clear" w:color="auto" w:fill="DBE5F1"/>
          </w:tcPr>
          <w:p w:rsidR="00675F4E" w:rsidRPr="007071A4" w:rsidRDefault="00675F4E" w:rsidP="00DA0042">
            <w:pPr>
              <w:numPr>
                <w:ilvl w:val="0"/>
                <w:numId w:val="2"/>
              </w:numPr>
              <w:spacing w:line="276" w:lineRule="auto"/>
              <w:ind w:right="-1"/>
              <w:jc w:val="both"/>
              <w:rPr>
                <w:rFonts w:ascii="Arial" w:hAnsi="Arial" w:cs="Arial"/>
              </w:rPr>
            </w:pPr>
            <w:r w:rsidRPr="007071A4">
              <w:rPr>
                <w:rFonts w:ascii="Arial" w:hAnsi="Arial" w:cs="Arial"/>
              </w:rPr>
              <w:t>razrednik, zamjenic</w:t>
            </w:r>
            <w:r w:rsidR="00C11002">
              <w:rPr>
                <w:rFonts w:ascii="Arial" w:hAnsi="Arial" w:cs="Arial"/>
              </w:rPr>
              <w:t xml:space="preserve">a razrednika i Povjerenstvo za </w:t>
            </w:r>
            <w:r w:rsidRPr="007071A4">
              <w:rPr>
                <w:rFonts w:ascii="Arial" w:hAnsi="Arial" w:cs="Arial"/>
              </w:rPr>
              <w:t>provedbu javnoga poziva i izbor najpovoljnije ponude</w:t>
            </w:r>
          </w:p>
        </w:tc>
      </w:tr>
      <w:tr w:rsidR="00675F4E" w:rsidRPr="007071A4" w:rsidTr="00000371">
        <w:tc>
          <w:tcPr>
            <w:tcW w:w="9288" w:type="dxa"/>
            <w:shd w:val="clear" w:color="auto" w:fill="auto"/>
          </w:tcPr>
          <w:p w:rsidR="00675F4E" w:rsidRPr="007071A4" w:rsidRDefault="0058355F" w:rsidP="00DA0042">
            <w:pPr>
              <w:spacing w:line="276" w:lineRule="auto"/>
              <w:ind w:left="567" w:right="-1"/>
              <w:jc w:val="both"/>
              <w:rPr>
                <w:rFonts w:ascii="Arial" w:hAnsi="Arial" w:cs="Arial"/>
                <w:b/>
              </w:rPr>
            </w:pPr>
            <w:r w:rsidRPr="007071A4">
              <w:rPr>
                <w:rFonts w:ascii="Arial" w:hAnsi="Arial" w:cs="Arial"/>
                <w:b/>
              </w:rPr>
              <w:t xml:space="preserve">4. </w:t>
            </w:r>
            <w:r w:rsidR="00675F4E" w:rsidRPr="007071A4">
              <w:rPr>
                <w:rFonts w:ascii="Arial" w:hAnsi="Arial" w:cs="Arial"/>
                <w:b/>
              </w:rPr>
              <w:t>Način realizacije stručnih izleta i ekskurzija</w:t>
            </w:r>
          </w:p>
        </w:tc>
      </w:tr>
      <w:tr w:rsidR="00675F4E" w:rsidRPr="007071A4" w:rsidTr="00000371">
        <w:tc>
          <w:tcPr>
            <w:tcW w:w="9288" w:type="dxa"/>
            <w:shd w:val="clear" w:color="auto" w:fill="DBE5F1"/>
          </w:tcPr>
          <w:p w:rsidR="00675F4E" w:rsidRPr="007071A4" w:rsidRDefault="00410E41" w:rsidP="00DA0042">
            <w:pPr>
              <w:numPr>
                <w:ilvl w:val="0"/>
                <w:numId w:val="2"/>
              </w:numPr>
              <w:spacing w:line="276" w:lineRule="auto"/>
              <w:ind w:right="-1"/>
              <w:jc w:val="both"/>
              <w:rPr>
                <w:rFonts w:ascii="Arial" w:hAnsi="Arial" w:cs="Arial"/>
              </w:rPr>
            </w:pPr>
            <w:r w:rsidRPr="007071A4">
              <w:rPr>
                <w:rFonts w:ascii="Arial" w:hAnsi="Arial" w:cs="Arial"/>
              </w:rPr>
              <w:t>stručni iztet/ekskurzija:</w:t>
            </w:r>
            <w:r w:rsidR="00675F4E" w:rsidRPr="007071A4">
              <w:rPr>
                <w:rFonts w:ascii="Arial" w:hAnsi="Arial" w:cs="Arial"/>
              </w:rPr>
              <w:t xml:space="preserve">  </w:t>
            </w:r>
          </w:p>
          <w:p w:rsidR="00675F4E" w:rsidRPr="007071A4" w:rsidRDefault="00410E41" w:rsidP="00DA0042">
            <w:pPr>
              <w:spacing w:line="276" w:lineRule="auto"/>
              <w:ind w:left="720" w:right="-1"/>
              <w:jc w:val="both"/>
              <w:rPr>
                <w:rFonts w:ascii="Arial" w:hAnsi="Arial" w:cs="Arial"/>
              </w:rPr>
            </w:pPr>
            <w:r w:rsidRPr="007071A4">
              <w:rPr>
                <w:rFonts w:ascii="Arial" w:hAnsi="Arial" w:cs="Arial"/>
              </w:rPr>
              <w:t>– Beč, Austrija</w:t>
            </w:r>
          </w:p>
          <w:p w:rsidR="00675F4E" w:rsidRPr="007071A4" w:rsidRDefault="00410E41" w:rsidP="00DA0042">
            <w:pPr>
              <w:spacing w:line="276" w:lineRule="auto"/>
              <w:ind w:left="720" w:right="-1"/>
              <w:jc w:val="both"/>
              <w:rPr>
                <w:rFonts w:ascii="Arial" w:hAnsi="Arial" w:cs="Arial"/>
              </w:rPr>
            </w:pPr>
            <w:r w:rsidRPr="007071A4">
              <w:rPr>
                <w:rFonts w:ascii="Arial" w:hAnsi="Arial" w:cs="Arial"/>
              </w:rPr>
              <w:t>– Bologna, Italija</w:t>
            </w:r>
          </w:p>
          <w:p w:rsidR="00675F4E" w:rsidRPr="007071A4" w:rsidRDefault="00675F4E" w:rsidP="00DA0042">
            <w:pPr>
              <w:numPr>
                <w:ilvl w:val="0"/>
                <w:numId w:val="2"/>
              </w:numPr>
              <w:spacing w:line="276" w:lineRule="auto"/>
              <w:ind w:right="-1"/>
              <w:jc w:val="both"/>
              <w:rPr>
                <w:rFonts w:ascii="Arial" w:hAnsi="Arial" w:cs="Arial"/>
              </w:rPr>
            </w:pPr>
            <w:r w:rsidRPr="007071A4">
              <w:rPr>
                <w:rFonts w:ascii="Arial" w:hAnsi="Arial" w:cs="Arial"/>
              </w:rPr>
              <w:t>prikupljanje ponuda ovlaštenih agencija u skladu s Pravilnikom o organizaciji školskih izleta.</w:t>
            </w:r>
          </w:p>
          <w:p w:rsidR="00675F4E" w:rsidRPr="007071A4" w:rsidRDefault="00675F4E" w:rsidP="00DA0042">
            <w:pPr>
              <w:numPr>
                <w:ilvl w:val="0"/>
                <w:numId w:val="2"/>
              </w:numPr>
              <w:spacing w:line="276" w:lineRule="auto"/>
              <w:ind w:right="-1"/>
              <w:jc w:val="both"/>
              <w:rPr>
                <w:rFonts w:ascii="Arial" w:hAnsi="Arial" w:cs="Arial"/>
              </w:rPr>
            </w:pPr>
            <w:r w:rsidRPr="007071A4">
              <w:rPr>
                <w:rFonts w:ascii="Arial" w:hAnsi="Arial" w:cs="Arial"/>
              </w:rPr>
              <w:t>izbor najprikladnije ponude od strane učenika i roditelja</w:t>
            </w:r>
          </w:p>
          <w:p w:rsidR="00675F4E" w:rsidRPr="007071A4" w:rsidRDefault="00675F4E" w:rsidP="00DA0042">
            <w:pPr>
              <w:numPr>
                <w:ilvl w:val="0"/>
                <w:numId w:val="2"/>
              </w:numPr>
              <w:spacing w:line="276" w:lineRule="auto"/>
              <w:ind w:right="-1"/>
              <w:jc w:val="both"/>
              <w:rPr>
                <w:rFonts w:ascii="Arial" w:hAnsi="Arial" w:cs="Arial"/>
              </w:rPr>
            </w:pPr>
            <w:r w:rsidRPr="007071A4">
              <w:rPr>
                <w:rFonts w:ascii="Arial" w:hAnsi="Arial" w:cs="Arial"/>
              </w:rPr>
              <w:t>suglasnost roditelja o putovanju učenika</w:t>
            </w:r>
          </w:p>
        </w:tc>
      </w:tr>
      <w:tr w:rsidR="00675F4E" w:rsidRPr="007071A4" w:rsidTr="00000371">
        <w:tc>
          <w:tcPr>
            <w:tcW w:w="9288" w:type="dxa"/>
            <w:shd w:val="clear" w:color="auto" w:fill="auto"/>
          </w:tcPr>
          <w:p w:rsidR="00675F4E" w:rsidRPr="007071A4" w:rsidRDefault="0058355F" w:rsidP="00DA0042">
            <w:pPr>
              <w:spacing w:line="276" w:lineRule="auto"/>
              <w:ind w:left="567" w:right="-1"/>
              <w:jc w:val="both"/>
              <w:rPr>
                <w:rFonts w:ascii="Arial" w:hAnsi="Arial" w:cs="Arial"/>
                <w:b/>
              </w:rPr>
            </w:pPr>
            <w:r w:rsidRPr="007071A4">
              <w:rPr>
                <w:rFonts w:ascii="Arial" w:hAnsi="Arial" w:cs="Arial"/>
                <w:b/>
              </w:rPr>
              <w:t xml:space="preserve">5. </w:t>
            </w:r>
            <w:r w:rsidR="00675F4E" w:rsidRPr="007071A4">
              <w:rPr>
                <w:rFonts w:ascii="Arial" w:hAnsi="Arial" w:cs="Arial"/>
                <w:b/>
              </w:rPr>
              <w:t>Vremenik stručnih izleta i ekskurzija</w:t>
            </w:r>
          </w:p>
        </w:tc>
      </w:tr>
      <w:tr w:rsidR="00675F4E" w:rsidRPr="007071A4" w:rsidTr="00000371">
        <w:tc>
          <w:tcPr>
            <w:tcW w:w="9288" w:type="dxa"/>
            <w:shd w:val="clear" w:color="auto" w:fill="DBE5F1"/>
          </w:tcPr>
          <w:p w:rsidR="00410E41" w:rsidRPr="007071A4" w:rsidRDefault="00410E41" w:rsidP="00DA0042">
            <w:pPr>
              <w:numPr>
                <w:ilvl w:val="0"/>
                <w:numId w:val="2"/>
              </w:numPr>
              <w:spacing w:line="276" w:lineRule="auto"/>
              <w:ind w:right="-1"/>
              <w:jc w:val="both"/>
              <w:rPr>
                <w:rFonts w:ascii="Arial" w:hAnsi="Arial" w:cs="Arial"/>
              </w:rPr>
            </w:pPr>
            <w:r w:rsidRPr="007071A4">
              <w:rPr>
                <w:rFonts w:ascii="Arial" w:hAnsi="Arial" w:cs="Arial"/>
              </w:rPr>
              <w:t>stručni izlet/ekskurzija:</w:t>
            </w:r>
          </w:p>
          <w:p w:rsidR="00675F4E" w:rsidRPr="007071A4" w:rsidRDefault="00675F4E" w:rsidP="00DA0042">
            <w:pPr>
              <w:spacing w:line="276" w:lineRule="auto"/>
              <w:ind w:left="720" w:right="-1"/>
              <w:jc w:val="both"/>
              <w:rPr>
                <w:rFonts w:ascii="Arial" w:hAnsi="Arial" w:cs="Arial"/>
              </w:rPr>
            </w:pPr>
            <w:r w:rsidRPr="007071A4">
              <w:rPr>
                <w:rFonts w:ascii="Arial" w:hAnsi="Arial" w:cs="Arial"/>
              </w:rPr>
              <w:t xml:space="preserve"> – </w:t>
            </w:r>
            <w:r w:rsidR="00410E41" w:rsidRPr="007071A4">
              <w:rPr>
                <w:rFonts w:ascii="Arial" w:hAnsi="Arial" w:cs="Arial"/>
              </w:rPr>
              <w:t>Beč, Austrija</w:t>
            </w:r>
            <w:r w:rsidRPr="007071A4">
              <w:rPr>
                <w:rFonts w:ascii="Arial" w:hAnsi="Arial" w:cs="Arial"/>
              </w:rPr>
              <w:t xml:space="preserve"> </w:t>
            </w:r>
            <w:r w:rsidR="00410E41" w:rsidRPr="007071A4">
              <w:rPr>
                <w:rFonts w:ascii="Arial" w:hAnsi="Arial" w:cs="Arial"/>
              </w:rPr>
              <w:t>– studeni/prosinac</w:t>
            </w:r>
            <w:r w:rsidRPr="007071A4">
              <w:rPr>
                <w:rFonts w:ascii="Arial" w:hAnsi="Arial" w:cs="Arial"/>
              </w:rPr>
              <w:t xml:space="preserve"> 20</w:t>
            </w:r>
            <w:r w:rsidR="00626894" w:rsidRPr="007071A4">
              <w:rPr>
                <w:rFonts w:ascii="Arial" w:hAnsi="Arial" w:cs="Arial"/>
              </w:rPr>
              <w:t>17</w:t>
            </w:r>
            <w:r w:rsidRPr="007071A4">
              <w:rPr>
                <w:rFonts w:ascii="Arial" w:hAnsi="Arial" w:cs="Arial"/>
              </w:rPr>
              <w:t>.</w:t>
            </w:r>
          </w:p>
          <w:p w:rsidR="00675F4E" w:rsidRPr="007071A4" w:rsidRDefault="00410E41" w:rsidP="00DA0042">
            <w:pPr>
              <w:spacing w:line="276" w:lineRule="auto"/>
              <w:ind w:left="720" w:right="-1"/>
              <w:jc w:val="both"/>
              <w:rPr>
                <w:rFonts w:ascii="Arial" w:hAnsi="Arial" w:cs="Arial"/>
              </w:rPr>
            </w:pPr>
            <w:r w:rsidRPr="007071A4">
              <w:rPr>
                <w:rFonts w:ascii="Arial" w:hAnsi="Arial" w:cs="Arial"/>
              </w:rPr>
              <w:t>– Bologna, Italija</w:t>
            </w:r>
            <w:r w:rsidR="00626894" w:rsidRPr="007071A4">
              <w:rPr>
                <w:rFonts w:ascii="Arial" w:hAnsi="Arial" w:cs="Arial"/>
              </w:rPr>
              <w:t xml:space="preserve"> - travanj 2018</w:t>
            </w:r>
            <w:r w:rsidR="00215457">
              <w:rPr>
                <w:rFonts w:ascii="Arial" w:hAnsi="Arial" w:cs="Arial"/>
              </w:rPr>
              <w:t xml:space="preserve">. </w:t>
            </w:r>
          </w:p>
        </w:tc>
      </w:tr>
      <w:tr w:rsidR="00675F4E" w:rsidRPr="007071A4" w:rsidTr="00000371">
        <w:tc>
          <w:tcPr>
            <w:tcW w:w="9288" w:type="dxa"/>
            <w:shd w:val="clear" w:color="auto" w:fill="auto"/>
          </w:tcPr>
          <w:p w:rsidR="00675F4E" w:rsidRPr="007071A4" w:rsidRDefault="0058355F" w:rsidP="00DA0042">
            <w:pPr>
              <w:spacing w:line="276" w:lineRule="auto"/>
              <w:ind w:left="567" w:right="-1"/>
              <w:jc w:val="both"/>
              <w:rPr>
                <w:rFonts w:ascii="Arial" w:hAnsi="Arial" w:cs="Arial"/>
                <w:b/>
              </w:rPr>
            </w:pPr>
            <w:r w:rsidRPr="007071A4">
              <w:rPr>
                <w:rFonts w:ascii="Arial" w:hAnsi="Arial" w:cs="Arial"/>
                <w:b/>
              </w:rPr>
              <w:t xml:space="preserve">6. </w:t>
            </w:r>
            <w:r w:rsidR="00675F4E" w:rsidRPr="007071A4">
              <w:rPr>
                <w:rFonts w:ascii="Arial" w:hAnsi="Arial" w:cs="Arial"/>
                <w:b/>
              </w:rPr>
              <w:t>Detaljan troškovnik stručnih izleta i ekskurzija</w:t>
            </w:r>
          </w:p>
        </w:tc>
      </w:tr>
      <w:tr w:rsidR="00675F4E" w:rsidRPr="007071A4" w:rsidTr="00000371">
        <w:tc>
          <w:tcPr>
            <w:tcW w:w="9288" w:type="dxa"/>
            <w:shd w:val="clear" w:color="auto" w:fill="DBE5F1"/>
          </w:tcPr>
          <w:p w:rsidR="00675F4E" w:rsidRPr="007071A4" w:rsidRDefault="00675F4E" w:rsidP="00DA0042">
            <w:pPr>
              <w:numPr>
                <w:ilvl w:val="0"/>
                <w:numId w:val="2"/>
              </w:numPr>
              <w:spacing w:line="276" w:lineRule="auto"/>
              <w:ind w:right="-1"/>
              <w:jc w:val="both"/>
              <w:rPr>
                <w:rFonts w:ascii="Arial" w:hAnsi="Arial" w:cs="Arial"/>
              </w:rPr>
            </w:pPr>
            <w:r w:rsidRPr="007071A4">
              <w:rPr>
                <w:rFonts w:ascii="Arial" w:hAnsi="Arial" w:cs="Arial"/>
              </w:rPr>
              <w:t>prema odabiru najpovoljnije ponude turističkih agencija sukladno Pravilniku o organizaciji školskih izleta i ekskurzija</w:t>
            </w:r>
          </w:p>
          <w:p w:rsidR="00675F4E" w:rsidRPr="007071A4" w:rsidRDefault="00675F4E" w:rsidP="00DA0042">
            <w:pPr>
              <w:numPr>
                <w:ilvl w:val="0"/>
                <w:numId w:val="2"/>
              </w:numPr>
              <w:spacing w:line="276" w:lineRule="auto"/>
              <w:ind w:right="-1"/>
              <w:jc w:val="both"/>
              <w:rPr>
                <w:rFonts w:ascii="Arial" w:hAnsi="Arial" w:cs="Arial"/>
              </w:rPr>
            </w:pPr>
            <w:r w:rsidRPr="007071A4">
              <w:rPr>
                <w:rFonts w:ascii="Arial" w:hAnsi="Arial" w:cs="Arial"/>
              </w:rPr>
              <w:t xml:space="preserve">roditelji učenika u cijelosti sami snose troškove putovanja, a dnevnice nastavnicima snosi odabrana agencija </w:t>
            </w:r>
          </w:p>
        </w:tc>
      </w:tr>
      <w:tr w:rsidR="00675F4E" w:rsidRPr="007071A4" w:rsidTr="00000371">
        <w:tc>
          <w:tcPr>
            <w:tcW w:w="9288" w:type="dxa"/>
            <w:shd w:val="clear" w:color="auto" w:fill="auto"/>
          </w:tcPr>
          <w:p w:rsidR="00675F4E" w:rsidRPr="007071A4" w:rsidRDefault="0058355F" w:rsidP="00DA0042">
            <w:pPr>
              <w:spacing w:line="276" w:lineRule="auto"/>
              <w:ind w:left="567" w:right="-1"/>
              <w:jc w:val="both"/>
              <w:rPr>
                <w:rFonts w:ascii="Arial" w:hAnsi="Arial" w:cs="Arial"/>
                <w:b/>
              </w:rPr>
            </w:pPr>
            <w:r w:rsidRPr="007071A4">
              <w:rPr>
                <w:rFonts w:ascii="Arial" w:hAnsi="Arial" w:cs="Arial"/>
                <w:b/>
              </w:rPr>
              <w:t xml:space="preserve">7. </w:t>
            </w:r>
            <w:r w:rsidR="00675F4E" w:rsidRPr="007071A4">
              <w:rPr>
                <w:rFonts w:ascii="Arial" w:hAnsi="Arial" w:cs="Arial"/>
                <w:b/>
              </w:rPr>
              <w:t>Način vrednovanja i način korištenja rezultata vrednovanja</w:t>
            </w:r>
          </w:p>
        </w:tc>
      </w:tr>
      <w:tr w:rsidR="00675F4E" w:rsidRPr="007071A4" w:rsidTr="00000371">
        <w:trPr>
          <w:trHeight w:val="70"/>
        </w:trPr>
        <w:tc>
          <w:tcPr>
            <w:tcW w:w="9288" w:type="dxa"/>
            <w:shd w:val="clear" w:color="auto" w:fill="DBE5F1"/>
          </w:tcPr>
          <w:p w:rsidR="00675F4E" w:rsidRPr="00215457" w:rsidRDefault="00675F4E" w:rsidP="00DA0042">
            <w:pPr>
              <w:numPr>
                <w:ilvl w:val="0"/>
                <w:numId w:val="2"/>
              </w:numPr>
              <w:spacing w:line="276" w:lineRule="auto"/>
              <w:ind w:right="-1"/>
              <w:jc w:val="both"/>
              <w:rPr>
                <w:rFonts w:ascii="Arial" w:hAnsi="Arial" w:cs="Arial"/>
              </w:rPr>
            </w:pPr>
            <w:r w:rsidRPr="007071A4">
              <w:rPr>
                <w:rFonts w:ascii="Arial" w:hAnsi="Arial" w:cs="Arial"/>
              </w:rPr>
              <w:t>razgovor o zadovoljstvu izletom tijekom putovanja i na satu razredne zajednice.</w:t>
            </w:r>
          </w:p>
        </w:tc>
      </w:tr>
    </w:tbl>
    <w:p w:rsidR="00C11002" w:rsidRDefault="00C11002" w:rsidP="00DA0042">
      <w:pPr>
        <w:spacing w:after="200"/>
        <w:ind w:right="-1"/>
        <w:jc w:val="right"/>
        <w:outlineLvl w:val="0"/>
        <w:rPr>
          <w:rFonts w:ascii="Arial" w:hAnsi="Arial" w:cs="Arial"/>
          <w:b/>
        </w:rPr>
      </w:pPr>
    </w:p>
    <w:p w:rsidR="00675F4E" w:rsidRPr="007071A4" w:rsidRDefault="00675F4E" w:rsidP="00DA0042">
      <w:pPr>
        <w:spacing w:after="200"/>
        <w:ind w:right="-1"/>
        <w:jc w:val="right"/>
        <w:outlineLvl w:val="0"/>
        <w:rPr>
          <w:rFonts w:ascii="Arial" w:hAnsi="Arial" w:cs="Arial"/>
          <w:b/>
        </w:rPr>
      </w:pPr>
      <w:r w:rsidRPr="007071A4">
        <w:rPr>
          <w:rFonts w:ascii="Arial" w:hAnsi="Arial" w:cs="Arial"/>
          <w:b/>
        </w:rPr>
        <w:t>Voditelj stručnih izleta i ekskurzija:</w:t>
      </w:r>
    </w:p>
    <w:p w:rsidR="00675F4E" w:rsidRPr="007071A4" w:rsidRDefault="00675F4E" w:rsidP="00DA0042">
      <w:pPr>
        <w:spacing w:after="200"/>
        <w:ind w:right="-1"/>
        <w:jc w:val="right"/>
        <w:rPr>
          <w:rFonts w:ascii="Arial" w:hAnsi="Arial" w:cs="Arial"/>
        </w:rPr>
      </w:pPr>
      <w:r w:rsidRPr="007071A4">
        <w:rPr>
          <w:rFonts w:ascii="Arial" w:hAnsi="Arial" w:cs="Arial"/>
        </w:rPr>
        <w:t>Marijan Belušić, prof.</w:t>
      </w:r>
    </w:p>
    <w:p w:rsidR="002F597D" w:rsidRPr="007071A4" w:rsidRDefault="002F597D" w:rsidP="00DA0042">
      <w:pPr>
        <w:spacing w:after="200"/>
        <w:ind w:right="-1"/>
        <w:jc w:val="both"/>
        <w:rPr>
          <w:rFonts w:ascii="Arial" w:hAnsi="Arial" w:cs="Arial"/>
        </w:rPr>
      </w:pPr>
      <w:r w:rsidRPr="007071A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C4EA0" w:rsidRPr="007071A4" w:rsidTr="00DF08E3">
        <w:tc>
          <w:tcPr>
            <w:tcW w:w="9288" w:type="dxa"/>
            <w:shd w:val="clear" w:color="auto" w:fill="auto"/>
            <w:vAlign w:val="center"/>
          </w:tcPr>
          <w:p w:rsidR="008C4EA0" w:rsidRPr="009256E1" w:rsidRDefault="008C4EA0" w:rsidP="00DA0042">
            <w:pPr>
              <w:spacing w:before="120" w:after="120"/>
              <w:ind w:right="-1"/>
              <w:jc w:val="center"/>
              <w:rPr>
                <w:rFonts w:ascii="Arial" w:hAnsi="Arial" w:cs="Arial"/>
                <w:b/>
                <w:sz w:val="32"/>
                <w:szCs w:val="32"/>
              </w:rPr>
            </w:pPr>
            <w:r w:rsidRPr="009256E1">
              <w:rPr>
                <w:rFonts w:ascii="Arial" w:hAnsi="Arial" w:cs="Arial"/>
                <w:b/>
                <w:sz w:val="32"/>
                <w:szCs w:val="32"/>
              </w:rPr>
              <w:lastRenderedPageBreak/>
              <w:t>STRUČNI IZLETI I EKSKURZIJE</w:t>
            </w:r>
          </w:p>
        </w:tc>
      </w:tr>
      <w:tr w:rsidR="008C4EA0" w:rsidRPr="007071A4" w:rsidTr="00DF08E3">
        <w:tc>
          <w:tcPr>
            <w:tcW w:w="9288" w:type="dxa"/>
            <w:shd w:val="clear" w:color="auto" w:fill="DBE5F1"/>
            <w:vAlign w:val="center"/>
          </w:tcPr>
          <w:p w:rsidR="008C4EA0" w:rsidRPr="009256E1" w:rsidRDefault="009E0F68" w:rsidP="00C11002">
            <w:pPr>
              <w:spacing w:before="120" w:after="120"/>
              <w:ind w:right="-1"/>
              <w:jc w:val="center"/>
              <w:rPr>
                <w:rFonts w:ascii="Arial" w:hAnsi="Arial" w:cs="Arial"/>
                <w:b/>
                <w:sz w:val="32"/>
                <w:szCs w:val="32"/>
              </w:rPr>
            </w:pPr>
            <w:r w:rsidRPr="009256E1">
              <w:rPr>
                <w:rFonts w:ascii="Arial" w:hAnsi="Arial" w:cs="Arial"/>
                <w:b/>
                <w:sz w:val="32"/>
                <w:szCs w:val="32"/>
              </w:rPr>
              <w:t>STRUČN</w:t>
            </w:r>
            <w:r w:rsidR="00000371" w:rsidRPr="009256E1">
              <w:rPr>
                <w:rFonts w:ascii="Arial" w:hAnsi="Arial" w:cs="Arial"/>
                <w:b/>
                <w:sz w:val="32"/>
                <w:szCs w:val="32"/>
              </w:rPr>
              <w:t>I IZLET</w:t>
            </w:r>
            <w:r w:rsidRPr="009256E1">
              <w:rPr>
                <w:rFonts w:ascii="Arial" w:hAnsi="Arial" w:cs="Arial"/>
                <w:b/>
                <w:sz w:val="32"/>
                <w:szCs w:val="32"/>
              </w:rPr>
              <w:t xml:space="preserve"> </w:t>
            </w:r>
            <w:r w:rsidR="00675F4E" w:rsidRPr="009256E1">
              <w:rPr>
                <w:rFonts w:ascii="Arial" w:hAnsi="Arial" w:cs="Arial"/>
                <w:b/>
                <w:sz w:val="32"/>
                <w:szCs w:val="32"/>
              </w:rPr>
              <w:t xml:space="preserve"> </w:t>
            </w:r>
            <w:r w:rsidR="00C11002">
              <w:rPr>
                <w:rFonts w:ascii="Arial" w:hAnsi="Arial" w:cs="Arial"/>
                <w:b/>
                <w:sz w:val="32"/>
                <w:szCs w:val="32"/>
              </w:rPr>
              <w:t>4.E</w:t>
            </w:r>
          </w:p>
        </w:tc>
      </w:tr>
    </w:tbl>
    <w:p w:rsidR="008C4EA0" w:rsidRPr="007071A4" w:rsidRDefault="008C4EA0" w:rsidP="00DA0042">
      <w:pPr>
        <w:spacing w:before="120" w:after="120"/>
        <w:ind w:right="-1"/>
        <w:jc w:val="both"/>
        <w:rPr>
          <w:rFonts w:ascii="Arial" w:hAnsi="Arial" w:cs="Arial"/>
        </w:rPr>
      </w:pPr>
    </w:p>
    <w:tbl>
      <w:tblPr>
        <w:tblStyle w:val="TableGrid7"/>
        <w:tblW w:w="9356" w:type="dxa"/>
        <w:tblInd w:w="-34" w:type="dxa"/>
        <w:tblCellMar>
          <w:left w:w="108" w:type="dxa"/>
          <w:right w:w="41" w:type="dxa"/>
        </w:tblCellMar>
        <w:tblLook w:val="04A0" w:firstRow="1" w:lastRow="0" w:firstColumn="1" w:lastColumn="0" w:noHBand="0" w:noVBand="1"/>
      </w:tblPr>
      <w:tblGrid>
        <w:gridCol w:w="9356"/>
      </w:tblGrid>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vAlign w:val="center"/>
          </w:tcPr>
          <w:p w:rsidR="00675F4E" w:rsidRPr="00665068" w:rsidRDefault="00675F4E"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1. Ciljevi stručnih izleta i ekskurzija</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75F4E" w:rsidRPr="007071A4" w:rsidRDefault="00675F4E" w:rsidP="00DA0042">
            <w:pPr>
              <w:numPr>
                <w:ilvl w:val="0"/>
                <w:numId w:val="127"/>
              </w:numPr>
              <w:spacing w:line="276" w:lineRule="auto"/>
              <w:ind w:right="-1"/>
              <w:jc w:val="both"/>
              <w:rPr>
                <w:rFonts w:ascii="Arial" w:eastAsia="Calibri" w:hAnsi="Arial" w:cs="Arial"/>
                <w:color w:val="000000"/>
              </w:rPr>
            </w:pPr>
            <w:r w:rsidRPr="007071A4">
              <w:rPr>
                <w:rFonts w:ascii="Arial" w:eastAsia="Arial" w:hAnsi="Arial" w:cs="Arial"/>
                <w:color w:val="000000"/>
              </w:rPr>
              <w:t>poticanje, razvijanje i unapređivanje komunikacije među učenicima izvan nastave</w:t>
            </w:r>
          </w:p>
          <w:p w:rsidR="00675F4E" w:rsidRPr="007071A4" w:rsidRDefault="00675F4E" w:rsidP="00DA0042">
            <w:pPr>
              <w:numPr>
                <w:ilvl w:val="0"/>
                <w:numId w:val="127"/>
              </w:numPr>
              <w:spacing w:line="276" w:lineRule="auto"/>
              <w:ind w:right="-1"/>
              <w:jc w:val="both"/>
              <w:rPr>
                <w:rFonts w:ascii="Arial" w:eastAsia="Calibri" w:hAnsi="Arial" w:cs="Arial"/>
                <w:color w:val="000000"/>
              </w:rPr>
            </w:pPr>
            <w:r w:rsidRPr="007071A4">
              <w:rPr>
                <w:rFonts w:ascii="Arial" w:eastAsia="Arial" w:hAnsi="Arial" w:cs="Arial"/>
                <w:color w:val="000000"/>
              </w:rPr>
              <w:t xml:space="preserve">upoznavanje učenika s prirodnim ljepotama i spomeničkom baštinom Hrvatske i drugih europskih zemalja </w:t>
            </w:r>
          </w:p>
          <w:p w:rsidR="00675F4E" w:rsidRPr="007071A4" w:rsidRDefault="00675F4E" w:rsidP="00DA0042">
            <w:pPr>
              <w:numPr>
                <w:ilvl w:val="0"/>
                <w:numId w:val="127"/>
              </w:numPr>
              <w:spacing w:line="276" w:lineRule="auto"/>
              <w:ind w:right="-1"/>
              <w:jc w:val="both"/>
              <w:rPr>
                <w:rFonts w:ascii="Arial" w:eastAsia="Calibri" w:hAnsi="Arial" w:cs="Arial"/>
                <w:color w:val="000000"/>
              </w:rPr>
            </w:pPr>
            <w:r w:rsidRPr="007071A4">
              <w:rPr>
                <w:rFonts w:ascii="Arial" w:eastAsia="Arial" w:hAnsi="Arial" w:cs="Arial"/>
                <w:color w:val="000000"/>
              </w:rPr>
              <w:t>razvijanje stava učenika prema očuvanju prirode i vrednovanju kulturne baštine</w:t>
            </w:r>
          </w:p>
          <w:p w:rsidR="00675F4E" w:rsidRPr="007071A4" w:rsidRDefault="00675F4E" w:rsidP="00DA0042">
            <w:pPr>
              <w:numPr>
                <w:ilvl w:val="0"/>
                <w:numId w:val="127"/>
              </w:numPr>
              <w:spacing w:line="276" w:lineRule="auto"/>
              <w:ind w:right="-1"/>
              <w:jc w:val="both"/>
              <w:rPr>
                <w:rFonts w:ascii="Arial" w:eastAsia="Calibri" w:hAnsi="Arial" w:cs="Arial"/>
                <w:color w:val="000000"/>
              </w:rPr>
            </w:pPr>
            <w:r w:rsidRPr="007071A4">
              <w:rPr>
                <w:rFonts w:ascii="Arial" w:eastAsia="Arial" w:hAnsi="Arial" w:cs="Arial"/>
                <w:color w:val="000000"/>
              </w:rPr>
              <w:t>razvijanje stava učenika prema potrebi racionalnog i odgovornog odnosa prema prirodi i ljudima</w:t>
            </w:r>
          </w:p>
          <w:p w:rsidR="00675F4E" w:rsidRPr="007071A4" w:rsidRDefault="00675F4E" w:rsidP="00DA0042">
            <w:pPr>
              <w:numPr>
                <w:ilvl w:val="0"/>
                <w:numId w:val="127"/>
              </w:numPr>
              <w:spacing w:line="276" w:lineRule="auto"/>
              <w:ind w:right="-1"/>
              <w:jc w:val="both"/>
              <w:rPr>
                <w:rFonts w:ascii="Arial" w:eastAsia="Calibri" w:hAnsi="Arial" w:cs="Arial"/>
                <w:color w:val="000000"/>
              </w:rPr>
            </w:pPr>
            <w:r w:rsidRPr="007071A4">
              <w:rPr>
                <w:rFonts w:ascii="Arial" w:eastAsia="Arial" w:hAnsi="Arial" w:cs="Arial"/>
                <w:color w:val="000000"/>
              </w:rPr>
              <w:t>razvijanje sposobnosti uočavanja, povezivanja, zaključivanja i snalaženja u prostoru</w:t>
            </w:r>
          </w:p>
          <w:p w:rsidR="00675F4E" w:rsidRPr="007071A4" w:rsidRDefault="00675F4E" w:rsidP="00DA0042">
            <w:pPr>
              <w:numPr>
                <w:ilvl w:val="0"/>
                <w:numId w:val="127"/>
              </w:numPr>
              <w:spacing w:line="276" w:lineRule="auto"/>
              <w:ind w:right="-1"/>
              <w:jc w:val="both"/>
              <w:rPr>
                <w:rFonts w:ascii="Arial" w:eastAsia="Calibri" w:hAnsi="Arial" w:cs="Arial"/>
                <w:color w:val="000000"/>
              </w:rPr>
            </w:pPr>
            <w:r w:rsidRPr="007071A4">
              <w:rPr>
                <w:rFonts w:ascii="Arial" w:eastAsia="Arial" w:hAnsi="Arial" w:cs="Arial"/>
                <w:color w:val="000000"/>
              </w:rPr>
              <w:t>razvijanje međukulturne komunikacijske kompetencije učenika</w:t>
            </w:r>
          </w:p>
          <w:p w:rsidR="00675F4E" w:rsidRPr="007071A4" w:rsidRDefault="00675F4E" w:rsidP="00DA0042">
            <w:pPr>
              <w:numPr>
                <w:ilvl w:val="0"/>
                <w:numId w:val="127"/>
              </w:numPr>
              <w:spacing w:line="276" w:lineRule="auto"/>
              <w:ind w:right="-1"/>
              <w:jc w:val="both"/>
              <w:rPr>
                <w:rFonts w:ascii="Arial" w:eastAsia="Calibri" w:hAnsi="Arial" w:cs="Arial"/>
                <w:color w:val="000000"/>
              </w:rPr>
            </w:pPr>
            <w:r w:rsidRPr="007071A4">
              <w:rPr>
                <w:rFonts w:ascii="Arial" w:eastAsia="Arial" w:hAnsi="Arial" w:cs="Arial"/>
                <w:color w:val="000000"/>
              </w:rPr>
              <w:t xml:space="preserve">razvijanje i unapređivanje govorne kompetencije učenika </w:t>
            </w:r>
          </w:p>
          <w:p w:rsidR="00DA0042" w:rsidRPr="00DA0042" w:rsidRDefault="00675F4E" w:rsidP="00DA0042">
            <w:pPr>
              <w:numPr>
                <w:ilvl w:val="0"/>
                <w:numId w:val="127"/>
              </w:numPr>
              <w:spacing w:line="276" w:lineRule="auto"/>
              <w:ind w:right="-1"/>
              <w:jc w:val="both"/>
              <w:rPr>
                <w:rFonts w:ascii="Arial" w:eastAsia="Calibri" w:hAnsi="Arial" w:cs="Arial"/>
                <w:color w:val="000000"/>
              </w:rPr>
            </w:pPr>
            <w:r w:rsidRPr="007071A4">
              <w:rPr>
                <w:rFonts w:ascii="Arial" w:eastAsia="Arial" w:hAnsi="Arial" w:cs="Arial"/>
                <w:color w:val="000000"/>
              </w:rPr>
              <w:t>razvijanje kulture putovanja i ponašanja na putovanjima</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vAlign w:val="center"/>
          </w:tcPr>
          <w:p w:rsidR="00675F4E" w:rsidRPr="00665068" w:rsidRDefault="00675F4E"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2. Namjena stručnih izleta i ekskurzija</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75F4E" w:rsidRPr="007071A4" w:rsidRDefault="00675F4E" w:rsidP="00DA0042">
            <w:pPr>
              <w:numPr>
                <w:ilvl w:val="0"/>
                <w:numId w:val="128"/>
              </w:numPr>
              <w:spacing w:line="276" w:lineRule="auto"/>
              <w:ind w:right="-1"/>
              <w:jc w:val="both"/>
              <w:rPr>
                <w:rFonts w:ascii="Arial" w:eastAsia="Calibri" w:hAnsi="Arial" w:cs="Arial"/>
                <w:color w:val="000000"/>
              </w:rPr>
            </w:pPr>
            <w:r w:rsidRPr="007071A4">
              <w:rPr>
                <w:rFonts w:ascii="Arial" w:eastAsia="Arial" w:hAnsi="Arial" w:cs="Arial"/>
                <w:color w:val="000000"/>
              </w:rPr>
              <w:t>povezivanje nastavnih sadržaja hrvatskoga jezika, stranih jezika, geografije, povijesti, likovne i glazbene umjetnosti i ostalih predmeta s njihovom praktičnom primjenom</w:t>
            </w:r>
          </w:p>
          <w:p w:rsidR="00DA0042" w:rsidRPr="00DA0042" w:rsidRDefault="00675F4E" w:rsidP="00DA0042">
            <w:pPr>
              <w:numPr>
                <w:ilvl w:val="0"/>
                <w:numId w:val="128"/>
              </w:numPr>
              <w:spacing w:line="276" w:lineRule="auto"/>
              <w:ind w:right="-1"/>
              <w:jc w:val="both"/>
              <w:rPr>
                <w:rFonts w:ascii="Arial" w:eastAsia="Calibri" w:hAnsi="Arial" w:cs="Arial"/>
                <w:color w:val="000000"/>
              </w:rPr>
            </w:pPr>
            <w:r w:rsidRPr="007071A4">
              <w:rPr>
                <w:rFonts w:ascii="Arial" w:eastAsia="Arial" w:hAnsi="Arial" w:cs="Arial"/>
                <w:color w:val="000000"/>
              </w:rPr>
              <w:t>povećanje interesa za uočavanje promjena u svijetu i njihovo vrednovanje</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vAlign w:val="center"/>
          </w:tcPr>
          <w:p w:rsidR="00675F4E" w:rsidRPr="00665068" w:rsidRDefault="00675F4E"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3. Nositelji stručnih izleta i ekskurzija i njihova odgovornost</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75F4E" w:rsidRPr="007071A4" w:rsidRDefault="00675F4E" w:rsidP="00DA0042">
            <w:pPr>
              <w:numPr>
                <w:ilvl w:val="0"/>
                <w:numId w:val="129"/>
              </w:numPr>
              <w:spacing w:line="276" w:lineRule="auto"/>
              <w:ind w:right="-1"/>
              <w:jc w:val="both"/>
              <w:rPr>
                <w:rFonts w:ascii="Arial" w:eastAsia="Calibri" w:hAnsi="Arial" w:cs="Arial"/>
                <w:color w:val="000000"/>
              </w:rPr>
            </w:pPr>
            <w:r w:rsidRPr="007071A4">
              <w:rPr>
                <w:rFonts w:ascii="Arial" w:eastAsia="Arial" w:hAnsi="Arial" w:cs="Arial"/>
                <w:color w:val="000000"/>
              </w:rPr>
              <w:t>Melita Jurković, prof. - razrednica</w:t>
            </w:r>
          </w:p>
          <w:p w:rsidR="00675F4E" w:rsidRPr="007071A4" w:rsidRDefault="00675F4E" w:rsidP="00DA0042">
            <w:pPr>
              <w:numPr>
                <w:ilvl w:val="0"/>
                <w:numId w:val="129"/>
              </w:numPr>
              <w:spacing w:line="276" w:lineRule="auto"/>
              <w:ind w:right="-1"/>
              <w:jc w:val="both"/>
              <w:rPr>
                <w:rFonts w:ascii="Arial" w:eastAsia="Calibri" w:hAnsi="Arial" w:cs="Arial"/>
                <w:color w:val="000000"/>
              </w:rPr>
            </w:pPr>
            <w:r w:rsidRPr="007071A4">
              <w:rPr>
                <w:rFonts w:ascii="Arial" w:eastAsia="Arial" w:hAnsi="Arial" w:cs="Arial"/>
                <w:color w:val="000000"/>
              </w:rPr>
              <w:t>Boško Gojević, prof. - zamjenik razrednice</w:t>
            </w:r>
          </w:p>
          <w:p w:rsidR="00DA0042" w:rsidRPr="00DA0042" w:rsidRDefault="00675F4E" w:rsidP="00DA0042">
            <w:pPr>
              <w:numPr>
                <w:ilvl w:val="0"/>
                <w:numId w:val="129"/>
              </w:numPr>
              <w:spacing w:line="276" w:lineRule="auto"/>
              <w:ind w:right="-1"/>
              <w:jc w:val="both"/>
              <w:rPr>
                <w:rFonts w:ascii="Arial" w:eastAsia="Calibri" w:hAnsi="Arial" w:cs="Arial"/>
                <w:color w:val="000000"/>
              </w:rPr>
            </w:pPr>
            <w:r w:rsidRPr="007071A4">
              <w:rPr>
                <w:rFonts w:ascii="Arial" w:eastAsia="Arial" w:hAnsi="Arial" w:cs="Arial"/>
                <w:color w:val="000000"/>
              </w:rPr>
              <w:t xml:space="preserve">Povjerenstvo za provedbu javnog poziva i izbor najpovoljnije ponude </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vAlign w:val="center"/>
          </w:tcPr>
          <w:p w:rsidR="00675F4E" w:rsidRPr="00665068" w:rsidRDefault="00675F4E" w:rsidP="00DA0042">
            <w:pPr>
              <w:spacing w:line="276" w:lineRule="auto"/>
              <w:ind w:right="-1"/>
              <w:jc w:val="both"/>
              <w:rPr>
                <w:rFonts w:ascii="Arial" w:eastAsia="Arial" w:hAnsi="Arial" w:cs="Arial"/>
                <w:b/>
                <w:color w:val="000000"/>
              </w:rPr>
            </w:pPr>
            <w:r w:rsidRPr="007071A4">
              <w:rPr>
                <w:rFonts w:ascii="Arial" w:eastAsia="Arial" w:hAnsi="Arial" w:cs="Arial"/>
                <w:b/>
                <w:color w:val="000000"/>
              </w:rPr>
              <w:t>4. Način realizacije stručnih izleta i ekskurzija</w:t>
            </w:r>
          </w:p>
        </w:tc>
      </w:tr>
      <w:tr w:rsidR="00665068" w:rsidRPr="007071A4" w:rsidTr="00DA0042">
        <w:trPr>
          <w:trHeight w:val="2908"/>
        </w:trPr>
        <w:tc>
          <w:tcPr>
            <w:tcW w:w="9356" w:type="dxa"/>
            <w:tcBorders>
              <w:top w:val="single" w:sz="4" w:space="0" w:color="000000"/>
              <w:left w:val="single" w:sz="4" w:space="0" w:color="000000"/>
              <w:right w:val="single" w:sz="4" w:space="0" w:color="000000"/>
            </w:tcBorders>
            <w:shd w:val="clear" w:color="auto" w:fill="DBE5F1"/>
            <w:vAlign w:val="center"/>
          </w:tcPr>
          <w:p w:rsidR="00665068" w:rsidRPr="00DA0042" w:rsidRDefault="00665068" w:rsidP="00DA0042">
            <w:pPr>
              <w:pStyle w:val="Odlomakpopisa"/>
              <w:numPr>
                <w:ilvl w:val="0"/>
                <w:numId w:val="2"/>
              </w:numPr>
              <w:spacing w:line="276" w:lineRule="auto"/>
              <w:ind w:right="-1"/>
              <w:jc w:val="both"/>
              <w:rPr>
                <w:rFonts w:ascii="Arial" w:eastAsia="Calibri" w:hAnsi="Arial" w:cs="Arial"/>
                <w:color w:val="000000"/>
              </w:rPr>
            </w:pPr>
            <w:r w:rsidRPr="00DA0042">
              <w:rPr>
                <w:rFonts w:ascii="Arial" w:eastAsia="Arial" w:hAnsi="Arial" w:cs="Arial"/>
                <w:color w:val="000000"/>
              </w:rPr>
              <w:t>dogovor s učenicima i roditeljima o odredištu stručnog izleta/ stručne ekskurzije, prikupljanje ponuda za organizaciju stručnog izleta/stručne ekskurzije sukladno Pravilniku o izvođenju izleta i ekskurzija i drugih odgojno - obrazovnih aktivnosti izvan škole, izbor najpovoljnije ponude za organizaciju stručnog izleta/stručne ekskurzije, prikup</w:t>
            </w:r>
            <w:r w:rsidR="00DA0042" w:rsidRPr="00DA0042">
              <w:rPr>
                <w:rFonts w:ascii="Arial" w:eastAsia="Arial" w:hAnsi="Arial" w:cs="Arial"/>
                <w:color w:val="000000"/>
              </w:rPr>
              <w:t>ljanje suglasnosti roditelja za</w:t>
            </w:r>
            <w:r w:rsidRPr="00DA0042">
              <w:rPr>
                <w:rFonts w:ascii="Arial" w:eastAsia="Arial" w:hAnsi="Arial" w:cs="Arial"/>
                <w:color w:val="000000"/>
              </w:rPr>
              <w:t xml:space="preserve"> putovanje</w:t>
            </w:r>
          </w:p>
          <w:p w:rsidR="00665068" w:rsidRPr="00DA0042" w:rsidRDefault="00665068" w:rsidP="00DA0042">
            <w:pPr>
              <w:pStyle w:val="Odlomakpopisa"/>
              <w:numPr>
                <w:ilvl w:val="0"/>
                <w:numId w:val="2"/>
              </w:numPr>
              <w:spacing w:line="276" w:lineRule="auto"/>
              <w:ind w:right="-1"/>
              <w:jc w:val="both"/>
              <w:rPr>
                <w:rFonts w:ascii="Arial" w:eastAsia="Calibri" w:hAnsi="Arial" w:cs="Arial"/>
                <w:color w:val="000000"/>
              </w:rPr>
            </w:pPr>
            <w:r w:rsidRPr="00DA0042">
              <w:rPr>
                <w:rFonts w:ascii="Arial" w:eastAsia="Arial" w:hAnsi="Arial" w:cs="Arial"/>
                <w:color w:val="000000"/>
              </w:rPr>
              <w:t>dvodnevna stručna ekskurzija – Budimpešta (Mađarska) veljača/ožujak, 2018.</w:t>
            </w:r>
          </w:p>
          <w:p w:rsidR="00DA0042" w:rsidRPr="00DA0042" w:rsidRDefault="00665068" w:rsidP="00DA0042">
            <w:pPr>
              <w:pStyle w:val="Odlomakpopisa"/>
              <w:numPr>
                <w:ilvl w:val="0"/>
                <w:numId w:val="2"/>
              </w:numPr>
              <w:spacing w:line="276" w:lineRule="auto"/>
              <w:ind w:right="-1"/>
              <w:jc w:val="both"/>
              <w:rPr>
                <w:rFonts w:ascii="Arial" w:eastAsia="Calibri" w:hAnsi="Arial" w:cs="Arial"/>
                <w:color w:val="000000"/>
              </w:rPr>
            </w:pPr>
            <w:r w:rsidRPr="00DA0042">
              <w:rPr>
                <w:rFonts w:ascii="Arial" w:eastAsia="Arial" w:hAnsi="Arial" w:cs="Arial"/>
                <w:color w:val="000000"/>
              </w:rPr>
              <w:t>posjeti muzejima, galerijama, izložbama, koncertima, kazališnim predstavama i kinu</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vAlign w:val="center"/>
          </w:tcPr>
          <w:p w:rsidR="00675F4E" w:rsidRPr="009256E1" w:rsidRDefault="00675F4E" w:rsidP="00DA0042">
            <w:pPr>
              <w:spacing w:line="276" w:lineRule="auto"/>
              <w:ind w:left="360" w:right="-1"/>
              <w:jc w:val="both"/>
              <w:rPr>
                <w:rFonts w:ascii="Arial" w:eastAsia="Arial" w:hAnsi="Arial" w:cs="Arial"/>
                <w:b/>
                <w:color w:val="000000"/>
              </w:rPr>
            </w:pPr>
            <w:r w:rsidRPr="007071A4">
              <w:rPr>
                <w:rFonts w:ascii="Arial" w:eastAsia="Arial" w:hAnsi="Arial" w:cs="Arial"/>
                <w:b/>
                <w:color w:val="000000"/>
              </w:rPr>
              <w:t>5. Vremenik stručnih izleta i ekskurzija</w:t>
            </w:r>
          </w:p>
        </w:tc>
      </w:tr>
      <w:tr w:rsidR="00675F4E" w:rsidRPr="007071A4" w:rsidTr="00DA0042">
        <w:trPr>
          <w:trHeight w:val="941"/>
        </w:trPr>
        <w:tc>
          <w:tcPr>
            <w:tcW w:w="93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75F4E" w:rsidRPr="007071A4" w:rsidRDefault="00675F4E" w:rsidP="00DA0042">
            <w:pPr>
              <w:numPr>
                <w:ilvl w:val="0"/>
                <w:numId w:val="131"/>
              </w:numPr>
              <w:spacing w:line="276" w:lineRule="auto"/>
              <w:ind w:right="-1"/>
              <w:jc w:val="both"/>
              <w:rPr>
                <w:rFonts w:ascii="Arial" w:eastAsia="Calibri" w:hAnsi="Arial" w:cs="Arial"/>
                <w:color w:val="000000"/>
              </w:rPr>
            </w:pPr>
            <w:r w:rsidRPr="007071A4">
              <w:rPr>
                <w:rFonts w:ascii="Arial" w:eastAsia="Arial" w:hAnsi="Arial" w:cs="Arial"/>
                <w:color w:val="000000"/>
              </w:rPr>
              <w:t>dvodnevna stručna ekskurzija – veljača/ožujak, 2018.</w:t>
            </w:r>
          </w:p>
          <w:p w:rsidR="00DA0042" w:rsidRPr="00DA0042" w:rsidRDefault="00675F4E" w:rsidP="00DA0042">
            <w:pPr>
              <w:numPr>
                <w:ilvl w:val="0"/>
                <w:numId w:val="131"/>
              </w:numPr>
              <w:spacing w:line="276" w:lineRule="auto"/>
              <w:ind w:right="-1"/>
              <w:jc w:val="both"/>
              <w:rPr>
                <w:rFonts w:ascii="Arial" w:eastAsia="Calibri" w:hAnsi="Arial" w:cs="Arial"/>
                <w:color w:val="000000"/>
              </w:rPr>
            </w:pPr>
            <w:r w:rsidRPr="007071A4">
              <w:rPr>
                <w:rFonts w:ascii="Arial" w:eastAsia="Arial" w:hAnsi="Arial" w:cs="Arial"/>
                <w:color w:val="000000"/>
              </w:rPr>
              <w:t>posjeti muzejima, galerijama, izložbama, koncertima, kazališnim predstavama i kinu (tijekom nastavne godine)</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vAlign w:val="center"/>
          </w:tcPr>
          <w:p w:rsidR="00C44F5B" w:rsidRPr="009256E1" w:rsidRDefault="00675F4E" w:rsidP="00DA0042">
            <w:pPr>
              <w:spacing w:line="276" w:lineRule="auto"/>
              <w:ind w:left="360" w:right="-1"/>
              <w:jc w:val="both"/>
              <w:rPr>
                <w:rFonts w:ascii="Arial" w:eastAsia="Arial" w:hAnsi="Arial" w:cs="Arial"/>
                <w:b/>
                <w:color w:val="000000"/>
              </w:rPr>
            </w:pPr>
            <w:r w:rsidRPr="007071A4">
              <w:rPr>
                <w:rFonts w:ascii="Arial" w:eastAsia="Arial" w:hAnsi="Arial" w:cs="Arial"/>
                <w:b/>
                <w:color w:val="000000"/>
              </w:rPr>
              <w:t>6. Detaljan troškovnik stručnih izleta i ekskurzija</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75F4E" w:rsidRPr="007071A4" w:rsidRDefault="00675F4E" w:rsidP="00DA0042">
            <w:pPr>
              <w:numPr>
                <w:ilvl w:val="0"/>
                <w:numId w:val="132"/>
              </w:numPr>
              <w:spacing w:line="276" w:lineRule="auto"/>
              <w:ind w:right="-1"/>
              <w:jc w:val="both"/>
              <w:rPr>
                <w:rFonts w:ascii="Arial" w:eastAsia="Calibri" w:hAnsi="Arial" w:cs="Arial"/>
                <w:color w:val="000000"/>
              </w:rPr>
            </w:pPr>
            <w:r w:rsidRPr="007071A4">
              <w:rPr>
                <w:rFonts w:ascii="Arial" w:eastAsia="Arial" w:hAnsi="Arial" w:cs="Arial"/>
                <w:color w:val="000000"/>
              </w:rPr>
              <w:t xml:space="preserve">troškovi dnevnica pratiteljima na jednodnevnim i dvodnevnim </w:t>
            </w:r>
            <w:r w:rsidRPr="007071A4">
              <w:rPr>
                <w:rFonts w:ascii="Arial" w:eastAsia="Arial" w:hAnsi="Arial" w:cs="Arial"/>
                <w:color w:val="000000"/>
              </w:rPr>
              <w:lastRenderedPageBreak/>
              <w:t>putovanjima</w:t>
            </w:r>
          </w:p>
          <w:p w:rsidR="00675F4E" w:rsidRPr="007071A4" w:rsidRDefault="00675F4E" w:rsidP="00DA0042">
            <w:pPr>
              <w:numPr>
                <w:ilvl w:val="0"/>
                <w:numId w:val="132"/>
              </w:numPr>
              <w:spacing w:line="276" w:lineRule="auto"/>
              <w:ind w:right="-1"/>
              <w:jc w:val="both"/>
              <w:rPr>
                <w:rFonts w:ascii="Arial" w:eastAsia="Calibri" w:hAnsi="Arial" w:cs="Arial"/>
                <w:color w:val="000000"/>
              </w:rPr>
            </w:pPr>
            <w:r w:rsidRPr="007071A4">
              <w:rPr>
                <w:rFonts w:ascii="Arial" w:eastAsia="Arial" w:hAnsi="Arial" w:cs="Arial"/>
                <w:color w:val="000000"/>
              </w:rPr>
              <w:t>troškovi prijevoza, smještaja, ulaznica za muzeje, galerije, kazalište i ostale prirodne i/ili kulturne i/ili turističke znamenitosti snose učenici</w:t>
            </w:r>
          </w:p>
          <w:p w:rsidR="00DA0042" w:rsidRPr="00DA0042" w:rsidRDefault="00675F4E" w:rsidP="00DA0042">
            <w:pPr>
              <w:numPr>
                <w:ilvl w:val="0"/>
                <w:numId w:val="132"/>
              </w:numPr>
              <w:spacing w:line="276" w:lineRule="auto"/>
              <w:ind w:right="-1"/>
              <w:jc w:val="both"/>
              <w:rPr>
                <w:rFonts w:ascii="Arial" w:eastAsia="Calibri" w:hAnsi="Arial" w:cs="Arial"/>
                <w:color w:val="000000"/>
              </w:rPr>
            </w:pPr>
            <w:r w:rsidRPr="007071A4">
              <w:rPr>
                <w:rFonts w:ascii="Arial" w:eastAsia="Arial" w:hAnsi="Arial" w:cs="Arial"/>
                <w:color w:val="000000"/>
              </w:rPr>
              <w:t>troškove put</w:t>
            </w:r>
            <w:r w:rsidR="00DA0042">
              <w:rPr>
                <w:rFonts w:ascii="Arial" w:eastAsia="Arial" w:hAnsi="Arial" w:cs="Arial"/>
                <w:color w:val="000000"/>
              </w:rPr>
              <w:t>ovanja u cijelosti snose učenici</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vAlign w:val="center"/>
          </w:tcPr>
          <w:p w:rsidR="00C44F5B" w:rsidRPr="009256E1" w:rsidRDefault="00675F4E" w:rsidP="00DA0042">
            <w:pPr>
              <w:spacing w:line="276" w:lineRule="auto"/>
              <w:ind w:left="360" w:right="-1"/>
              <w:jc w:val="both"/>
              <w:rPr>
                <w:rFonts w:ascii="Arial" w:eastAsia="Arial" w:hAnsi="Arial" w:cs="Arial"/>
                <w:b/>
                <w:color w:val="000000"/>
              </w:rPr>
            </w:pPr>
            <w:r w:rsidRPr="007071A4">
              <w:rPr>
                <w:rFonts w:ascii="Arial" w:eastAsia="Arial" w:hAnsi="Arial" w:cs="Arial"/>
                <w:b/>
                <w:color w:val="000000"/>
              </w:rPr>
              <w:lastRenderedPageBreak/>
              <w:t>7. Način vrednovanja i način korištenja rezultata vrednovanja</w:t>
            </w:r>
          </w:p>
        </w:tc>
      </w:tr>
      <w:tr w:rsidR="00675F4E" w:rsidRPr="007071A4" w:rsidTr="007071A4">
        <w:tc>
          <w:tcPr>
            <w:tcW w:w="93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75F4E" w:rsidRPr="007071A4" w:rsidRDefault="00675F4E" w:rsidP="00DA0042">
            <w:pPr>
              <w:pStyle w:val="Odlomakpopisa"/>
              <w:numPr>
                <w:ilvl w:val="0"/>
                <w:numId w:val="134"/>
              </w:numPr>
              <w:spacing w:line="276" w:lineRule="auto"/>
              <w:ind w:right="-1"/>
              <w:jc w:val="both"/>
              <w:rPr>
                <w:rFonts w:ascii="Arial" w:eastAsia="Calibri" w:hAnsi="Arial" w:cs="Arial"/>
                <w:color w:val="000000"/>
              </w:rPr>
            </w:pPr>
            <w:r w:rsidRPr="007071A4">
              <w:rPr>
                <w:rFonts w:ascii="Arial" w:eastAsia="Arial" w:hAnsi="Arial" w:cs="Arial"/>
                <w:color w:val="000000"/>
              </w:rPr>
              <w:t>dvodnevno putovanje – izrada seminarskih radova, prezentacija i izvješća za ljetopis</w:t>
            </w:r>
          </w:p>
          <w:p w:rsidR="00675F4E" w:rsidRPr="007071A4" w:rsidRDefault="00675F4E" w:rsidP="00DA0042">
            <w:pPr>
              <w:numPr>
                <w:ilvl w:val="0"/>
                <w:numId w:val="133"/>
              </w:numPr>
              <w:spacing w:line="276" w:lineRule="auto"/>
              <w:ind w:right="-1"/>
              <w:jc w:val="both"/>
              <w:rPr>
                <w:rFonts w:ascii="Arial" w:eastAsia="Calibri" w:hAnsi="Arial" w:cs="Arial"/>
                <w:color w:val="000000"/>
              </w:rPr>
            </w:pPr>
            <w:r w:rsidRPr="007071A4">
              <w:rPr>
                <w:rFonts w:ascii="Arial" w:eastAsia="Arial" w:hAnsi="Arial" w:cs="Arial"/>
                <w:color w:val="000000"/>
              </w:rPr>
              <w:t>izrada izvješća i seminarskih radova nakon posjeta muzejima, galerijama, izložbama i sl.</w:t>
            </w:r>
          </w:p>
        </w:tc>
      </w:tr>
    </w:tbl>
    <w:p w:rsidR="00C11002" w:rsidRDefault="00C11002" w:rsidP="00DA0042">
      <w:pPr>
        <w:spacing w:after="157"/>
        <w:ind w:right="-1"/>
        <w:jc w:val="right"/>
        <w:outlineLvl w:val="0"/>
        <w:rPr>
          <w:rFonts w:ascii="Arial" w:eastAsia="Arial" w:hAnsi="Arial" w:cs="Arial"/>
          <w:b/>
        </w:rPr>
      </w:pPr>
    </w:p>
    <w:p w:rsidR="00C44F5B" w:rsidRPr="009256E1" w:rsidRDefault="00C44F5B" w:rsidP="00DA0042">
      <w:pPr>
        <w:spacing w:after="157"/>
        <w:ind w:right="-1"/>
        <w:jc w:val="right"/>
        <w:outlineLvl w:val="0"/>
        <w:rPr>
          <w:rFonts w:ascii="Arial" w:eastAsia="Calibri" w:hAnsi="Arial" w:cs="Arial"/>
        </w:rPr>
      </w:pPr>
      <w:r w:rsidRPr="009256E1">
        <w:rPr>
          <w:rFonts w:ascii="Arial" w:eastAsia="Arial" w:hAnsi="Arial" w:cs="Arial"/>
          <w:b/>
        </w:rPr>
        <w:t>Voditelj</w:t>
      </w:r>
      <w:r w:rsidR="00CF730B" w:rsidRPr="009256E1">
        <w:rPr>
          <w:rFonts w:ascii="Arial" w:eastAsia="Arial" w:hAnsi="Arial" w:cs="Arial"/>
          <w:b/>
        </w:rPr>
        <w:t>ica</w:t>
      </w:r>
      <w:r w:rsidRPr="009256E1">
        <w:rPr>
          <w:rFonts w:ascii="Arial" w:eastAsia="Arial" w:hAnsi="Arial" w:cs="Arial"/>
          <w:b/>
        </w:rPr>
        <w:t xml:space="preserve"> stručnih izleta i ekskurzija:</w:t>
      </w:r>
    </w:p>
    <w:p w:rsidR="00C44F5B" w:rsidRPr="009256E1" w:rsidRDefault="00C44F5B" w:rsidP="00DA0042">
      <w:pPr>
        <w:ind w:left="312" w:right="-1"/>
        <w:jc w:val="right"/>
        <w:outlineLvl w:val="0"/>
        <w:rPr>
          <w:rFonts w:ascii="Arial" w:eastAsia="Calibri" w:hAnsi="Arial" w:cs="Arial"/>
        </w:rPr>
      </w:pPr>
      <w:r w:rsidRPr="009256E1">
        <w:rPr>
          <w:rFonts w:ascii="Arial" w:eastAsia="Arial" w:hAnsi="Arial" w:cs="Arial"/>
        </w:rPr>
        <w:t>Melita Jurković, prof. savjetnica</w:t>
      </w:r>
    </w:p>
    <w:p w:rsidR="00C44F5B" w:rsidRPr="009256E1" w:rsidRDefault="00C44F5B" w:rsidP="00DA0042">
      <w:pPr>
        <w:ind w:left="312" w:right="-1"/>
        <w:jc w:val="both"/>
        <w:rPr>
          <w:rFonts w:ascii="Arial" w:eastAsia="Calibri" w:hAnsi="Arial" w:cs="Arial"/>
        </w:rPr>
      </w:pPr>
    </w:p>
    <w:p w:rsidR="008C4EA0" w:rsidRPr="009256E1" w:rsidRDefault="008C4EA0" w:rsidP="00DA0042">
      <w:pPr>
        <w:spacing w:before="120" w:after="120"/>
        <w:ind w:right="-1"/>
        <w:jc w:val="both"/>
        <w:rPr>
          <w:rFonts w:ascii="Arial" w:hAnsi="Arial" w:cs="Arial"/>
        </w:rPr>
      </w:pPr>
    </w:p>
    <w:p w:rsidR="008E150C" w:rsidRPr="009256E1" w:rsidRDefault="008E150C" w:rsidP="00DA0042">
      <w:pPr>
        <w:spacing w:after="200"/>
        <w:ind w:right="-1"/>
        <w:jc w:val="both"/>
        <w:rPr>
          <w:rFonts w:ascii="Arial" w:hAnsi="Arial" w:cs="Arial"/>
        </w:rPr>
      </w:pPr>
    </w:p>
    <w:p w:rsidR="00F93F88" w:rsidRPr="007071A4" w:rsidRDefault="00F93F88" w:rsidP="00DA0042">
      <w:pPr>
        <w:spacing w:after="200"/>
        <w:ind w:right="-1"/>
        <w:jc w:val="both"/>
        <w:rPr>
          <w:rFonts w:ascii="Arial" w:hAnsi="Arial" w:cs="Arial"/>
        </w:rPr>
      </w:pPr>
    </w:p>
    <w:p w:rsidR="00382E4E" w:rsidRPr="009256E1" w:rsidRDefault="00382E4E" w:rsidP="00DA0042">
      <w:pPr>
        <w:ind w:left="5040" w:right="-1"/>
        <w:jc w:val="right"/>
        <w:rPr>
          <w:rFonts w:ascii="Arial" w:hAnsi="Arial" w:cs="Arial"/>
          <w:b/>
        </w:rPr>
      </w:pPr>
      <w:r w:rsidRPr="009256E1">
        <w:rPr>
          <w:rFonts w:ascii="Arial" w:hAnsi="Arial" w:cs="Arial"/>
          <w:b/>
        </w:rPr>
        <w:t>Predsjednica Školskoga odbora:</w:t>
      </w:r>
    </w:p>
    <w:p w:rsidR="00F93F88" w:rsidRPr="007071A4" w:rsidRDefault="00F93F88" w:rsidP="00DA0042">
      <w:pPr>
        <w:ind w:left="5040" w:right="-1"/>
        <w:jc w:val="right"/>
        <w:rPr>
          <w:rFonts w:ascii="Arial" w:hAnsi="Arial" w:cs="Arial"/>
        </w:rPr>
      </w:pPr>
    </w:p>
    <w:p w:rsidR="00382E4E" w:rsidRPr="007071A4" w:rsidRDefault="00382E4E" w:rsidP="00DA0042">
      <w:pPr>
        <w:ind w:left="5040" w:right="-1"/>
        <w:jc w:val="right"/>
        <w:outlineLvl w:val="0"/>
        <w:rPr>
          <w:rFonts w:ascii="Arial" w:hAnsi="Arial" w:cs="Arial"/>
        </w:rPr>
      </w:pPr>
      <w:r w:rsidRPr="007071A4">
        <w:rPr>
          <w:rFonts w:ascii="Arial" w:hAnsi="Arial" w:cs="Arial"/>
        </w:rPr>
        <w:t>Divna Jurić</w:t>
      </w:r>
    </w:p>
    <w:p w:rsidR="00F93F88" w:rsidRPr="007071A4" w:rsidRDefault="00F93F88" w:rsidP="00DA0042">
      <w:pPr>
        <w:ind w:right="-1"/>
        <w:jc w:val="both"/>
        <w:rPr>
          <w:rFonts w:ascii="Arial" w:hAnsi="Arial" w:cs="Arial"/>
        </w:rPr>
      </w:pPr>
    </w:p>
    <w:p w:rsidR="00F93F88" w:rsidRPr="007071A4" w:rsidRDefault="00F93F88" w:rsidP="00DA0042">
      <w:pPr>
        <w:ind w:right="-1"/>
        <w:jc w:val="both"/>
        <w:rPr>
          <w:rFonts w:ascii="Arial" w:hAnsi="Arial" w:cs="Arial"/>
        </w:rPr>
      </w:pPr>
    </w:p>
    <w:p w:rsidR="00382E4E" w:rsidRPr="007071A4" w:rsidRDefault="00CF730B" w:rsidP="00DA0042">
      <w:pPr>
        <w:ind w:right="-1"/>
        <w:jc w:val="both"/>
        <w:outlineLvl w:val="0"/>
        <w:rPr>
          <w:rFonts w:ascii="Arial" w:hAnsi="Arial" w:cs="Arial"/>
        </w:rPr>
      </w:pPr>
      <w:r w:rsidRPr="007071A4">
        <w:rPr>
          <w:rFonts w:ascii="Arial" w:hAnsi="Arial" w:cs="Arial"/>
        </w:rPr>
        <w:t>KLASA: 003-06/</w:t>
      </w:r>
      <w:r w:rsidR="0058355F" w:rsidRPr="007071A4">
        <w:rPr>
          <w:rFonts w:ascii="Arial" w:hAnsi="Arial" w:cs="Arial"/>
        </w:rPr>
        <w:t>17</w:t>
      </w:r>
      <w:r w:rsidR="00F93F88" w:rsidRPr="007071A4">
        <w:rPr>
          <w:rFonts w:ascii="Arial" w:hAnsi="Arial" w:cs="Arial"/>
        </w:rPr>
        <w:t>-01</w:t>
      </w:r>
      <w:r w:rsidR="00A75398" w:rsidRPr="007071A4">
        <w:rPr>
          <w:rFonts w:ascii="Arial" w:hAnsi="Arial" w:cs="Arial"/>
        </w:rPr>
        <w:t>/27</w:t>
      </w:r>
    </w:p>
    <w:p w:rsidR="00382E4E" w:rsidRPr="007071A4" w:rsidRDefault="00F93F88" w:rsidP="00DA0042">
      <w:pPr>
        <w:ind w:right="-1"/>
        <w:jc w:val="both"/>
        <w:outlineLvl w:val="0"/>
        <w:rPr>
          <w:rFonts w:ascii="Arial" w:hAnsi="Arial" w:cs="Arial"/>
        </w:rPr>
      </w:pPr>
      <w:r w:rsidRPr="007071A4">
        <w:rPr>
          <w:rFonts w:ascii="Arial" w:hAnsi="Arial" w:cs="Arial"/>
        </w:rPr>
        <w:t>UR</w:t>
      </w:r>
      <w:r w:rsidR="00CF730B" w:rsidRPr="007071A4">
        <w:rPr>
          <w:rFonts w:ascii="Arial" w:hAnsi="Arial" w:cs="Arial"/>
        </w:rPr>
        <w:t>BROJ: 251-282-02-</w:t>
      </w:r>
      <w:r w:rsidR="0058355F" w:rsidRPr="007071A4">
        <w:rPr>
          <w:rFonts w:ascii="Arial" w:hAnsi="Arial" w:cs="Arial"/>
        </w:rPr>
        <w:t>17</w:t>
      </w:r>
    </w:p>
    <w:p w:rsidR="00382E4E" w:rsidRPr="007071A4" w:rsidRDefault="00F93F88" w:rsidP="00DA0042">
      <w:pPr>
        <w:ind w:right="-1"/>
        <w:jc w:val="both"/>
        <w:rPr>
          <w:rFonts w:ascii="Arial" w:hAnsi="Arial" w:cs="Arial"/>
        </w:rPr>
      </w:pPr>
      <w:r w:rsidRPr="007071A4">
        <w:rPr>
          <w:rFonts w:ascii="Arial" w:hAnsi="Arial" w:cs="Arial"/>
        </w:rPr>
        <w:t>Zagreb, 29</w:t>
      </w:r>
      <w:r w:rsidR="00CF730B" w:rsidRPr="007071A4">
        <w:rPr>
          <w:rFonts w:ascii="Arial" w:hAnsi="Arial" w:cs="Arial"/>
        </w:rPr>
        <w:t>. rujna 2017</w:t>
      </w:r>
      <w:r w:rsidR="00382E4E" w:rsidRPr="007071A4">
        <w:rPr>
          <w:rFonts w:ascii="Arial" w:hAnsi="Arial" w:cs="Arial"/>
        </w:rPr>
        <w:t>.</w:t>
      </w:r>
    </w:p>
    <w:p w:rsidR="00382E4E" w:rsidRPr="007071A4" w:rsidRDefault="00EB4FAA" w:rsidP="00DA0042">
      <w:pPr>
        <w:tabs>
          <w:tab w:val="left" w:pos="6714"/>
        </w:tabs>
        <w:spacing w:after="200"/>
        <w:ind w:right="-1"/>
        <w:jc w:val="both"/>
        <w:rPr>
          <w:rFonts w:ascii="Arial" w:hAnsi="Arial" w:cs="Arial"/>
        </w:rPr>
      </w:pPr>
      <w:r w:rsidRPr="007071A4">
        <w:rPr>
          <w:rFonts w:ascii="Arial" w:hAnsi="Arial" w:cs="Arial"/>
          <w:color w:val="FF0000"/>
        </w:rPr>
        <w:tab/>
      </w:r>
    </w:p>
    <w:sectPr w:rsidR="00382E4E" w:rsidRPr="007071A4" w:rsidSect="00966F76">
      <w:footerReference w:type="default" r:id="rId14"/>
      <w:pgSz w:w="11906" w:h="16838"/>
      <w:pgMar w:top="1276" w:right="1417" w:bottom="1417"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AA" w:rsidRDefault="00F940AA" w:rsidP="00DC3685">
      <w:r>
        <w:separator/>
      </w:r>
    </w:p>
  </w:endnote>
  <w:endnote w:type="continuationSeparator" w:id="0">
    <w:p w:rsidR="00F940AA" w:rsidRDefault="00F940AA" w:rsidP="00D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34890"/>
      <w:docPartObj>
        <w:docPartGallery w:val="Page Numbers (Bottom of Page)"/>
        <w:docPartUnique/>
      </w:docPartObj>
    </w:sdtPr>
    <w:sdtEndPr/>
    <w:sdtContent>
      <w:p w:rsidR="005724B7" w:rsidRDefault="005724B7">
        <w:pPr>
          <w:pStyle w:val="Podnoje"/>
          <w:jc w:val="right"/>
        </w:pPr>
        <w:r>
          <w:fldChar w:fldCharType="begin"/>
        </w:r>
        <w:r>
          <w:instrText>PAGE   \* MERGEFORMAT</w:instrText>
        </w:r>
        <w:r>
          <w:fldChar w:fldCharType="separate"/>
        </w:r>
        <w:r w:rsidR="00466A2C">
          <w:rPr>
            <w:noProof/>
          </w:rPr>
          <w:t>136</w:t>
        </w:r>
        <w:r>
          <w:rPr>
            <w:noProof/>
          </w:rPr>
          <w:fldChar w:fldCharType="end"/>
        </w:r>
      </w:p>
    </w:sdtContent>
  </w:sdt>
  <w:p w:rsidR="005724B7" w:rsidRDefault="005724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AA" w:rsidRDefault="00F940AA" w:rsidP="00DC3685">
      <w:r>
        <w:separator/>
      </w:r>
    </w:p>
  </w:footnote>
  <w:footnote w:type="continuationSeparator" w:id="0">
    <w:p w:rsidR="00F940AA" w:rsidRDefault="00F940AA" w:rsidP="00DC3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58"/>
    <w:multiLevelType w:val="hybridMultilevel"/>
    <w:tmpl w:val="820CA9FC"/>
    <w:lvl w:ilvl="0" w:tplc="D5887BB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B65B0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2102C6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AAF0E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C2847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FCE731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DD0B83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0825B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B760F5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00B851DC"/>
    <w:multiLevelType w:val="hybridMultilevel"/>
    <w:tmpl w:val="55145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2A67B2"/>
    <w:multiLevelType w:val="hybridMultilevel"/>
    <w:tmpl w:val="15B41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12D3A55"/>
    <w:multiLevelType w:val="hybridMultilevel"/>
    <w:tmpl w:val="05D4CEEA"/>
    <w:lvl w:ilvl="0" w:tplc="6084FFD0">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8C65D9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3FECA24">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F6C48D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8E6A2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94E19AC">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6A22D0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DAD91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2EE1C6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01C470C0"/>
    <w:multiLevelType w:val="hybridMultilevel"/>
    <w:tmpl w:val="02EA4378"/>
    <w:lvl w:ilvl="0" w:tplc="65EA5262">
      <w:start w:val="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2052893"/>
    <w:multiLevelType w:val="hybridMultilevel"/>
    <w:tmpl w:val="94CE4E3C"/>
    <w:lvl w:ilvl="0" w:tplc="C538A31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D8B3E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F0C9B6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0740F5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A2218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E9A9EC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BC46E6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5C941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860892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042361E3"/>
    <w:multiLevelType w:val="hybridMultilevel"/>
    <w:tmpl w:val="141E2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427DF8"/>
    <w:multiLevelType w:val="hybridMultilevel"/>
    <w:tmpl w:val="E312A7FA"/>
    <w:lvl w:ilvl="0" w:tplc="AD6EE70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02E30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A86F16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06E664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C6566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99629C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5E82AA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C23A0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1E83A1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0627427A"/>
    <w:multiLevelType w:val="hybridMultilevel"/>
    <w:tmpl w:val="780C0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71F63A4"/>
    <w:multiLevelType w:val="hybridMultilevel"/>
    <w:tmpl w:val="6964A1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78D567A"/>
    <w:multiLevelType w:val="hybridMultilevel"/>
    <w:tmpl w:val="896ED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83042B0"/>
    <w:multiLevelType w:val="hybridMultilevel"/>
    <w:tmpl w:val="C2F49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8E4472E"/>
    <w:multiLevelType w:val="hybridMultilevel"/>
    <w:tmpl w:val="4D38F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8EB4C06"/>
    <w:multiLevelType w:val="hybridMultilevel"/>
    <w:tmpl w:val="B0B8384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95D560E"/>
    <w:multiLevelType w:val="hybridMultilevel"/>
    <w:tmpl w:val="512ED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9CB7084"/>
    <w:multiLevelType w:val="hybridMultilevel"/>
    <w:tmpl w:val="2B524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9D15943"/>
    <w:multiLevelType w:val="hybridMultilevel"/>
    <w:tmpl w:val="2D14A26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FB60CA"/>
    <w:multiLevelType w:val="hybridMultilevel"/>
    <w:tmpl w:val="E572F9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0B5D23C1"/>
    <w:multiLevelType w:val="hybridMultilevel"/>
    <w:tmpl w:val="7174E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C4B4D74"/>
    <w:multiLevelType w:val="hybridMultilevel"/>
    <w:tmpl w:val="1C006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0CAA015E"/>
    <w:multiLevelType w:val="hybridMultilevel"/>
    <w:tmpl w:val="60D08A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0D7629AF"/>
    <w:multiLevelType w:val="hybridMultilevel"/>
    <w:tmpl w:val="26EC7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0E0A4AC2"/>
    <w:multiLevelType w:val="hybridMultilevel"/>
    <w:tmpl w:val="AC4EC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14668A5"/>
    <w:multiLevelType w:val="hybridMultilevel"/>
    <w:tmpl w:val="7BC83B92"/>
    <w:lvl w:ilvl="0" w:tplc="9CC26F7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50285D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7CC608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C4C6A5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8A0E6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BEA2EC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70AB2F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C0630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18E966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nsid w:val="116051ED"/>
    <w:multiLevelType w:val="hybridMultilevel"/>
    <w:tmpl w:val="57AA8D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2296235"/>
    <w:multiLevelType w:val="hybridMultilevel"/>
    <w:tmpl w:val="B52E3A10"/>
    <w:lvl w:ilvl="0" w:tplc="C49076EA">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5C5A9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C4EDB5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EBEFE1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B463D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5F4843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0F00ED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1E2F0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A543A4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6">
    <w:nsid w:val="12475995"/>
    <w:multiLevelType w:val="hybridMultilevel"/>
    <w:tmpl w:val="FC40DEE6"/>
    <w:lvl w:ilvl="0" w:tplc="9C143D0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0216C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71E65F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23E763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00B05A">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AD6D2EC">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484963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EEAFF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A422BB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7">
    <w:nsid w:val="12AB6ABF"/>
    <w:multiLevelType w:val="hybridMultilevel"/>
    <w:tmpl w:val="D568A45A"/>
    <w:lvl w:ilvl="0" w:tplc="7F52CCC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76DCD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166902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CD228D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954315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B64216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FBA427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4A477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AAC557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8">
    <w:nsid w:val="13BC407D"/>
    <w:multiLevelType w:val="hybridMultilevel"/>
    <w:tmpl w:val="57FAA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4367DEB"/>
    <w:multiLevelType w:val="hybridMultilevel"/>
    <w:tmpl w:val="4FF86F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6463512"/>
    <w:multiLevelType w:val="hybridMultilevel"/>
    <w:tmpl w:val="824882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16DD4BDF"/>
    <w:multiLevelType w:val="hybridMultilevel"/>
    <w:tmpl w:val="7EB69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17375928"/>
    <w:multiLevelType w:val="hybridMultilevel"/>
    <w:tmpl w:val="DF58C2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174B41C6"/>
    <w:multiLevelType w:val="hybridMultilevel"/>
    <w:tmpl w:val="0B867DE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1846681B"/>
    <w:multiLevelType w:val="hybridMultilevel"/>
    <w:tmpl w:val="319818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19FA4A4A"/>
    <w:multiLevelType w:val="hybridMultilevel"/>
    <w:tmpl w:val="4D88EB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1ADF0BD0"/>
    <w:multiLevelType w:val="hybridMultilevel"/>
    <w:tmpl w:val="8F46D86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nsid w:val="1AF024C2"/>
    <w:multiLevelType w:val="hybridMultilevel"/>
    <w:tmpl w:val="225449BC"/>
    <w:lvl w:ilvl="0" w:tplc="EF02B9D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BAB13FD"/>
    <w:multiLevelType w:val="hybridMultilevel"/>
    <w:tmpl w:val="0FC44616"/>
    <w:lvl w:ilvl="0" w:tplc="2E1E9E8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9342D66">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91E0A8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6C8BFF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DAE2C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BD6426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AD63BF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4C797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81C459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9">
    <w:nsid w:val="1C687F11"/>
    <w:multiLevelType w:val="hybridMultilevel"/>
    <w:tmpl w:val="F0C444E6"/>
    <w:lvl w:ilvl="0" w:tplc="9BB8594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B4C042">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C28DED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BA88B7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7A88E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F88B6F8">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B12CEA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50324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3C27B1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0">
    <w:nsid w:val="1D3109DF"/>
    <w:multiLevelType w:val="hybridMultilevel"/>
    <w:tmpl w:val="E40AF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1D991E01"/>
    <w:multiLevelType w:val="hybridMultilevel"/>
    <w:tmpl w:val="F992F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F88567B"/>
    <w:multiLevelType w:val="hybridMultilevel"/>
    <w:tmpl w:val="0EB0DACC"/>
    <w:lvl w:ilvl="0" w:tplc="69B2397A">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9CC8E8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EFA04C2">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E9421B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307B2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6F22C2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F0C34E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2AC83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D22B2C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3">
    <w:nsid w:val="212C3D0C"/>
    <w:multiLevelType w:val="hybridMultilevel"/>
    <w:tmpl w:val="6366A23E"/>
    <w:lvl w:ilvl="0" w:tplc="AC3E6E90">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3C171C">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BAAE04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ABC648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A266B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2C44D9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D8E1B0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1C34A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930BFD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4">
    <w:nsid w:val="23291EC1"/>
    <w:multiLevelType w:val="hybridMultilevel"/>
    <w:tmpl w:val="734CC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245B5FD2"/>
    <w:multiLevelType w:val="hybridMultilevel"/>
    <w:tmpl w:val="55DC6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24E5176E"/>
    <w:multiLevelType w:val="hybridMultilevel"/>
    <w:tmpl w:val="B7D294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259278A1"/>
    <w:multiLevelType w:val="hybridMultilevel"/>
    <w:tmpl w:val="300C81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2614066A"/>
    <w:multiLevelType w:val="hybridMultilevel"/>
    <w:tmpl w:val="6B24C664"/>
    <w:lvl w:ilvl="0" w:tplc="6730372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2A161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9B8FB1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95E055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0E40F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5DEDC4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33CEE0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AEDB1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A42944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9">
    <w:nsid w:val="26FA04A1"/>
    <w:multiLevelType w:val="hybridMultilevel"/>
    <w:tmpl w:val="A4FCE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7B57A32"/>
    <w:multiLevelType w:val="hybridMultilevel"/>
    <w:tmpl w:val="0C30F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29597429"/>
    <w:multiLevelType w:val="hybridMultilevel"/>
    <w:tmpl w:val="3F983CC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2A6D5FA1"/>
    <w:multiLevelType w:val="hybridMultilevel"/>
    <w:tmpl w:val="5F4A0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2B213F99"/>
    <w:multiLevelType w:val="hybridMultilevel"/>
    <w:tmpl w:val="1DF81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2C9F01C6"/>
    <w:multiLevelType w:val="hybridMultilevel"/>
    <w:tmpl w:val="56E87B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2D235D14"/>
    <w:multiLevelType w:val="hybridMultilevel"/>
    <w:tmpl w:val="4972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2D5D0A4B"/>
    <w:multiLevelType w:val="hybridMultilevel"/>
    <w:tmpl w:val="370C15F0"/>
    <w:lvl w:ilvl="0" w:tplc="F4563736">
      <w:start w:val="1"/>
      <w:numFmt w:val="bullet"/>
      <w:lvlText w:val="•"/>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1C8A6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574731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4167AD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134E16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1C4433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EDCAE9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C2C13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6660E5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7">
    <w:nsid w:val="2D7B7C44"/>
    <w:multiLevelType w:val="hybridMultilevel"/>
    <w:tmpl w:val="52223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2DE97555"/>
    <w:multiLevelType w:val="hybridMultilevel"/>
    <w:tmpl w:val="2410E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30B83363"/>
    <w:multiLevelType w:val="hybridMultilevel"/>
    <w:tmpl w:val="3EE2E038"/>
    <w:lvl w:ilvl="0" w:tplc="7C40054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164781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F26C8A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46B25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F0061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C9AD54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A1CC43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8ECB8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8B85BE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0">
    <w:nsid w:val="32AC1F06"/>
    <w:multiLevelType w:val="hybridMultilevel"/>
    <w:tmpl w:val="BC9C2BB2"/>
    <w:lvl w:ilvl="0" w:tplc="0ABC248E">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32DF439E"/>
    <w:multiLevelType w:val="hybridMultilevel"/>
    <w:tmpl w:val="AC54A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336D14A1"/>
    <w:multiLevelType w:val="hybridMultilevel"/>
    <w:tmpl w:val="3BB88B84"/>
    <w:lvl w:ilvl="0" w:tplc="D7BE31C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D2BE8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9A091C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F5C90E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8E990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978E74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552393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A205F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A5CC83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3">
    <w:nsid w:val="34530D0A"/>
    <w:multiLevelType w:val="hybridMultilevel"/>
    <w:tmpl w:val="B1A6B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34D8798A"/>
    <w:multiLevelType w:val="hybridMultilevel"/>
    <w:tmpl w:val="9BEE8F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34DE643C"/>
    <w:multiLevelType w:val="hybridMultilevel"/>
    <w:tmpl w:val="39D05A9A"/>
    <w:lvl w:ilvl="0" w:tplc="4BC4FF96">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426B1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66A97E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18AC2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027DA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DCA505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3EAD11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390C74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C4EB8F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6">
    <w:nsid w:val="371970E1"/>
    <w:multiLevelType w:val="hybridMultilevel"/>
    <w:tmpl w:val="61E06794"/>
    <w:lvl w:ilvl="0" w:tplc="FCEC859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4B8660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3B8446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BFE67A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4E38A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2C4A030">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F30B47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E6B30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52C3D6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7">
    <w:nsid w:val="37B728F9"/>
    <w:multiLevelType w:val="hybridMultilevel"/>
    <w:tmpl w:val="0C989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380C6047"/>
    <w:multiLevelType w:val="hybridMultilevel"/>
    <w:tmpl w:val="FAA406C6"/>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69">
    <w:nsid w:val="3C111448"/>
    <w:multiLevelType w:val="hybridMultilevel"/>
    <w:tmpl w:val="7B84E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3E8378AE"/>
    <w:multiLevelType w:val="hybridMultilevel"/>
    <w:tmpl w:val="DE3A16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3E866600"/>
    <w:multiLevelType w:val="hybridMultilevel"/>
    <w:tmpl w:val="2F2027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3EE04B1E"/>
    <w:multiLevelType w:val="hybridMultilevel"/>
    <w:tmpl w:val="FFB209D2"/>
    <w:lvl w:ilvl="0" w:tplc="0144E49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9CC93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BEA785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EB4C1D4">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F0B88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EEACBF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56ED66E">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DA3FF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F9AE904">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3">
    <w:nsid w:val="3F8935ED"/>
    <w:multiLevelType w:val="hybridMultilevel"/>
    <w:tmpl w:val="7630A8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3FA030ED"/>
    <w:multiLevelType w:val="hybridMultilevel"/>
    <w:tmpl w:val="773CD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402F1C80"/>
    <w:multiLevelType w:val="hybridMultilevel"/>
    <w:tmpl w:val="A434F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43CB1138"/>
    <w:multiLevelType w:val="hybridMultilevel"/>
    <w:tmpl w:val="7B447C36"/>
    <w:lvl w:ilvl="0" w:tplc="89089D6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A2E03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2D83EE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E289DC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92860A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B669D6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AC2CD8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FA872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738A8B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7">
    <w:nsid w:val="440A020F"/>
    <w:multiLevelType w:val="hybridMultilevel"/>
    <w:tmpl w:val="DF60E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45F76A67"/>
    <w:multiLevelType w:val="hybridMultilevel"/>
    <w:tmpl w:val="59CA3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463101F6"/>
    <w:multiLevelType w:val="hybridMultilevel"/>
    <w:tmpl w:val="B3C0797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47792638"/>
    <w:multiLevelType w:val="hybridMultilevel"/>
    <w:tmpl w:val="810068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4818012E"/>
    <w:multiLevelType w:val="hybridMultilevel"/>
    <w:tmpl w:val="F7F2A6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4A531CD1"/>
    <w:multiLevelType w:val="hybridMultilevel"/>
    <w:tmpl w:val="797E6A96"/>
    <w:lvl w:ilvl="0" w:tplc="845886F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AC63F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96C0AD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4D097A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5AA04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6FE020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3D4706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9002BE">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472751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3">
    <w:nsid w:val="4A6B2E1E"/>
    <w:multiLevelType w:val="hybridMultilevel"/>
    <w:tmpl w:val="4CE41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4AA13DBC"/>
    <w:multiLevelType w:val="hybridMultilevel"/>
    <w:tmpl w:val="3EB04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4B0A081B"/>
    <w:multiLevelType w:val="hybridMultilevel"/>
    <w:tmpl w:val="51467E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4B8C7359"/>
    <w:multiLevelType w:val="hybridMultilevel"/>
    <w:tmpl w:val="D1C88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4CAE05F2"/>
    <w:multiLevelType w:val="hybridMultilevel"/>
    <w:tmpl w:val="7A78AC9C"/>
    <w:lvl w:ilvl="0" w:tplc="6808504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FC1C4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C60D60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4ACD88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3CFAA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F1C86C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DBCC71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1C475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BC4C10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8">
    <w:nsid w:val="4D03270C"/>
    <w:multiLevelType w:val="hybridMultilevel"/>
    <w:tmpl w:val="481E179E"/>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9">
    <w:nsid w:val="4D0332EC"/>
    <w:multiLevelType w:val="hybridMultilevel"/>
    <w:tmpl w:val="A2BC976C"/>
    <w:lvl w:ilvl="0" w:tplc="7F52EF90">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E029A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5AED1A4">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0CD51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06430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C02AA5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FD2E5F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DABDE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5CC483C">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0">
    <w:nsid w:val="4FF70669"/>
    <w:multiLevelType w:val="hybridMultilevel"/>
    <w:tmpl w:val="C75A6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50AD4B60"/>
    <w:multiLevelType w:val="hybridMultilevel"/>
    <w:tmpl w:val="6D92F5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51A74BF9"/>
    <w:multiLevelType w:val="hybridMultilevel"/>
    <w:tmpl w:val="5FD045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nsid w:val="51E16D48"/>
    <w:multiLevelType w:val="hybridMultilevel"/>
    <w:tmpl w:val="6C0ECB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528A3BA1"/>
    <w:multiLevelType w:val="hybridMultilevel"/>
    <w:tmpl w:val="F4005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53662892"/>
    <w:multiLevelType w:val="hybridMultilevel"/>
    <w:tmpl w:val="3D1CA8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545E6651"/>
    <w:multiLevelType w:val="hybridMultilevel"/>
    <w:tmpl w:val="07E2D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54A622AD"/>
    <w:multiLevelType w:val="hybridMultilevel"/>
    <w:tmpl w:val="468CD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nsid w:val="551A0952"/>
    <w:multiLevelType w:val="hybridMultilevel"/>
    <w:tmpl w:val="644C118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9">
    <w:nsid w:val="575475E6"/>
    <w:multiLevelType w:val="hybridMultilevel"/>
    <w:tmpl w:val="5A46BC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58131CDF"/>
    <w:multiLevelType w:val="hybridMultilevel"/>
    <w:tmpl w:val="8000ED70"/>
    <w:lvl w:ilvl="0" w:tplc="8C24BBE2">
      <w:start w:val="1"/>
      <w:numFmt w:val="bullet"/>
      <w:lvlText w:val="•"/>
      <w:lvlJc w:val="left"/>
      <w:pPr>
        <w:ind w:left="4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3C6A6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34C2AA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DD429A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06A6E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3C0323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FC4ED1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9CB98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DD66A4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1">
    <w:nsid w:val="581600F6"/>
    <w:multiLevelType w:val="hybridMultilevel"/>
    <w:tmpl w:val="695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82D6FA4"/>
    <w:multiLevelType w:val="hybridMultilevel"/>
    <w:tmpl w:val="8F5C3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nsid w:val="589A5A0F"/>
    <w:multiLevelType w:val="hybridMultilevel"/>
    <w:tmpl w:val="61BCD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nsid w:val="591F44D6"/>
    <w:multiLevelType w:val="hybridMultilevel"/>
    <w:tmpl w:val="626C4B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592D6E6E"/>
    <w:multiLevelType w:val="hybridMultilevel"/>
    <w:tmpl w:val="851643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59C528CF"/>
    <w:multiLevelType w:val="hybridMultilevel"/>
    <w:tmpl w:val="49C6C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nsid w:val="5A14018D"/>
    <w:multiLevelType w:val="hybridMultilevel"/>
    <w:tmpl w:val="6B842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nsid w:val="5AF07862"/>
    <w:multiLevelType w:val="hybridMultilevel"/>
    <w:tmpl w:val="3F983CC4"/>
    <w:lvl w:ilvl="0" w:tplc="041A000F">
      <w:start w:val="1"/>
      <w:numFmt w:val="decimal"/>
      <w:lvlText w:val="%1."/>
      <w:lvlJc w:val="left"/>
      <w:pPr>
        <w:tabs>
          <w:tab w:val="num" w:pos="927"/>
        </w:tabs>
        <w:ind w:left="927"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nsid w:val="5B187C03"/>
    <w:multiLevelType w:val="hybridMultilevel"/>
    <w:tmpl w:val="C8948BB4"/>
    <w:lvl w:ilvl="0" w:tplc="064628A0">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026D8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3589BC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936E10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02586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1A4DDA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2B611A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52324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C00C56C">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0">
    <w:nsid w:val="5C22498D"/>
    <w:multiLevelType w:val="hybridMultilevel"/>
    <w:tmpl w:val="5F246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5D5B36CC"/>
    <w:multiLevelType w:val="hybridMultilevel"/>
    <w:tmpl w:val="F796C97C"/>
    <w:lvl w:ilvl="0" w:tplc="2ED0623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06CD5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EE26A1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40458B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8C999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96C000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386F95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00C47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49E690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2">
    <w:nsid w:val="5D7A59BC"/>
    <w:multiLevelType w:val="hybridMultilevel"/>
    <w:tmpl w:val="8F60F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nsid w:val="5E8A29A5"/>
    <w:multiLevelType w:val="hybridMultilevel"/>
    <w:tmpl w:val="D92AAA0A"/>
    <w:lvl w:ilvl="0" w:tplc="C3AE94D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A62FB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42A444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77272A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8F8608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452D700">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E00509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220DD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998D6F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4">
    <w:nsid w:val="6212097B"/>
    <w:multiLevelType w:val="hybridMultilevel"/>
    <w:tmpl w:val="752C77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nsid w:val="63697B0A"/>
    <w:multiLevelType w:val="hybridMultilevel"/>
    <w:tmpl w:val="81984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nsid w:val="67114A4C"/>
    <w:multiLevelType w:val="hybridMultilevel"/>
    <w:tmpl w:val="33D4C354"/>
    <w:lvl w:ilvl="0" w:tplc="1EF0364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E80F7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0AE813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3466E3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76CB9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6E85E0E">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7BAD1F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A70B2F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A6A3D3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7">
    <w:nsid w:val="68606E5E"/>
    <w:multiLevelType w:val="hybridMultilevel"/>
    <w:tmpl w:val="D8C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9FE7CCC"/>
    <w:multiLevelType w:val="hybridMultilevel"/>
    <w:tmpl w:val="0652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B101FF5"/>
    <w:multiLevelType w:val="hybridMultilevel"/>
    <w:tmpl w:val="740EC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nsid w:val="6CA71231"/>
    <w:multiLevelType w:val="hybridMultilevel"/>
    <w:tmpl w:val="A29CAD12"/>
    <w:lvl w:ilvl="0" w:tplc="1DE892D0">
      <w:start w:val="3"/>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nsid w:val="6D2158CA"/>
    <w:multiLevelType w:val="hybridMultilevel"/>
    <w:tmpl w:val="E61A0C14"/>
    <w:lvl w:ilvl="0" w:tplc="DB54E75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6A669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A16FA3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6B4F27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443ED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0BC6B3E">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826988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2255D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D48DE3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2">
    <w:nsid w:val="6EA573E2"/>
    <w:multiLevelType w:val="hybridMultilevel"/>
    <w:tmpl w:val="0B46D92A"/>
    <w:lvl w:ilvl="0" w:tplc="2AD6B0F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3">
    <w:nsid w:val="6F2A6385"/>
    <w:multiLevelType w:val="hybridMultilevel"/>
    <w:tmpl w:val="83862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nsid w:val="6F734C44"/>
    <w:multiLevelType w:val="hybridMultilevel"/>
    <w:tmpl w:val="35A8F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nsid w:val="6FF0248C"/>
    <w:multiLevelType w:val="hybridMultilevel"/>
    <w:tmpl w:val="C84A7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nsid w:val="70BA5598"/>
    <w:multiLevelType w:val="hybridMultilevel"/>
    <w:tmpl w:val="06121B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714A0154"/>
    <w:multiLevelType w:val="hybridMultilevel"/>
    <w:tmpl w:val="4CB40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nsid w:val="71867F17"/>
    <w:multiLevelType w:val="hybridMultilevel"/>
    <w:tmpl w:val="DA56A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72870394"/>
    <w:multiLevelType w:val="hybridMultilevel"/>
    <w:tmpl w:val="0DDE82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nsid w:val="74472A53"/>
    <w:multiLevelType w:val="hybridMultilevel"/>
    <w:tmpl w:val="7E38C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nsid w:val="750D4CE8"/>
    <w:multiLevelType w:val="hybridMultilevel"/>
    <w:tmpl w:val="2EE8C6C2"/>
    <w:lvl w:ilvl="0" w:tplc="9044278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083A0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D0E3E4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77654F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41463D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904285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9A2EFF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66A5F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5A4C74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2">
    <w:nsid w:val="75214510"/>
    <w:multiLevelType w:val="hybridMultilevel"/>
    <w:tmpl w:val="42646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nsid w:val="773C163A"/>
    <w:multiLevelType w:val="hybridMultilevel"/>
    <w:tmpl w:val="DF9E5F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nsid w:val="77FD038F"/>
    <w:multiLevelType w:val="hybridMultilevel"/>
    <w:tmpl w:val="6FC67D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nsid w:val="78360790"/>
    <w:multiLevelType w:val="hybridMultilevel"/>
    <w:tmpl w:val="A8D0D5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nsid w:val="786769FF"/>
    <w:multiLevelType w:val="hybridMultilevel"/>
    <w:tmpl w:val="5AE8F52C"/>
    <w:lvl w:ilvl="0" w:tplc="43C6608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04446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864D7E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202D73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9AC8A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AC4834E">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5C6718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3B44BF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DD6E77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7">
    <w:nsid w:val="787D34F2"/>
    <w:multiLevelType w:val="hybridMultilevel"/>
    <w:tmpl w:val="CA1AC7F6"/>
    <w:lvl w:ilvl="0" w:tplc="B6F8E8F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342B3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BB093B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676308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CB0929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D6EB8F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284AC7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B8E9F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924C99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8">
    <w:nsid w:val="796E5425"/>
    <w:multiLevelType w:val="hybridMultilevel"/>
    <w:tmpl w:val="C0AC0F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nsid w:val="7A4749DD"/>
    <w:multiLevelType w:val="hybridMultilevel"/>
    <w:tmpl w:val="E222BD04"/>
    <w:lvl w:ilvl="0" w:tplc="D55478A6">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D0C98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2A4B52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AE4F3EC">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8E70F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E16D0CE">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3565B7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574987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2422AE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0">
    <w:nsid w:val="7B136D60"/>
    <w:multiLevelType w:val="hybridMultilevel"/>
    <w:tmpl w:val="726C31BA"/>
    <w:lvl w:ilvl="0" w:tplc="FCAAA2E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3A3B46">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FF0380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30E644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E2DF8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4B497E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ECABBF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F8906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E5C5FA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1">
    <w:nsid w:val="7B815674"/>
    <w:multiLevelType w:val="hybridMultilevel"/>
    <w:tmpl w:val="51E89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nsid w:val="7C2D283F"/>
    <w:multiLevelType w:val="hybridMultilevel"/>
    <w:tmpl w:val="EAB49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nsid w:val="7C96646B"/>
    <w:multiLevelType w:val="hybridMultilevel"/>
    <w:tmpl w:val="51BE6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nsid w:val="7CE53CCD"/>
    <w:multiLevelType w:val="hybridMultilevel"/>
    <w:tmpl w:val="A01860D4"/>
    <w:lvl w:ilvl="0" w:tplc="39CE22C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34425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2660AB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02803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2EDDE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D36EC9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9301B4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D612E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50A952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5">
    <w:nsid w:val="7DBB35BC"/>
    <w:multiLevelType w:val="hybridMultilevel"/>
    <w:tmpl w:val="456A5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nsid w:val="7F3F705B"/>
    <w:multiLevelType w:val="hybridMultilevel"/>
    <w:tmpl w:val="5CAE007A"/>
    <w:lvl w:ilvl="0" w:tplc="9BAC7DB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E496B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154366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6B4A17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7C882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D547FB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F9AD65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B6786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F12CF8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7">
    <w:nsid w:val="7F715D0D"/>
    <w:multiLevelType w:val="hybridMultilevel"/>
    <w:tmpl w:val="67023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8"/>
  </w:num>
  <w:num w:numId="2">
    <w:abstractNumId w:val="114"/>
  </w:num>
  <w:num w:numId="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6"/>
  </w:num>
  <w:num w:numId="5">
    <w:abstractNumId w:val="133"/>
  </w:num>
  <w:num w:numId="6">
    <w:abstractNumId w:val="80"/>
  </w:num>
  <w:num w:numId="7">
    <w:abstractNumId w:val="8"/>
  </w:num>
  <w:num w:numId="8">
    <w:abstractNumId w:val="77"/>
  </w:num>
  <w:num w:numId="9">
    <w:abstractNumId w:val="20"/>
  </w:num>
  <w:num w:numId="10">
    <w:abstractNumId w:val="79"/>
  </w:num>
  <w:num w:numId="11">
    <w:abstractNumId w:val="2"/>
  </w:num>
  <w:num w:numId="12">
    <w:abstractNumId w:val="90"/>
  </w:num>
  <w:num w:numId="13">
    <w:abstractNumId w:val="46"/>
  </w:num>
  <w:num w:numId="14">
    <w:abstractNumId w:val="102"/>
  </w:num>
  <w:num w:numId="15">
    <w:abstractNumId w:val="99"/>
  </w:num>
  <w:num w:numId="16">
    <w:abstractNumId w:val="71"/>
  </w:num>
  <w:num w:numId="17">
    <w:abstractNumId w:val="68"/>
  </w:num>
  <w:num w:numId="18">
    <w:abstractNumId w:val="32"/>
  </w:num>
  <w:num w:numId="19">
    <w:abstractNumId w:val="52"/>
  </w:num>
  <w:num w:numId="20">
    <w:abstractNumId w:val="122"/>
  </w:num>
  <w:num w:numId="21">
    <w:abstractNumId w:val="98"/>
  </w:num>
  <w:num w:numId="22">
    <w:abstractNumId w:val="6"/>
  </w:num>
  <w:num w:numId="23">
    <w:abstractNumId w:val="16"/>
  </w:num>
  <w:num w:numId="24">
    <w:abstractNumId w:val="63"/>
  </w:num>
  <w:num w:numId="25">
    <w:abstractNumId w:val="103"/>
  </w:num>
  <w:num w:numId="26">
    <w:abstractNumId w:val="13"/>
  </w:num>
  <w:num w:numId="27">
    <w:abstractNumId w:val="15"/>
  </w:num>
  <w:num w:numId="28">
    <w:abstractNumId w:val="104"/>
  </w:num>
  <w:num w:numId="29">
    <w:abstractNumId w:val="115"/>
  </w:num>
  <w:num w:numId="30">
    <w:abstractNumId w:val="130"/>
  </w:num>
  <w:num w:numId="31">
    <w:abstractNumId w:val="128"/>
  </w:num>
  <w:num w:numId="3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num>
  <w:num w:numId="34">
    <w:abstractNumId w:val="57"/>
  </w:num>
  <w:num w:numId="35">
    <w:abstractNumId w:val="51"/>
  </w:num>
  <w:num w:numId="36">
    <w:abstractNumId w:val="37"/>
  </w:num>
  <w:num w:numId="37">
    <w:abstractNumId w:val="118"/>
  </w:num>
  <w:num w:numId="38">
    <w:abstractNumId w:val="22"/>
  </w:num>
  <w:num w:numId="39">
    <w:abstractNumId w:val="110"/>
  </w:num>
  <w:num w:numId="40">
    <w:abstractNumId w:val="45"/>
  </w:num>
  <w:num w:numId="41">
    <w:abstractNumId w:val="138"/>
  </w:num>
  <w:num w:numId="42">
    <w:abstractNumId w:val="134"/>
  </w:num>
  <w:num w:numId="43">
    <w:abstractNumId w:val="61"/>
  </w:num>
  <w:num w:numId="44">
    <w:abstractNumId w:val="107"/>
  </w:num>
  <w:num w:numId="45">
    <w:abstractNumId w:val="142"/>
  </w:num>
  <w:num w:numId="46">
    <w:abstractNumId w:val="70"/>
  </w:num>
  <w:num w:numId="47">
    <w:abstractNumId w:val="29"/>
  </w:num>
  <w:num w:numId="48">
    <w:abstractNumId w:val="85"/>
  </w:num>
  <w:num w:numId="49">
    <w:abstractNumId w:val="95"/>
  </w:num>
  <w:num w:numId="50">
    <w:abstractNumId w:val="17"/>
  </w:num>
  <w:num w:numId="51">
    <w:abstractNumId w:val="31"/>
  </w:num>
  <w:num w:numId="52">
    <w:abstractNumId w:val="44"/>
  </w:num>
  <w:num w:numId="53">
    <w:abstractNumId w:val="147"/>
  </w:num>
  <w:num w:numId="54">
    <w:abstractNumId w:val="91"/>
  </w:num>
  <w:num w:numId="55">
    <w:abstractNumId w:val="92"/>
  </w:num>
  <w:num w:numId="56">
    <w:abstractNumId w:val="50"/>
  </w:num>
  <w:num w:numId="57">
    <w:abstractNumId w:val="137"/>
  </w:num>
  <w:num w:numId="58">
    <w:abstractNumId w:val="59"/>
  </w:num>
  <w:num w:numId="59">
    <w:abstractNumId w:val="62"/>
  </w:num>
  <w:num w:numId="60">
    <w:abstractNumId w:val="48"/>
  </w:num>
  <w:num w:numId="61">
    <w:abstractNumId w:val="94"/>
  </w:num>
  <w:num w:numId="62">
    <w:abstractNumId w:val="12"/>
  </w:num>
  <w:num w:numId="63">
    <w:abstractNumId w:val="73"/>
  </w:num>
  <w:num w:numId="64">
    <w:abstractNumId w:val="1"/>
  </w:num>
  <w:num w:numId="65">
    <w:abstractNumId w:val="86"/>
  </w:num>
  <w:num w:numId="66">
    <w:abstractNumId w:val="33"/>
  </w:num>
  <w:num w:numId="67">
    <w:abstractNumId w:val="14"/>
  </w:num>
  <w:num w:numId="68">
    <w:abstractNumId w:val="9"/>
  </w:num>
  <w:num w:numId="69">
    <w:abstractNumId w:val="105"/>
  </w:num>
  <w:num w:numId="70">
    <w:abstractNumId w:val="83"/>
  </w:num>
  <w:num w:numId="71">
    <w:abstractNumId w:val="112"/>
  </w:num>
  <w:num w:numId="72">
    <w:abstractNumId w:val="126"/>
  </w:num>
  <w:num w:numId="73">
    <w:abstractNumId w:val="55"/>
  </w:num>
  <w:num w:numId="74">
    <w:abstractNumId w:val="53"/>
  </w:num>
  <w:num w:numId="75">
    <w:abstractNumId w:val="125"/>
  </w:num>
  <w:num w:numId="76">
    <w:abstractNumId w:val="11"/>
  </w:num>
  <w:num w:numId="77">
    <w:abstractNumId w:val="49"/>
  </w:num>
  <w:num w:numId="78">
    <w:abstractNumId w:val="75"/>
  </w:num>
  <w:num w:numId="79">
    <w:abstractNumId w:val="132"/>
  </w:num>
  <w:num w:numId="80">
    <w:abstractNumId w:val="18"/>
  </w:num>
  <w:num w:numId="81">
    <w:abstractNumId w:val="74"/>
  </w:num>
  <w:num w:numId="82">
    <w:abstractNumId w:val="119"/>
  </w:num>
  <w:num w:numId="83">
    <w:abstractNumId w:val="10"/>
  </w:num>
  <w:num w:numId="84">
    <w:abstractNumId w:val="40"/>
  </w:num>
  <w:num w:numId="85">
    <w:abstractNumId w:val="41"/>
  </w:num>
  <w:num w:numId="86">
    <w:abstractNumId w:val="64"/>
  </w:num>
  <w:num w:numId="87">
    <w:abstractNumId w:val="34"/>
  </w:num>
  <w:num w:numId="88">
    <w:abstractNumId w:val="78"/>
  </w:num>
  <w:num w:numId="89">
    <w:abstractNumId w:val="21"/>
  </w:num>
  <w:num w:numId="90">
    <w:abstractNumId w:val="101"/>
  </w:num>
  <w:num w:numId="91">
    <w:abstractNumId w:val="117"/>
  </w:num>
  <w:num w:numId="92">
    <w:abstractNumId w:val="97"/>
  </w:num>
  <w:num w:numId="93">
    <w:abstractNumId w:val="141"/>
  </w:num>
  <w:num w:numId="94">
    <w:abstractNumId w:val="109"/>
  </w:num>
  <w:num w:numId="95">
    <w:abstractNumId w:val="39"/>
  </w:num>
  <w:num w:numId="96">
    <w:abstractNumId w:val="89"/>
  </w:num>
  <w:num w:numId="97">
    <w:abstractNumId w:val="72"/>
  </w:num>
  <w:num w:numId="98">
    <w:abstractNumId w:val="120"/>
  </w:num>
  <w:num w:numId="99">
    <w:abstractNumId w:val="4"/>
  </w:num>
  <w:num w:numId="100">
    <w:abstractNumId w:val="113"/>
  </w:num>
  <w:num w:numId="101">
    <w:abstractNumId w:val="136"/>
  </w:num>
  <w:num w:numId="102">
    <w:abstractNumId w:val="121"/>
  </w:num>
  <w:num w:numId="103">
    <w:abstractNumId w:val="5"/>
  </w:num>
  <w:num w:numId="104">
    <w:abstractNumId w:val="140"/>
  </w:num>
  <w:num w:numId="105">
    <w:abstractNumId w:val="76"/>
  </w:num>
  <w:num w:numId="106">
    <w:abstractNumId w:val="0"/>
  </w:num>
  <w:num w:numId="107">
    <w:abstractNumId w:val="131"/>
  </w:num>
  <w:num w:numId="108">
    <w:abstractNumId w:val="146"/>
  </w:num>
  <w:num w:numId="109">
    <w:abstractNumId w:val="144"/>
  </w:num>
  <w:num w:numId="110">
    <w:abstractNumId w:val="65"/>
  </w:num>
  <w:num w:numId="111">
    <w:abstractNumId w:val="106"/>
  </w:num>
  <w:num w:numId="112">
    <w:abstractNumId w:val="24"/>
  </w:num>
  <w:num w:numId="113">
    <w:abstractNumId w:val="19"/>
  </w:num>
  <w:num w:numId="114">
    <w:abstractNumId w:val="66"/>
  </w:num>
  <w:num w:numId="115">
    <w:abstractNumId w:val="25"/>
  </w:num>
  <w:num w:numId="116">
    <w:abstractNumId w:val="27"/>
  </w:num>
  <w:num w:numId="117">
    <w:abstractNumId w:val="7"/>
  </w:num>
  <w:num w:numId="118">
    <w:abstractNumId w:val="145"/>
  </w:num>
  <w:num w:numId="119">
    <w:abstractNumId w:val="58"/>
  </w:num>
  <w:num w:numId="120">
    <w:abstractNumId w:val="124"/>
  </w:num>
  <w:num w:numId="121">
    <w:abstractNumId w:val="56"/>
  </w:num>
  <w:num w:numId="122">
    <w:abstractNumId w:val="38"/>
  </w:num>
  <w:num w:numId="123">
    <w:abstractNumId w:val="116"/>
  </w:num>
  <w:num w:numId="124">
    <w:abstractNumId w:val="82"/>
  </w:num>
  <w:num w:numId="125">
    <w:abstractNumId w:val="139"/>
  </w:num>
  <w:num w:numId="126">
    <w:abstractNumId w:val="100"/>
  </w:num>
  <w:num w:numId="127">
    <w:abstractNumId w:val="23"/>
  </w:num>
  <w:num w:numId="128">
    <w:abstractNumId w:val="111"/>
  </w:num>
  <w:num w:numId="129">
    <w:abstractNumId w:val="87"/>
  </w:num>
  <w:num w:numId="130">
    <w:abstractNumId w:val="26"/>
  </w:num>
  <w:num w:numId="131">
    <w:abstractNumId w:val="43"/>
  </w:num>
  <w:num w:numId="132">
    <w:abstractNumId w:val="42"/>
  </w:num>
  <w:num w:numId="133">
    <w:abstractNumId w:val="3"/>
  </w:num>
  <w:num w:numId="134">
    <w:abstractNumId w:val="30"/>
  </w:num>
  <w:num w:numId="135">
    <w:abstractNumId w:val="67"/>
  </w:num>
  <w:num w:numId="136">
    <w:abstractNumId w:val="69"/>
  </w:num>
  <w:num w:numId="137">
    <w:abstractNumId w:val="47"/>
  </w:num>
  <w:num w:numId="138">
    <w:abstractNumId w:val="127"/>
  </w:num>
  <w:num w:numId="139">
    <w:abstractNumId w:val="35"/>
  </w:num>
  <w:num w:numId="140">
    <w:abstractNumId w:val="28"/>
  </w:num>
  <w:num w:numId="141">
    <w:abstractNumId w:val="135"/>
  </w:num>
  <w:num w:numId="142">
    <w:abstractNumId w:val="129"/>
  </w:num>
  <w:num w:numId="143">
    <w:abstractNumId w:val="54"/>
  </w:num>
  <w:num w:numId="144">
    <w:abstractNumId w:val="81"/>
  </w:num>
  <w:num w:numId="145">
    <w:abstractNumId w:val="123"/>
  </w:num>
  <w:num w:numId="146">
    <w:abstractNumId w:val="60"/>
  </w:num>
  <w:num w:numId="147">
    <w:abstractNumId w:val="143"/>
  </w:num>
  <w:num w:numId="148">
    <w:abstractNumId w:val="88"/>
  </w:num>
  <w:num w:numId="149">
    <w:abstractNumId w:val="84"/>
  </w:num>
  <w:num w:numId="150">
    <w:abstractNumId w:val="36"/>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E4"/>
    <w:rsid w:val="00000371"/>
    <w:rsid w:val="00005032"/>
    <w:rsid w:val="00007ACC"/>
    <w:rsid w:val="00012B84"/>
    <w:rsid w:val="0002294F"/>
    <w:rsid w:val="000251AD"/>
    <w:rsid w:val="00025630"/>
    <w:rsid w:val="000275A2"/>
    <w:rsid w:val="00031684"/>
    <w:rsid w:val="00043D5E"/>
    <w:rsid w:val="00045619"/>
    <w:rsid w:val="00051F73"/>
    <w:rsid w:val="00052B25"/>
    <w:rsid w:val="000545CF"/>
    <w:rsid w:val="0005752F"/>
    <w:rsid w:val="00061E16"/>
    <w:rsid w:val="00062ECE"/>
    <w:rsid w:val="000729E6"/>
    <w:rsid w:val="00076806"/>
    <w:rsid w:val="000778E7"/>
    <w:rsid w:val="00086D0B"/>
    <w:rsid w:val="000976AE"/>
    <w:rsid w:val="00097E06"/>
    <w:rsid w:val="000A454D"/>
    <w:rsid w:val="000B3341"/>
    <w:rsid w:val="000C1E52"/>
    <w:rsid w:val="000C508A"/>
    <w:rsid w:val="000C6ABF"/>
    <w:rsid w:val="000D5BEE"/>
    <w:rsid w:val="000E4E00"/>
    <w:rsid w:val="000F0334"/>
    <w:rsid w:val="000F25D7"/>
    <w:rsid w:val="000F4D32"/>
    <w:rsid w:val="000F52A0"/>
    <w:rsid w:val="00105AAB"/>
    <w:rsid w:val="001128B0"/>
    <w:rsid w:val="00115DB0"/>
    <w:rsid w:val="001221C0"/>
    <w:rsid w:val="0012570F"/>
    <w:rsid w:val="00126F4B"/>
    <w:rsid w:val="00127675"/>
    <w:rsid w:val="00133994"/>
    <w:rsid w:val="00137C07"/>
    <w:rsid w:val="0014525F"/>
    <w:rsid w:val="0014748D"/>
    <w:rsid w:val="00150111"/>
    <w:rsid w:val="00150B90"/>
    <w:rsid w:val="00161670"/>
    <w:rsid w:val="0017016F"/>
    <w:rsid w:val="001703D7"/>
    <w:rsid w:val="001777DB"/>
    <w:rsid w:val="00180984"/>
    <w:rsid w:val="00181255"/>
    <w:rsid w:val="0018332C"/>
    <w:rsid w:val="00183DC2"/>
    <w:rsid w:val="001913A8"/>
    <w:rsid w:val="00191C4C"/>
    <w:rsid w:val="00196CC7"/>
    <w:rsid w:val="00196DEE"/>
    <w:rsid w:val="00197EBB"/>
    <w:rsid w:val="001A0B3F"/>
    <w:rsid w:val="001A3DFC"/>
    <w:rsid w:val="001A3EB3"/>
    <w:rsid w:val="001B192D"/>
    <w:rsid w:val="001B3E4A"/>
    <w:rsid w:val="001B5958"/>
    <w:rsid w:val="001C0C42"/>
    <w:rsid w:val="001C704E"/>
    <w:rsid w:val="001D19B4"/>
    <w:rsid w:val="001D2005"/>
    <w:rsid w:val="001D22D6"/>
    <w:rsid w:val="001D2B11"/>
    <w:rsid w:val="001E0A1E"/>
    <w:rsid w:val="001E3EF1"/>
    <w:rsid w:val="001E46D5"/>
    <w:rsid w:val="001E6F08"/>
    <w:rsid w:val="001F0C11"/>
    <w:rsid w:val="001F243D"/>
    <w:rsid w:val="001F3400"/>
    <w:rsid w:val="001F548E"/>
    <w:rsid w:val="001F6EB2"/>
    <w:rsid w:val="00202E2B"/>
    <w:rsid w:val="002031C9"/>
    <w:rsid w:val="00205FF7"/>
    <w:rsid w:val="00206D40"/>
    <w:rsid w:val="0021059D"/>
    <w:rsid w:val="00211C71"/>
    <w:rsid w:val="00215457"/>
    <w:rsid w:val="002340FF"/>
    <w:rsid w:val="00256D09"/>
    <w:rsid w:val="002670D5"/>
    <w:rsid w:val="00267DE9"/>
    <w:rsid w:val="00277A85"/>
    <w:rsid w:val="002858CD"/>
    <w:rsid w:val="00286D4A"/>
    <w:rsid w:val="002949EE"/>
    <w:rsid w:val="002A1A03"/>
    <w:rsid w:val="002B1605"/>
    <w:rsid w:val="002B2F43"/>
    <w:rsid w:val="002C2FED"/>
    <w:rsid w:val="002C412D"/>
    <w:rsid w:val="002C6704"/>
    <w:rsid w:val="002C79BE"/>
    <w:rsid w:val="002E05BC"/>
    <w:rsid w:val="002E109E"/>
    <w:rsid w:val="002E45AB"/>
    <w:rsid w:val="002E5D89"/>
    <w:rsid w:val="002F1D4D"/>
    <w:rsid w:val="002F597D"/>
    <w:rsid w:val="002F6A6F"/>
    <w:rsid w:val="00307EAD"/>
    <w:rsid w:val="00311BC6"/>
    <w:rsid w:val="00311FA0"/>
    <w:rsid w:val="0031794F"/>
    <w:rsid w:val="00317DF7"/>
    <w:rsid w:val="00322BE0"/>
    <w:rsid w:val="00327DEB"/>
    <w:rsid w:val="00343031"/>
    <w:rsid w:val="00345C4F"/>
    <w:rsid w:val="003501AA"/>
    <w:rsid w:val="00351BC0"/>
    <w:rsid w:val="0035386B"/>
    <w:rsid w:val="00357AFB"/>
    <w:rsid w:val="00357F3F"/>
    <w:rsid w:val="00364F6D"/>
    <w:rsid w:val="003775B1"/>
    <w:rsid w:val="00381422"/>
    <w:rsid w:val="00382E4E"/>
    <w:rsid w:val="00383510"/>
    <w:rsid w:val="003858F1"/>
    <w:rsid w:val="00385D9D"/>
    <w:rsid w:val="00386201"/>
    <w:rsid w:val="003870B0"/>
    <w:rsid w:val="00390AC4"/>
    <w:rsid w:val="00391F56"/>
    <w:rsid w:val="003924D6"/>
    <w:rsid w:val="0039693D"/>
    <w:rsid w:val="003A111B"/>
    <w:rsid w:val="003A31AE"/>
    <w:rsid w:val="003A4416"/>
    <w:rsid w:val="003A70CB"/>
    <w:rsid w:val="003A7FA0"/>
    <w:rsid w:val="003B2B43"/>
    <w:rsid w:val="003B6D9A"/>
    <w:rsid w:val="003C1C94"/>
    <w:rsid w:val="003C5B85"/>
    <w:rsid w:val="003C6563"/>
    <w:rsid w:val="003D36B0"/>
    <w:rsid w:val="003D644A"/>
    <w:rsid w:val="003D6D7E"/>
    <w:rsid w:val="003E2490"/>
    <w:rsid w:val="003E391B"/>
    <w:rsid w:val="003E460E"/>
    <w:rsid w:val="003E4DDB"/>
    <w:rsid w:val="003E4EC6"/>
    <w:rsid w:val="00404366"/>
    <w:rsid w:val="004107D4"/>
    <w:rsid w:val="00410E41"/>
    <w:rsid w:val="004226A6"/>
    <w:rsid w:val="00423674"/>
    <w:rsid w:val="00426EE0"/>
    <w:rsid w:val="00431D49"/>
    <w:rsid w:val="004324E4"/>
    <w:rsid w:val="00432630"/>
    <w:rsid w:val="00453F1C"/>
    <w:rsid w:val="00457555"/>
    <w:rsid w:val="00461099"/>
    <w:rsid w:val="004617CB"/>
    <w:rsid w:val="0046329E"/>
    <w:rsid w:val="00463E9B"/>
    <w:rsid w:val="00466A2C"/>
    <w:rsid w:val="004671EB"/>
    <w:rsid w:val="0047130C"/>
    <w:rsid w:val="00471AE7"/>
    <w:rsid w:val="0047205F"/>
    <w:rsid w:val="00477D4D"/>
    <w:rsid w:val="0048266A"/>
    <w:rsid w:val="00482879"/>
    <w:rsid w:val="004858D2"/>
    <w:rsid w:val="00485B3E"/>
    <w:rsid w:val="00492F54"/>
    <w:rsid w:val="00492FA6"/>
    <w:rsid w:val="0049489F"/>
    <w:rsid w:val="00497828"/>
    <w:rsid w:val="004A28BA"/>
    <w:rsid w:val="004A53EE"/>
    <w:rsid w:val="004A58FE"/>
    <w:rsid w:val="004A5C66"/>
    <w:rsid w:val="004A5FC9"/>
    <w:rsid w:val="004B74C6"/>
    <w:rsid w:val="004B7D12"/>
    <w:rsid w:val="004C0B57"/>
    <w:rsid w:val="004C0EB4"/>
    <w:rsid w:val="004C2000"/>
    <w:rsid w:val="004C3B46"/>
    <w:rsid w:val="004E1EED"/>
    <w:rsid w:val="004E1F67"/>
    <w:rsid w:val="004F486E"/>
    <w:rsid w:val="004F7BE5"/>
    <w:rsid w:val="00522D37"/>
    <w:rsid w:val="00530B33"/>
    <w:rsid w:val="00530C5D"/>
    <w:rsid w:val="00545C6E"/>
    <w:rsid w:val="00546C0E"/>
    <w:rsid w:val="00560AB3"/>
    <w:rsid w:val="005610EC"/>
    <w:rsid w:val="0056643E"/>
    <w:rsid w:val="00570F27"/>
    <w:rsid w:val="005724B7"/>
    <w:rsid w:val="0057436A"/>
    <w:rsid w:val="005745AF"/>
    <w:rsid w:val="00575C7B"/>
    <w:rsid w:val="00576CC9"/>
    <w:rsid w:val="00576E7A"/>
    <w:rsid w:val="0058355F"/>
    <w:rsid w:val="0058361E"/>
    <w:rsid w:val="00584038"/>
    <w:rsid w:val="00585058"/>
    <w:rsid w:val="0058733E"/>
    <w:rsid w:val="00587C9D"/>
    <w:rsid w:val="00590032"/>
    <w:rsid w:val="00592ADE"/>
    <w:rsid w:val="00597DC5"/>
    <w:rsid w:val="005A3D76"/>
    <w:rsid w:val="005A3E11"/>
    <w:rsid w:val="005B06FA"/>
    <w:rsid w:val="005B13E1"/>
    <w:rsid w:val="005C6D11"/>
    <w:rsid w:val="005D0381"/>
    <w:rsid w:val="005D194C"/>
    <w:rsid w:val="005F0E89"/>
    <w:rsid w:val="00607678"/>
    <w:rsid w:val="0061045D"/>
    <w:rsid w:val="00623CF9"/>
    <w:rsid w:val="00626894"/>
    <w:rsid w:val="00635B40"/>
    <w:rsid w:val="00637D5D"/>
    <w:rsid w:val="00640C5C"/>
    <w:rsid w:val="006450A2"/>
    <w:rsid w:val="006472F3"/>
    <w:rsid w:val="00665068"/>
    <w:rsid w:val="00671379"/>
    <w:rsid w:val="00672D28"/>
    <w:rsid w:val="00675B24"/>
    <w:rsid w:val="00675F4E"/>
    <w:rsid w:val="006809E5"/>
    <w:rsid w:val="00683474"/>
    <w:rsid w:val="00691B20"/>
    <w:rsid w:val="00694EFF"/>
    <w:rsid w:val="006A1D7F"/>
    <w:rsid w:val="006B0375"/>
    <w:rsid w:val="006B6C35"/>
    <w:rsid w:val="006B7A9F"/>
    <w:rsid w:val="006C3DB0"/>
    <w:rsid w:val="006D1C91"/>
    <w:rsid w:val="006D3992"/>
    <w:rsid w:val="006D4234"/>
    <w:rsid w:val="006D5989"/>
    <w:rsid w:val="006D7A6F"/>
    <w:rsid w:val="006D7E12"/>
    <w:rsid w:val="006E0134"/>
    <w:rsid w:val="006E2E12"/>
    <w:rsid w:val="006E34E4"/>
    <w:rsid w:val="006E6885"/>
    <w:rsid w:val="006E6924"/>
    <w:rsid w:val="006E79FA"/>
    <w:rsid w:val="006F184B"/>
    <w:rsid w:val="006F2052"/>
    <w:rsid w:val="006F60E4"/>
    <w:rsid w:val="00700031"/>
    <w:rsid w:val="007011DE"/>
    <w:rsid w:val="00702675"/>
    <w:rsid w:val="007056E4"/>
    <w:rsid w:val="00706D74"/>
    <w:rsid w:val="007071A4"/>
    <w:rsid w:val="007072C1"/>
    <w:rsid w:val="0071430C"/>
    <w:rsid w:val="00723B0A"/>
    <w:rsid w:val="00730B37"/>
    <w:rsid w:val="007452A6"/>
    <w:rsid w:val="00746E67"/>
    <w:rsid w:val="00746FF6"/>
    <w:rsid w:val="00751A20"/>
    <w:rsid w:val="00754704"/>
    <w:rsid w:val="00771AD3"/>
    <w:rsid w:val="00776AF2"/>
    <w:rsid w:val="00777E58"/>
    <w:rsid w:val="00780C38"/>
    <w:rsid w:val="00783C58"/>
    <w:rsid w:val="00783E6D"/>
    <w:rsid w:val="00784C32"/>
    <w:rsid w:val="00793312"/>
    <w:rsid w:val="00796F86"/>
    <w:rsid w:val="007A4535"/>
    <w:rsid w:val="007B0554"/>
    <w:rsid w:val="007B5AC5"/>
    <w:rsid w:val="007E6EFB"/>
    <w:rsid w:val="007E7BDB"/>
    <w:rsid w:val="007F725D"/>
    <w:rsid w:val="00801AAA"/>
    <w:rsid w:val="00801C4F"/>
    <w:rsid w:val="00804CB5"/>
    <w:rsid w:val="00815A49"/>
    <w:rsid w:val="00822F96"/>
    <w:rsid w:val="00823843"/>
    <w:rsid w:val="00824337"/>
    <w:rsid w:val="00826462"/>
    <w:rsid w:val="00831149"/>
    <w:rsid w:val="00834588"/>
    <w:rsid w:val="00835C94"/>
    <w:rsid w:val="00841CB5"/>
    <w:rsid w:val="00845F18"/>
    <w:rsid w:val="00846A78"/>
    <w:rsid w:val="00847E31"/>
    <w:rsid w:val="00860462"/>
    <w:rsid w:val="008609D0"/>
    <w:rsid w:val="00870D1F"/>
    <w:rsid w:val="00870E50"/>
    <w:rsid w:val="008718E8"/>
    <w:rsid w:val="00872D9C"/>
    <w:rsid w:val="00874BA9"/>
    <w:rsid w:val="00886F4E"/>
    <w:rsid w:val="00887DFF"/>
    <w:rsid w:val="00895626"/>
    <w:rsid w:val="008A44AC"/>
    <w:rsid w:val="008A7538"/>
    <w:rsid w:val="008B0DE8"/>
    <w:rsid w:val="008C4EA0"/>
    <w:rsid w:val="008D3957"/>
    <w:rsid w:val="008E150C"/>
    <w:rsid w:val="008E21D1"/>
    <w:rsid w:val="008E26F6"/>
    <w:rsid w:val="008E5B57"/>
    <w:rsid w:val="008E708C"/>
    <w:rsid w:val="008F18A9"/>
    <w:rsid w:val="008F3EF0"/>
    <w:rsid w:val="00912525"/>
    <w:rsid w:val="00913D4A"/>
    <w:rsid w:val="009256E1"/>
    <w:rsid w:val="00925D76"/>
    <w:rsid w:val="009279AA"/>
    <w:rsid w:val="00932616"/>
    <w:rsid w:val="0093282D"/>
    <w:rsid w:val="00946095"/>
    <w:rsid w:val="00951D62"/>
    <w:rsid w:val="00953DFD"/>
    <w:rsid w:val="009553D9"/>
    <w:rsid w:val="00955526"/>
    <w:rsid w:val="009559A6"/>
    <w:rsid w:val="00957272"/>
    <w:rsid w:val="0096317D"/>
    <w:rsid w:val="00965BAB"/>
    <w:rsid w:val="00966F76"/>
    <w:rsid w:val="00966FDF"/>
    <w:rsid w:val="00983074"/>
    <w:rsid w:val="00985A4C"/>
    <w:rsid w:val="00994DE5"/>
    <w:rsid w:val="00995CFA"/>
    <w:rsid w:val="009A14B4"/>
    <w:rsid w:val="009A3226"/>
    <w:rsid w:val="009A58C9"/>
    <w:rsid w:val="009A5C32"/>
    <w:rsid w:val="009B07A7"/>
    <w:rsid w:val="009B5DB4"/>
    <w:rsid w:val="009C0824"/>
    <w:rsid w:val="009C17DE"/>
    <w:rsid w:val="009D2B84"/>
    <w:rsid w:val="009D2FE2"/>
    <w:rsid w:val="009D3F86"/>
    <w:rsid w:val="009D68B3"/>
    <w:rsid w:val="009E0F68"/>
    <w:rsid w:val="009F2EBA"/>
    <w:rsid w:val="00A025B6"/>
    <w:rsid w:val="00A134F8"/>
    <w:rsid w:val="00A1599C"/>
    <w:rsid w:val="00A16FB3"/>
    <w:rsid w:val="00A25324"/>
    <w:rsid w:val="00A25880"/>
    <w:rsid w:val="00A271F7"/>
    <w:rsid w:val="00A314F2"/>
    <w:rsid w:val="00A319C5"/>
    <w:rsid w:val="00A3611C"/>
    <w:rsid w:val="00A378ED"/>
    <w:rsid w:val="00A4174A"/>
    <w:rsid w:val="00A418EA"/>
    <w:rsid w:val="00A41BD8"/>
    <w:rsid w:val="00A50878"/>
    <w:rsid w:val="00A51EB9"/>
    <w:rsid w:val="00A5252F"/>
    <w:rsid w:val="00A52C29"/>
    <w:rsid w:val="00A53E91"/>
    <w:rsid w:val="00A63DB6"/>
    <w:rsid w:val="00A75398"/>
    <w:rsid w:val="00A811B9"/>
    <w:rsid w:val="00A86C46"/>
    <w:rsid w:val="00A91222"/>
    <w:rsid w:val="00A938F1"/>
    <w:rsid w:val="00AA008E"/>
    <w:rsid w:val="00AA0739"/>
    <w:rsid w:val="00AA7AB5"/>
    <w:rsid w:val="00AB1445"/>
    <w:rsid w:val="00AC04B1"/>
    <w:rsid w:val="00AC1081"/>
    <w:rsid w:val="00AC225C"/>
    <w:rsid w:val="00AD2316"/>
    <w:rsid w:val="00AD7361"/>
    <w:rsid w:val="00AE1598"/>
    <w:rsid w:val="00AF24B3"/>
    <w:rsid w:val="00AF25D7"/>
    <w:rsid w:val="00B07AAE"/>
    <w:rsid w:val="00B17155"/>
    <w:rsid w:val="00B3376D"/>
    <w:rsid w:val="00B36F53"/>
    <w:rsid w:val="00B379E0"/>
    <w:rsid w:val="00B41D8D"/>
    <w:rsid w:val="00B42BC1"/>
    <w:rsid w:val="00B45258"/>
    <w:rsid w:val="00B45F6F"/>
    <w:rsid w:val="00B4688B"/>
    <w:rsid w:val="00B475F2"/>
    <w:rsid w:val="00B531F5"/>
    <w:rsid w:val="00B53313"/>
    <w:rsid w:val="00B57DAA"/>
    <w:rsid w:val="00B620E7"/>
    <w:rsid w:val="00B706CB"/>
    <w:rsid w:val="00B74D42"/>
    <w:rsid w:val="00B7553B"/>
    <w:rsid w:val="00B772F8"/>
    <w:rsid w:val="00B7793C"/>
    <w:rsid w:val="00B91718"/>
    <w:rsid w:val="00B94AAA"/>
    <w:rsid w:val="00B96FF3"/>
    <w:rsid w:val="00BA6465"/>
    <w:rsid w:val="00BA7446"/>
    <w:rsid w:val="00BB0260"/>
    <w:rsid w:val="00BB6D93"/>
    <w:rsid w:val="00BD2771"/>
    <w:rsid w:val="00BD6BE4"/>
    <w:rsid w:val="00BD7D2B"/>
    <w:rsid w:val="00BE467E"/>
    <w:rsid w:val="00BE6A36"/>
    <w:rsid w:val="00BF002D"/>
    <w:rsid w:val="00BF01E6"/>
    <w:rsid w:val="00BF42A1"/>
    <w:rsid w:val="00C06475"/>
    <w:rsid w:val="00C11002"/>
    <w:rsid w:val="00C144A8"/>
    <w:rsid w:val="00C1753F"/>
    <w:rsid w:val="00C17799"/>
    <w:rsid w:val="00C20E08"/>
    <w:rsid w:val="00C334FF"/>
    <w:rsid w:val="00C3694E"/>
    <w:rsid w:val="00C4287B"/>
    <w:rsid w:val="00C44F5B"/>
    <w:rsid w:val="00C616CE"/>
    <w:rsid w:val="00C67019"/>
    <w:rsid w:val="00C72203"/>
    <w:rsid w:val="00C77A06"/>
    <w:rsid w:val="00C800BF"/>
    <w:rsid w:val="00C848C0"/>
    <w:rsid w:val="00C864F3"/>
    <w:rsid w:val="00C93027"/>
    <w:rsid w:val="00C94D5D"/>
    <w:rsid w:val="00C970BC"/>
    <w:rsid w:val="00CA1D2F"/>
    <w:rsid w:val="00CA357E"/>
    <w:rsid w:val="00CA444E"/>
    <w:rsid w:val="00CA651E"/>
    <w:rsid w:val="00CB31DF"/>
    <w:rsid w:val="00CB48E3"/>
    <w:rsid w:val="00CC7E09"/>
    <w:rsid w:val="00CD29B7"/>
    <w:rsid w:val="00CD4DD2"/>
    <w:rsid w:val="00CD5172"/>
    <w:rsid w:val="00CD642F"/>
    <w:rsid w:val="00CF1D35"/>
    <w:rsid w:val="00CF3D2C"/>
    <w:rsid w:val="00CF4C93"/>
    <w:rsid w:val="00CF6C48"/>
    <w:rsid w:val="00CF6F81"/>
    <w:rsid w:val="00CF730B"/>
    <w:rsid w:val="00CF7C9C"/>
    <w:rsid w:val="00D0236E"/>
    <w:rsid w:val="00D133DD"/>
    <w:rsid w:val="00D16AD8"/>
    <w:rsid w:val="00D22B13"/>
    <w:rsid w:val="00D22E7C"/>
    <w:rsid w:val="00D26858"/>
    <w:rsid w:val="00D31FE5"/>
    <w:rsid w:val="00D41FC6"/>
    <w:rsid w:val="00D44F7A"/>
    <w:rsid w:val="00D51720"/>
    <w:rsid w:val="00D53395"/>
    <w:rsid w:val="00D56DDD"/>
    <w:rsid w:val="00D6717A"/>
    <w:rsid w:val="00D701B5"/>
    <w:rsid w:val="00D715FB"/>
    <w:rsid w:val="00D73589"/>
    <w:rsid w:val="00D74816"/>
    <w:rsid w:val="00D74EA2"/>
    <w:rsid w:val="00D77675"/>
    <w:rsid w:val="00D80A29"/>
    <w:rsid w:val="00D82799"/>
    <w:rsid w:val="00D83EFA"/>
    <w:rsid w:val="00D85DE9"/>
    <w:rsid w:val="00D9074A"/>
    <w:rsid w:val="00D92B1E"/>
    <w:rsid w:val="00D92FE9"/>
    <w:rsid w:val="00D947A5"/>
    <w:rsid w:val="00D95CD3"/>
    <w:rsid w:val="00D97A28"/>
    <w:rsid w:val="00DA0042"/>
    <w:rsid w:val="00DA515A"/>
    <w:rsid w:val="00DA73CB"/>
    <w:rsid w:val="00DB18A3"/>
    <w:rsid w:val="00DB2D39"/>
    <w:rsid w:val="00DC0EEC"/>
    <w:rsid w:val="00DC217E"/>
    <w:rsid w:val="00DC3685"/>
    <w:rsid w:val="00DC62E2"/>
    <w:rsid w:val="00DD7A17"/>
    <w:rsid w:val="00DE0EB0"/>
    <w:rsid w:val="00DE79B9"/>
    <w:rsid w:val="00DF08E3"/>
    <w:rsid w:val="00DF4C62"/>
    <w:rsid w:val="00E01AF5"/>
    <w:rsid w:val="00E13F12"/>
    <w:rsid w:val="00E14E25"/>
    <w:rsid w:val="00E179C0"/>
    <w:rsid w:val="00E201BF"/>
    <w:rsid w:val="00E22822"/>
    <w:rsid w:val="00E26F44"/>
    <w:rsid w:val="00E3598C"/>
    <w:rsid w:val="00E372A9"/>
    <w:rsid w:val="00E37F45"/>
    <w:rsid w:val="00E50404"/>
    <w:rsid w:val="00E534FD"/>
    <w:rsid w:val="00E64C5D"/>
    <w:rsid w:val="00E7067C"/>
    <w:rsid w:val="00E8397C"/>
    <w:rsid w:val="00E848A1"/>
    <w:rsid w:val="00E8752C"/>
    <w:rsid w:val="00E90149"/>
    <w:rsid w:val="00E91A1A"/>
    <w:rsid w:val="00E92754"/>
    <w:rsid w:val="00EA433E"/>
    <w:rsid w:val="00EB37ED"/>
    <w:rsid w:val="00EB4FAA"/>
    <w:rsid w:val="00EB7C72"/>
    <w:rsid w:val="00EC7813"/>
    <w:rsid w:val="00EC7EFB"/>
    <w:rsid w:val="00ED1039"/>
    <w:rsid w:val="00ED192B"/>
    <w:rsid w:val="00EE522A"/>
    <w:rsid w:val="00EF4331"/>
    <w:rsid w:val="00EF6EB0"/>
    <w:rsid w:val="00EF76BE"/>
    <w:rsid w:val="00F14A05"/>
    <w:rsid w:val="00F16CEB"/>
    <w:rsid w:val="00F171DD"/>
    <w:rsid w:val="00F22406"/>
    <w:rsid w:val="00F22513"/>
    <w:rsid w:val="00F22A68"/>
    <w:rsid w:val="00F24751"/>
    <w:rsid w:val="00F400CA"/>
    <w:rsid w:val="00F47ACF"/>
    <w:rsid w:val="00F60A4C"/>
    <w:rsid w:val="00F65573"/>
    <w:rsid w:val="00F66D0D"/>
    <w:rsid w:val="00F66DE3"/>
    <w:rsid w:val="00F82E3E"/>
    <w:rsid w:val="00F845BF"/>
    <w:rsid w:val="00F857C0"/>
    <w:rsid w:val="00F93F88"/>
    <w:rsid w:val="00F940AA"/>
    <w:rsid w:val="00F977BE"/>
    <w:rsid w:val="00FA1DAA"/>
    <w:rsid w:val="00FA244E"/>
    <w:rsid w:val="00FA4301"/>
    <w:rsid w:val="00FA45D9"/>
    <w:rsid w:val="00FA5130"/>
    <w:rsid w:val="00FA774D"/>
    <w:rsid w:val="00FB2D0A"/>
    <w:rsid w:val="00FB542C"/>
    <w:rsid w:val="00FB75C4"/>
    <w:rsid w:val="00FC0CAB"/>
    <w:rsid w:val="00FC5D36"/>
    <w:rsid w:val="00FC6D6B"/>
    <w:rsid w:val="00FD1D2E"/>
    <w:rsid w:val="00FD1F74"/>
    <w:rsid w:val="00FD6D5C"/>
    <w:rsid w:val="00FD7C03"/>
    <w:rsid w:val="00FE1648"/>
    <w:rsid w:val="00FE2B99"/>
    <w:rsid w:val="00FE3BE6"/>
    <w:rsid w:val="00FE48B1"/>
    <w:rsid w:val="00FE4B98"/>
    <w:rsid w:val="00FE4C2F"/>
    <w:rsid w:val="00FE5DFB"/>
    <w:rsid w:val="00FE5F4B"/>
    <w:rsid w:val="00FF3CD2"/>
    <w:rsid w:val="00FF5011"/>
    <w:rsid w:val="00FF57CE"/>
    <w:rsid w:val="00FF6E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5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24B3"/>
    <w:pPr>
      <w:ind w:left="720"/>
      <w:contextualSpacing/>
    </w:pPr>
  </w:style>
  <w:style w:type="character" w:styleId="Hiperveza">
    <w:name w:val="Hyperlink"/>
    <w:rsid w:val="00BE467E"/>
    <w:rPr>
      <w:color w:val="0000FF"/>
      <w:u w:val="single"/>
    </w:rPr>
  </w:style>
  <w:style w:type="character" w:styleId="Naglaeno">
    <w:name w:val="Strong"/>
    <w:qFormat/>
    <w:rsid w:val="004A5FC9"/>
    <w:rPr>
      <w:b/>
      <w:bCs/>
    </w:rPr>
  </w:style>
  <w:style w:type="table" w:styleId="Reetkatablice">
    <w:name w:val="Table Grid"/>
    <w:basedOn w:val="Obinatablica"/>
    <w:uiPriority w:val="59"/>
    <w:rsid w:val="00311FA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C3685"/>
    <w:pPr>
      <w:tabs>
        <w:tab w:val="center" w:pos="4536"/>
        <w:tab w:val="right" w:pos="9072"/>
      </w:tabs>
    </w:pPr>
  </w:style>
  <w:style w:type="character" w:customStyle="1" w:styleId="ZaglavljeChar">
    <w:name w:val="Zaglavlje Char"/>
    <w:basedOn w:val="Zadanifontodlomka"/>
    <w:link w:val="Zaglavlje"/>
    <w:uiPriority w:val="99"/>
    <w:rsid w:val="00DC368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C3685"/>
    <w:pPr>
      <w:tabs>
        <w:tab w:val="center" w:pos="4536"/>
        <w:tab w:val="right" w:pos="9072"/>
      </w:tabs>
    </w:pPr>
  </w:style>
  <w:style w:type="character" w:customStyle="1" w:styleId="PodnojeChar">
    <w:name w:val="Podnožje Char"/>
    <w:basedOn w:val="Zadanifontodlomka"/>
    <w:link w:val="Podnoje"/>
    <w:uiPriority w:val="99"/>
    <w:rsid w:val="00DC3685"/>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E4C2F"/>
    <w:rPr>
      <w:rFonts w:ascii="Tahoma" w:hAnsi="Tahoma" w:cs="Tahoma"/>
      <w:sz w:val="16"/>
      <w:szCs w:val="16"/>
    </w:rPr>
  </w:style>
  <w:style w:type="character" w:customStyle="1" w:styleId="TekstbaloniaChar">
    <w:name w:val="Tekst balončića Char"/>
    <w:basedOn w:val="Zadanifontodlomka"/>
    <w:link w:val="Tekstbalonia"/>
    <w:uiPriority w:val="99"/>
    <w:semiHidden/>
    <w:rsid w:val="00FE4C2F"/>
    <w:rPr>
      <w:rFonts w:ascii="Tahoma" w:eastAsia="Times New Roman" w:hAnsi="Tahoma" w:cs="Tahoma"/>
      <w:sz w:val="16"/>
      <w:szCs w:val="16"/>
      <w:lang w:eastAsia="hr-HR"/>
    </w:rPr>
  </w:style>
  <w:style w:type="character" w:customStyle="1" w:styleId="normaltextrun">
    <w:name w:val="normaltextrun"/>
    <w:basedOn w:val="Zadanifontodlomka"/>
    <w:rsid w:val="00B45258"/>
  </w:style>
  <w:style w:type="character" w:customStyle="1" w:styleId="eop">
    <w:name w:val="eop"/>
    <w:basedOn w:val="Zadanifontodlomka"/>
    <w:rsid w:val="00B45258"/>
  </w:style>
  <w:style w:type="paragraph" w:customStyle="1" w:styleId="paragraph">
    <w:name w:val="paragraph"/>
    <w:basedOn w:val="Normal"/>
    <w:rsid w:val="00B45258"/>
    <w:pPr>
      <w:spacing w:before="100" w:beforeAutospacing="1" w:after="100" w:afterAutospacing="1"/>
    </w:pPr>
    <w:rPr>
      <w:lang w:val="en-US" w:eastAsia="en-US"/>
    </w:rPr>
  </w:style>
  <w:style w:type="paragraph" w:styleId="Naslov">
    <w:name w:val="Title"/>
    <w:basedOn w:val="Normal"/>
    <w:link w:val="NaslovChar"/>
    <w:qFormat/>
    <w:rsid w:val="002C2FED"/>
    <w:pPr>
      <w:jc w:val="center"/>
    </w:pPr>
    <w:rPr>
      <w:rFonts w:ascii="Comic Sans MS" w:hAnsi="Comic Sans MS" w:cs="Arial"/>
      <w:b/>
      <w:bCs/>
      <w:noProof/>
      <w:szCs w:val="22"/>
      <w:u w:val="single"/>
      <w:lang w:eastAsia="en-US"/>
    </w:rPr>
  </w:style>
  <w:style w:type="character" w:customStyle="1" w:styleId="NaslovChar">
    <w:name w:val="Naslov Char"/>
    <w:basedOn w:val="Zadanifontodlomka"/>
    <w:link w:val="Naslov"/>
    <w:rsid w:val="002C2FED"/>
    <w:rPr>
      <w:rFonts w:ascii="Comic Sans MS" w:eastAsia="Times New Roman" w:hAnsi="Comic Sans MS" w:cs="Arial"/>
      <w:b/>
      <w:bCs/>
      <w:noProof/>
      <w:sz w:val="24"/>
      <w:u w:val="single"/>
    </w:rPr>
  </w:style>
  <w:style w:type="table" w:customStyle="1" w:styleId="TableGrid">
    <w:name w:val="TableGrid"/>
    <w:rsid w:val="00BB6D93"/>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
    <w:name w:val="TableGrid1"/>
    <w:rsid w:val="003924D6"/>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2">
    <w:name w:val="TableGrid2"/>
    <w:rsid w:val="007F725D"/>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3">
    <w:name w:val="TableGrid3"/>
    <w:rsid w:val="00522D37"/>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4">
    <w:name w:val="TableGrid4"/>
    <w:rsid w:val="00FB542C"/>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5">
    <w:name w:val="TableGrid5"/>
    <w:rsid w:val="0049489F"/>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6">
    <w:name w:val="TableGrid6"/>
    <w:rsid w:val="007011DE"/>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7">
    <w:name w:val="TableGrid7"/>
    <w:rsid w:val="00675F4E"/>
    <w:pPr>
      <w:spacing w:after="0" w:line="240" w:lineRule="auto"/>
    </w:pPr>
    <w:rPr>
      <w:rFonts w:eastAsia="Times New Roman"/>
      <w:lang w:eastAsia="hr-HR"/>
    </w:rPr>
    <w:tblPr>
      <w:tblCellMar>
        <w:top w:w="0" w:type="dxa"/>
        <w:left w:w="0" w:type="dxa"/>
        <w:bottom w:w="0" w:type="dxa"/>
        <w:right w:w="0" w:type="dxa"/>
      </w:tblCellMar>
    </w:tblPr>
  </w:style>
  <w:style w:type="paragraph" w:styleId="Kartadokumenta">
    <w:name w:val="Document Map"/>
    <w:basedOn w:val="Normal"/>
    <w:link w:val="KartadokumentaChar"/>
    <w:uiPriority w:val="99"/>
    <w:semiHidden/>
    <w:unhideWhenUsed/>
    <w:rsid w:val="002031C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2031C9"/>
    <w:rPr>
      <w:rFonts w:ascii="Tahoma" w:eastAsia="Times New Roman" w:hAnsi="Tahoma" w:cs="Tahoma"/>
      <w:sz w:val="16"/>
      <w:szCs w:val="16"/>
      <w:lang w:eastAsia="hr-HR"/>
    </w:rPr>
  </w:style>
  <w:style w:type="paragraph" w:styleId="Bezproreda">
    <w:name w:val="No Spacing"/>
    <w:uiPriority w:val="1"/>
    <w:qFormat/>
    <w:rsid w:val="00161670"/>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5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24B3"/>
    <w:pPr>
      <w:ind w:left="720"/>
      <w:contextualSpacing/>
    </w:pPr>
  </w:style>
  <w:style w:type="character" w:styleId="Hiperveza">
    <w:name w:val="Hyperlink"/>
    <w:rsid w:val="00BE467E"/>
    <w:rPr>
      <w:color w:val="0000FF"/>
      <w:u w:val="single"/>
    </w:rPr>
  </w:style>
  <w:style w:type="character" w:styleId="Naglaeno">
    <w:name w:val="Strong"/>
    <w:qFormat/>
    <w:rsid w:val="004A5FC9"/>
    <w:rPr>
      <w:b/>
      <w:bCs/>
    </w:rPr>
  </w:style>
  <w:style w:type="table" w:styleId="Reetkatablice">
    <w:name w:val="Table Grid"/>
    <w:basedOn w:val="Obinatablica"/>
    <w:uiPriority w:val="59"/>
    <w:rsid w:val="00311FA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C3685"/>
    <w:pPr>
      <w:tabs>
        <w:tab w:val="center" w:pos="4536"/>
        <w:tab w:val="right" w:pos="9072"/>
      </w:tabs>
    </w:pPr>
  </w:style>
  <w:style w:type="character" w:customStyle="1" w:styleId="ZaglavljeChar">
    <w:name w:val="Zaglavlje Char"/>
    <w:basedOn w:val="Zadanifontodlomka"/>
    <w:link w:val="Zaglavlje"/>
    <w:uiPriority w:val="99"/>
    <w:rsid w:val="00DC368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C3685"/>
    <w:pPr>
      <w:tabs>
        <w:tab w:val="center" w:pos="4536"/>
        <w:tab w:val="right" w:pos="9072"/>
      </w:tabs>
    </w:pPr>
  </w:style>
  <w:style w:type="character" w:customStyle="1" w:styleId="PodnojeChar">
    <w:name w:val="Podnožje Char"/>
    <w:basedOn w:val="Zadanifontodlomka"/>
    <w:link w:val="Podnoje"/>
    <w:uiPriority w:val="99"/>
    <w:rsid w:val="00DC3685"/>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E4C2F"/>
    <w:rPr>
      <w:rFonts w:ascii="Tahoma" w:hAnsi="Tahoma" w:cs="Tahoma"/>
      <w:sz w:val="16"/>
      <w:szCs w:val="16"/>
    </w:rPr>
  </w:style>
  <w:style w:type="character" w:customStyle="1" w:styleId="TekstbaloniaChar">
    <w:name w:val="Tekst balončića Char"/>
    <w:basedOn w:val="Zadanifontodlomka"/>
    <w:link w:val="Tekstbalonia"/>
    <w:uiPriority w:val="99"/>
    <w:semiHidden/>
    <w:rsid w:val="00FE4C2F"/>
    <w:rPr>
      <w:rFonts w:ascii="Tahoma" w:eastAsia="Times New Roman" w:hAnsi="Tahoma" w:cs="Tahoma"/>
      <w:sz w:val="16"/>
      <w:szCs w:val="16"/>
      <w:lang w:eastAsia="hr-HR"/>
    </w:rPr>
  </w:style>
  <w:style w:type="character" w:customStyle="1" w:styleId="normaltextrun">
    <w:name w:val="normaltextrun"/>
    <w:basedOn w:val="Zadanifontodlomka"/>
    <w:rsid w:val="00B45258"/>
  </w:style>
  <w:style w:type="character" w:customStyle="1" w:styleId="eop">
    <w:name w:val="eop"/>
    <w:basedOn w:val="Zadanifontodlomka"/>
    <w:rsid w:val="00B45258"/>
  </w:style>
  <w:style w:type="paragraph" w:customStyle="1" w:styleId="paragraph">
    <w:name w:val="paragraph"/>
    <w:basedOn w:val="Normal"/>
    <w:rsid w:val="00B45258"/>
    <w:pPr>
      <w:spacing w:before="100" w:beforeAutospacing="1" w:after="100" w:afterAutospacing="1"/>
    </w:pPr>
    <w:rPr>
      <w:lang w:val="en-US" w:eastAsia="en-US"/>
    </w:rPr>
  </w:style>
  <w:style w:type="paragraph" w:styleId="Naslov">
    <w:name w:val="Title"/>
    <w:basedOn w:val="Normal"/>
    <w:link w:val="NaslovChar"/>
    <w:qFormat/>
    <w:rsid w:val="002C2FED"/>
    <w:pPr>
      <w:jc w:val="center"/>
    </w:pPr>
    <w:rPr>
      <w:rFonts w:ascii="Comic Sans MS" w:hAnsi="Comic Sans MS" w:cs="Arial"/>
      <w:b/>
      <w:bCs/>
      <w:noProof/>
      <w:szCs w:val="22"/>
      <w:u w:val="single"/>
      <w:lang w:eastAsia="en-US"/>
    </w:rPr>
  </w:style>
  <w:style w:type="character" w:customStyle="1" w:styleId="NaslovChar">
    <w:name w:val="Naslov Char"/>
    <w:basedOn w:val="Zadanifontodlomka"/>
    <w:link w:val="Naslov"/>
    <w:rsid w:val="002C2FED"/>
    <w:rPr>
      <w:rFonts w:ascii="Comic Sans MS" w:eastAsia="Times New Roman" w:hAnsi="Comic Sans MS" w:cs="Arial"/>
      <w:b/>
      <w:bCs/>
      <w:noProof/>
      <w:sz w:val="24"/>
      <w:u w:val="single"/>
    </w:rPr>
  </w:style>
  <w:style w:type="table" w:customStyle="1" w:styleId="TableGrid">
    <w:name w:val="TableGrid"/>
    <w:rsid w:val="00BB6D93"/>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
    <w:name w:val="TableGrid1"/>
    <w:rsid w:val="003924D6"/>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2">
    <w:name w:val="TableGrid2"/>
    <w:rsid w:val="007F725D"/>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3">
    <w:name w:val="TableGrid3"/>
    <w:rsid w:val="00522D37"/>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4">
    <w:name w:val="TableGrid4"/>
    <w:rsid w:val="00FB542C"/>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5">
    <w:name w:val="TableGrid5"/>
    <w:rsid w:val="0049489F"/>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6">
    <w:name w:val="TableGrid6"/>
    <w:rsid w:val="007011DE"/>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7">
    <w:name w:val="TableGrid7"/>
    <w:rsid w:val="00675F4E"/>
    <w:pPr>
      <w:spacing w:after="0" w:line="240" w:lineRule="auto"/>
    </w:pPr>
    <w:rPr>
      <w:rFonts w:eastAsia="Times New Roman"/>
      <w:lang w:eastAsia="hr-HR"/>
    </w:rPr>
    <w:tblPr>
      <w:tblCellMar>
        <w:top w:w="0" w:type="dxa"/>
        <w:left w:w="0" w:type="dxa"/>
        <w:bottom w:w="0" w:type="dxa"/>
        <w:right w:w="0" w:type="dxa"/>
      </w:tblCellMar>
    </w:tblPr>
  </w:style>
  <w:style w:type="paragraph" w:styleId="Kartadokumenta">
    <w:name w:val="Document Map"/>
    <w:basedOn w:val="Normal"/>
    <w:link w:val="KartadokumentaChar"/>
    <w:uiPriority w:val="99"/>
    <w:semiHidden/>
    <w:unhideWhenUsed/>
    <w:rsid w:val="002031C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2031C9"/>
    <w:rPr>
      <w:rFonts w:ascii="Tahoma" w:eastAsia="Times New Roman" w:hAnsi="Tahoma" w:cs="Tahoma"/>
      <w:sz w:val="16"/>
      <w:szCs w:val="16"/>
      <w:lang w:eastAsia="hr-HR"/>
    </w:rPr>
  </w:style>
  <w:style w:type="paragraph" w:styleId="Bezproreda">
    <w:name w:val="No Spacing"/>
    <w:uiPriority w:val="1"/>
    <w:qFormat/>
    <w:rsid w:val="00161670"/>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pf.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pf.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pf.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upf.hr/" TargetMode="External"/><Relationship Id="rId4" Type="http://schemas.microsoft.com/office/2007/relationships/stylesWithEffects" Target="stylesWithEffects.xml"/><Relationship Id="rId9" Type="http://schemas.openxmlformats.org/officeDocument/2006/relationships/hyperlink" Target="http://hupf.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0038-156E-4B41-9BF8-6FB0F73D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137</Pages>
  <Words>27519</Words>
  <Characters>156863</Characters>
  <Application>Microsoft Office Word</Application>
  <DocSecurity>0</DocSecurity>
  <Lines>1307</Lines>
  <Paragraphs>368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IV.GIM-7</dc:creator>
  <cp:lastModifiedBy>g1</cp:lastModifiedBy>
  <cp:revision>72</cp:revision>
  <cp:lastPrinted>2017-10-05T06:17:00Z</cp:lastPrinted>
  <dcterms:created xsi:type="dcterms:W3CDTF">2017-10-04T18:14:00Z</dcterms:created>
  <dcterms:modified xsi:type="dcterms:W3CDTF">2017-10-05T06:48:00Z</dcterms:modified>
</cp:coreProperties>
</file>