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473671" w:rsidP="0036373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10-18/19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2A1661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10010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AA18BA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3.c</w:t>
            </w:r>
            <w:r w:rsidR="007E6ECB">
              <w:rPr>
                <w:b w:val="0"/>
                <w:sz w:val="18"/>
                <w:szCs w:val="18"/>
              </w:rPr>
              <w:t xml:space="preserve">  i   3.d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noći, 7 dana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), Azurna obala (Francuska)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802"/>
        <w:gridCol w:w="1168"/>
        <w:gridCol w:w="1077"/>
      </w:tblGrid>
      <w:tr w:rsidR="00BD3EDC" w:rsidRPr="00FD4955" w:rsidTr="007D245F">
        <w:tc>
          <w:tcPr>
            <w:tcW w:w="73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28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1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7D245F">
        <w:tc>
          <w:tcPr>
            <w:tcW w:w="737" w:type="dxa"/>
            <w:shd w:val="clear" w:color="auto" w:fill="auto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auto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2802" w:type="dxa"/>
            <w:shd w:val="clear" w:color="auto" w:fill="auto"/>
          </w:tcPr>
          <w:p w:rsidR="00584A41" w:rsidRPr="003A22E8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 w:rsidRPr="007D245F">
              <w:rPr>
                <w:b w:val="0"/>
                <w:sz w:val="18"/>
                <w:szCs w:val="18"/>
              </w:rPr>
              <w:t>kraj kolovoza/početak rujna (bez ulaska u nastavne dane)</w:t>
            </w:r>
          </w:p>
        </w:tc>
        <w:tc>
          <w:tcPr>
            <w:tcW w:w="1168" w:type="dxa"/>
            <w:shd w:val="clear" w:color="auto" w:fill="auto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auto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CF1BAB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45</w:t>
            </w:r>
          </w:p>
        </w:tc>
        <w:tc>
          <w:tcPr>
            <w:tcW w:w="2268" w:type="dxa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CF1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</w:t>
            </w:r>
            <w:r w:rsidR="002A1661">
              <w:rPr>
                <w:b w:val="0"/>
                <w:sz w:val="18"/>
                <w:szCs w:val="18"/>
              </w:rPr>
              <w:t xml:space="preserve"> profesorice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AA18BA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2A1661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 (parking škole)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Barcelona, </w:t>
            </w:r>
            <w:proofErr w:type="spellStart"/>
            <w:r>
              <w:rPr>
                <w:b w:val="0"/>
                <w:sz w:val="18"/>
                <w:szCs w:val="18"/>
              </w:rPr>
              <w:t>Figueras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Tossa</w:t>
            </w:r>
            <w:proofErr w:type="spellEnd"/>
            <w:r>
              <w:rPr>
                <w:b w:val="0"/>
                <w:sz w:val="18"/>
                <w:szCs w:val="18"/>
              </w:rPr>
              <w:t xml:space="preserve"> de Mar, </w:t>
            </w:r>
            <w:proofErr w:type="spellStart"/>
            <w:r>
              <w:rPr>
                <w:b w:val="0"/>
                <w:sz w:val="18"/>
                <w:szCs w:val="18"/>
              </w:rPr>
              <w:t>Monserrat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Cannes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Nica, Monte </w:t>
            </w:r>
            <w:proofErr w:type="spellStart"/>
            <w:r>
              <w:rPr>
                <w:b w:val="0"/>
                <w:sz w:val="18"/>
                <w:szCs w:val="18"/>
              </w:rPr>
              <w:t>Carlo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>
              <w:rPr>
                <w:b w:val="0"/>
                <w:sz w:val="18"/>
                <w:szCs w:val="18"/>
              </w:rPr>
              <w:t>Monaco</w:t>
            </w:r>
            <w:proofErr w:type="spellEnd"/>
            <w:r w:rsidR="00CF1BAB">
              <w:rPr>
                <w:b w:val="0"/>
                <w:sz w:val="18"/>
                <w:szCs w:val="18"/>
              </w:rPr>
              <w:t xml:space="preserve">, </w:t>
            </w:r>
            <w:proofErr w:type="spellStart"/>
            <w:r w:rsidR="00CF1BAB">
              <w:rPr>
                <w:b w:val="0"/>
                <w:sz w:val="18"/>
                <w:szCs w:val="18"/>
              </w:rPr>
              <w:t>Avignon</w:t>
            </w:r>
            <w:proofErr w:type="spellEnd"/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Španjolska (</w:t>
            </w:r>
            <w:proofErr w:type="spellStart"/>
            <w:r>
              <w:rPr>
                <w:b w:val="0"/>
                <w:sz w:val="18"/>
                <w:szCs w:val="18"/>
              </w:rPr>
              <w:t>Calella</w:t>
            </w:r>
            <w:proofErr w:type="spellEnd"/>
            <w:r>
              <w:rPr>
                <w:b w:val="0"/>
                <w:sz w:val="18"/>
                <w:szCs w:val="18"/>
              </w:rPr>
              <w:t>)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3A22E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(u jednom smjeru)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BD72D8">
      <w:pPr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36373D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(ako bi smještaj u Barceloni), ne velike spavaonice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72D8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 min 3*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36373D" w:rsidP="0036373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park </w:t>
            </w:r>
            <w:proofErr w:type="spellStart"/>
            <w:r>
              <w:rPr>
                <w:b w:val="0"/>
                <w:sz w:val="18"/>
                <w:szCs w:val="18"/>
              </w:rPr>
              <w:t>Guell</w:t>
            </w:r>
            <w:proofErr w:type="spellEnd"/>
            <w:r>
              <w:rPr>
                <w:b w:val="0"/>
                <w:sz w:val="18"/>
                <w:szCs w:val="18"/>
              </w:rPr>
              <w:t xml:space="preserve"> i </w:t>
            </w:r>
            <w:r w:rsidR="003A22E8">
              <w:rPr>
                <w:b w:val="0"/>
                <w:sz w:val="18"/>
                <w:szCs w:val="18"/>
              </w:rPr>
              <w:t xml:space="preserve">muzej Picassa u Barceloni, ulaznica za muzej Dalija u </w:t>
            </w:r>
            <w:proofErr w:type="spellStart"/>
            <w:r w:rsidR="003A22E8">
              <w:rPr>
                <w:b w:val="0"/>
                <w:sz w:val="18"/>
                <w:szCs w:val="18"/>
              </w:rPr>
              <w:t>Figuerasu</w:t>
            </w:r>
            <w:proofErr w:type="spellEnd"/>
            <w:r>
              <w:rPr>
                <w:b w:val="0"/>
                <w:sz w:val="18"/>
                <w:szCs w:val="18"/>
              </w:rPr>
              <w:t xml:space="preserve">,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Default="003A22E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Fakultativna </w:t>
            </w:r>
            <w:proofErr w:type="spellStart"/>
            <w:r>
              <w:rPr>
                <w:b w:val="0"/>
                <w:sz w:val="18"/>
                <w:szCs w:val="18"/>
              </w:rPr>
              <w:t>punuda</w:t>
            </w:r>
            <w:proofErr w:type="spellEnd"/>
            <w:r>
              <w:rPr>
                <w:b w:val="0"/>
                <w:sz w:val="18"/>
                <w:szCs w:val="18"/>
              </w:rPr>
              <w:t xml:space="preserve">: </w:t>
            </w:r>
            <w:proofErr w:type="spellStart"/>
            <w:r>
              <w:rPr>
                <w:b w:val="0"/>
                <w:sz w:val="18"/>
                <w:szCs w:val="18"/>
              </w:rPr>
              <w:t>Camp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Neu</w:t>
            </w:r>
            <w:proofErr w:type="spellEnd"/>
            <w:r>
              <w:rPr>
                <w:b w:val="0"/>
                <w:sz w:val="18"/>
                <w:szCs w:val="18"/>
              </w:rPr>
              <w:t xml:space="preserve"> stadion, akvarij u Barceloni, </w:t>
            </w:r>
            <w:proofErr w:type="spellStart"/>
            <w:r>
              <w:rPr>
                <w:b w:val="0"/>
                <w:sz w:val="18"/>
                <w:szCs w:val="18"/>
              </w:rPr>
              <w:t>flamenco</w:t>
            </w:r>
            <w:proofErr w:type="spellEnd"/>
            <w:r>
              <w:rPr>
                <w:b w:val="0"/>
                <w:sz w:val="18"/>
                <w:szCs w:val="18"/>
              </w:rPr>
              <w:t xml:space="preserve"> </w:t>
            </w:r>
            <w:proofErr w:type="spellStart"/>
            <w:r>
              <w:rPr>
                <w:b w:val="0"/>
                <w:sz w:val="18"/>
                <w:szCs w:val="18"/>
              </w:rPr>
              <w:t>show</w:t>
            </w:r>
            <w:proofErr w:type="spellEnd"/>
          </w:p>
          <w:p w:rsidR="00CF1BAB" w:rsidRDefault="00CF1BAB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Ponuda koja uključuje i 2 noći u hostelu u središtu Barcelone.</w:t>
            </w:r>
          </w:p>
          <w:p w:rsidR="00CF1BAB" w:rsidRPr="00FD4955" w:rsidRDefault="00CF1BAB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Ponuda koja uključuje samo noćenja u </w:t>
            </w:r>
            <w:proofErr w:type="spellStart"/>
            <w:r>
              <w:rPr>
                <w:b w:val="0"/>
                <w:sz w:val="18"/>
                <w:szCs w:val="18"/>
              </w:rPr>
              <w:t>Calelli</w:t>
            </w:r>
            <w:proofErr w:type="spellEnd"/>
            <w:r>
              <w:rPr>
                <w:b w:val="0"/>
                <w:sz w:val="18"/>
                <w:szCs w:val="18"/>
              </w:rPr>
              <w:t>.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72D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</w:tc>
        <w:tc>
          <w:tcPr>
            <w:tcW w:w="3798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C1516F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5. 2. 2019.</w:t>
            </w:r>
          </w:p>
        </w:tc>
        <w:tc>
          <w:tcPr>
            <w:tcW w:w="1417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ED07BB" w:rsidRPr="00FD4955" w:rsidRDefault="00C1516F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14 s</w:t>
            </w:r>
            <w:r w:rsidR="00ED07BB" w:rsidRPr="00FD4955">
              <w:rPr>
                <w:b w:val="0"/>
                <w:sz w:val="18"/>
                <w:szCs w:val="18"/>
              </w:rPr>
              <w:t>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C5733D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8.</w:t>
            </w:r>
            <w:r w:rsidR="00AC625F">
              <w:rPr>
                <w:b w:val="0"/>
                <w:sz w:val="18"/>
                <w:szCs w:val="18"/>
              </w:rPr>
              <w:t xml:space="preserve"> </w:t>
            </w:r>
            <w:r>
              <w:rPr>
                <w:b w:val="0"/>
                <w:sz w:val="18"/>
                <w:szCs w:val="18"/>
              </w:rPr>
              <w:t>2.</w:t>
            </w:r>
            <w:r w:rsidR="00AC625F">
              <w:rPr>
                <w:b w:val="0"/>
                <w:sz w:val="18"/>
                <w:szCs w:val="18"/>
              </w:rPr>
              <w:t xml:space="preserve"> 2019.</w:t>
            </w:r>
          </w:p>
        </w:tc>
        <w:tc>
          <w:tcPr>
            <w:tcW w:w="1417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211" w:type="dxa"/>
          </w:tcPr>
          <w:p w:rsidR="00FD4955" w:rsidRPr="00FD4955" w:rsidRDefault="00C5733D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10.30 </w:t>
            </w:r>
            <w:r w:rsidR="00FD4955"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138"/>
    <w:rsid w:val="000E5A46"/>
    <w:rsid w:val="001033B7"/>
    <w:rsid w:val="00140F27"/>
    <w:rsid w:val="00220360"/>
    <w:rsid w:val="0023561A"/>
    <w:rsid w:val="00257138"/>
    <w:rsid w:val="002A1661"/>
    <w:rsid w:val="00336CF7"/>
    <w:rsid w:val="00346918"/>
    <w:rsid w:val="0036373D"/>
    <w:rsid w:val="0039362E"/>
    <w:rsid w:val="003A22E8"/>
    <w:rsid w:val="003B3AE1"/>
    <w:rsid w:val="00400A02"/>
    <w:rsid w:val="00473671"/>
    <w:rsid w:val="005340EF"/>
    <w:rsid w:val="00584A41"/>
    <w:rsid w:val="005F577D"/>
    <w:rsid w:val="006C17F7"/>
    <w:rsid w:val="007D245F"/>
    <w:rsid w:val="007E6ECB"/>
    <w:rsid w:val="00950114"/>
    <w:rsid w:val="00967052"/>
    <w:rsid w:val="009C0BA5"/>
    <w:rsid w:val="009E5AB4"/>
    <w:rsid w:val="009F785B"/>
    <w:rsid w:val="00A15455"/>
    <w:rsid w:val="00AA18BA"/>
    <w:rsid w:val="00AC625F"/>
    <w:rsid w:val="00B364A6"/>
    <w:rsid w:val="00B45503"/>
    <w:rsid w:val="00B95F89"/>
    <w:rsid w:val="00BD3EDC"/>
    <w:rsid w:val="00BD72D8"/>
    <w:rsid w:val="00BE7263"/>
    <w:rsid w:val="00BF0098"/>
    <w:rsid w:val="00C1516F"/>
    <w:rsid w:val="00C23210"/>
    <w:rsid w:val="00C5733D"/>
    <w:rsid w:val="00C57966"/>
    <w:rsid w:val="00C63DB7"/>
    <w:rsid w:val="00CA7D99"/>
    <w:rsid w:val="00CF1BAB"/>
    <w:rsid w:val="00D04A0D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6</cp:revision>
  <dcterms:created xsi:type="dcterms:W3CDTF">2019-01-21T18:47:00Z</dcterms:created>
  <dcterms:modified xsi:type="dcterms:W3CDTF">2019-01-24T11:16:00Z</dcterms:modified>
</cp:coreProperties>
</file>