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03660" w14:textId="277E6A79" w:rsidR="00D1640A" w:rsidRPr="003D39FB" w:rsidRDefault="00D1640A" w:rsidP="00D1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OBRAZAC POZIVA ZA ORGANIZACIJU VIŠEDNEVNE IZVANUČIONIČKE NASTAVE </w:t>
      </w:r>
    </w:p>
    <w:p w14:paraId="48A2A8A9" w14:textId="77777777" w:rsidR="00D1640A" w:rsidRPr="003D39FB" w:rsidRDefault="00D1640A" w:rsidP="00D16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b/>
          <w:bCs/>
          <w:color w:val="000000"/>
          <w:sz w:val="6"/>
          <w:szCs w:val="6"/>
          <w:lang w:eastAsia="hr-HR"/>
        </w:rPr>
        <w:t>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"/>
        <w:gridCol w:w="1044"/>
      </w:tblGrid>
      <w:tr w:rsidR="00D1640A" w:rsidRPr="003D39FB" w14:paraId="39EE31BA" w14:textId="77777777" w:rsidTr="00CF3CD6">
        <w:trPr>
          <w:trHeight w:val="1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2D468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F81299" w14:textId="384E0260" w:rsidR="00D1640A" w:rsidRPr="00952191" w:rsidRDefault="00CF3CD6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521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</w:t>
            </w:r>
            <w:r w:rsidR="00952191" w:rsidRPr="0095219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7-24/25</w:t>
            </w:r>
          </w:p>
        </w:tc>
        <w:bookmarkStart w:id="0" w:name="_GoBack"/>
        <w:bookmarkEnd w:id="0"/>
      </w:tr>
    </w:tbl>
    <w:p w14:paraId="01F6849D" w14:textId="77777777" w:rsidR="00D1640A" w:rsidRPr="003D39FB" w:rsidRDefault="00D1640A" w:rsidP="00D1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b/>
          <w:bCs/>
          <w:color w:val="000000"/>
          <w:sz w:val="5"/>
          <w:szCs w:val="5"/>
          <w:lang w:eastAsia="hr-HR"/>
        </w:rPr>
        <w:t>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1334"/>
        <w:gridCol w:w="402"/>
        <w:gridCol w:w="375"/>
        <w:gridCol w:w="995"/>
        <w:gridCol w:w="773"/>
        <w:gridCol w:w="958"/>
        <w:gridCol w:w="438"/>
        <w:gridCol w:w="434"/>
        <w:gridCol w:w="392"/>
        <w:gridCol w:w="457"/>
        <w:gridCol w:w="338"/>
        <w:gridCol w:w="268"/>
        <w:gridCol w:w="268"/>
        <w:gridCol w:w="1224"/>
      </w:tblGrid>
      <w:tr w:rsidR="00DC29F0" w:rsidRPr="003D39FB" w14:paraId="28AA90DD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4A3EE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CACF1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školi: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6375C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Upisati tražene podatke: </w:t>
            </w:r>
          </w:p>
        </w:tc>
      </w:tr>
      <w:tr w:rsidR="00DC29F0" w:rsidRPr="003D39FB" w14:paraId="26EB9597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8436E4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3AA30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Naziv škole: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8DAB26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 IV. gimnazija</w:t>
            </w:r>
          </w:p>
        </w:tc>
      </w:tr>
      <w:tr w:rsidR="00DC29F0" w:rsidRPr="003D39FB" w14:paraId="10F69BB8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D691F4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AA1E26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Adresa:    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536FD8" w14:textId="500D9074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  <w:r w:rsidR="00EE1F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Ulica </w:t>
            </w: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Žarka Dolinara 9</w:t>
            </w:r>
          </w:p>
        </w:tc>
      </w:tr>
      <w:tr w:rsidR="00DC29F0" w:rsidRPr="003D39FB" w14:paraId="5739B17C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C0AB3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7496B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Mjesto: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C61C54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 Zagreb</w:t>
            </w:r>
          </w:p>
        </w:tc>
      </w:tr>
      <w:tr w:rsidR="00DC29F0" w:rsidRPr="003D39FB" w14:paraId="159F2041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5ABC56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F8045C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E-adresa na koju se dostavlja poziv: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CC2473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4.gimnazija-zg@zg.htnet.hr</w:t>
            </w:r>
          </w:p>
        </w:tc>
      </w:tr>
      <w:tr w:rsidR="00DC29F0" w:rsidRPr="003D39FB" w14:paraId="51BAD8F9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A5143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062B9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Korisnici usluge su učenici: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C35257" w14:textId="47C95BA3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  </w:t>
            </w:r>
            <w:r w:rsidR="00AD15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Svi učenici od 1-4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3AB190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razreda </w:t>
            </w:r>
          </w:p>
        </w:tc>
      </w:tr>
      <w:tr w:rsidR="00DC29F0" w:rsidRPr="003D39FB" w14:paraId="69829F65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2A55F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2EE9F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Tip putovanja: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D30C11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Uz planirano upisati broj dana i noćenja: </w:t>
            </w:r>
          </w:p>
        </w:tc>
      </w:tr>
      <w:tr w:rsidR="00DC29F0" w:rsidRPr="003D39FB" w14:paraId="13DC7348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29E0DF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A4BC88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E16800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Škola u prirodi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5FA37E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dana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0FC3EF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noćenja </w:t>
            </w:r>
          </w:p>
        </w:tc>
      </w:tr>
      <w:tr w:rsidR="00DC29F0" w:rsidRPr="003D39FB" w14:paraId="4B77B431" w14:textId="77777777" w:rsidTr="00CF44BB">
        <w:trPr>
          <w:trHeight w:val="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3F4144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B77259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AA6CFD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Višednevna terenska nastava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2409A5" w14:textId="2F158F5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  </w:t>
            </w:r>
            <w:r w:rsidR="00384FA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</w:t>
            </w: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 dana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92A95A" w14:textId="3436E1D6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    </w:t>
            </w:r>
            <w:r w:rsidR="00384FA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 noćenj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</w:t>
            </w: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DC29F0" w:rsidRPr="003D39FB" w14:paraId="4F1F197D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48951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8D6727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BB3968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Školska ekskurzija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961662" w14:textId="66859E44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 dana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E59202" w14:textId="139AC9A8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 noćenja </w:t>
            </w:r>
          </w:p>
        </w:tc>
      </w:tr>
      <w:tr w:rsidR="00DC29F0" w:rsidRPr="003D39FB" w14:paraId="72FEB708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21A42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A45565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6CF80F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Posjet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750E4C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dana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B251F4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noćenja </w:t>
            </w:r>
          </w:p>
        </w:tc>
      </w:tr>
      <w:tr w:rsidR="00DC29F0" w:rsidRPr="003D39FB" w14:paraId="782EDA3A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C0B35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AD70D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Odredište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7CFC112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Upisati područje, ime/imena države/država: </w:t>
            </w:r>
          </w:p>
        </w:tc>
      </w:tr>
      <w:tr w:rsidR="00DC29F0" w:rsidRPr="003D39FB" w14:paraId="143F8E61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76EBAA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3BB7B1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02E076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Područje u Republici Hrvatskoj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69DC91" w14:textId="2C046D60" w:rsidR="00D1640A" w:rsidRPr="003D39FB" w:rsidRDefault="00360732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IV. gimnazija, Uli</w:t>
            </w:r>
            <w:r w:rsidR="006975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ca Žarka Dolinara 9</w:t>
            </w:r>
            <w:r w:rsidR="001733F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Zagreb</w:t>
            </w:r>
          </w:p>
        </w:tc>
      </w:tr>
      <w:tr w:rsidR="00DC29F0" w:rsidRPr="003D39FB" w14:paraId="6E2538E6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45E1B3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F06E4A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C3D3B0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Država/e u inozemstvu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9CF9BB" w14:textId="0A3A16EF" w:rsidR="00D1640A" w:rsidRPr="003D39FB" w:rsidRDefault="00C866A8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Grčka (</w:t>
            </w:r>
            <w:r w:rsidR="00C835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Atena)</w:t>
            </w:r>
          </w:p>
        </w:tc>
      </w:tr>
      <w:tr w:rsidR="00DC29F0" w:rsidRPr="003D39FB" w14:paraId="1669874E" w14:textId="77777777" w:rsidTr="00CF44B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04B1B6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  <w:p w14:paraId="40226B2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75C7C9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Planirano vrijeme realizacije </w:t>
            </w:r>
          </w:p>
          <w:p w14:paraId="587E0CDC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(predložiti u okvirnom terminu od dva tjedna):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6C03F84" w14:textId="33DEF139" w:rsidR="00D1640A" w:rsidRPr="003D39FB" w:rsidRDefault="00C83577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F519F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51A4DC" w14:textId="4B1076BF" w:rsidR="00D1640A" w:rsidRPr="003D39FB" w:rsidRDefault="00C83577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travnja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2E7A23" w14:textId="3332832C" w:rsidR="00D1640A" w:rsidRPr="003D39FB" w:rsidRDefault="00F519F6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109856" w14:textId="7065C11B" w:rsidR="00D1640A" w:rsidRPr="003D39FB" w:rsidRDefault="00F519F6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travnja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B0EC63" w14:textId="1AA59919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202</w:t>
            </w:r>
            <w:r w:rsidR="00CF3CD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DC29F0" w:rsidRPr="003D39FB" w14:paraId="5318D0C8" w14:textId="77777777" w:rsidTr="00CF44B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6978800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5157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A6410A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Datum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19F44D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Mjesec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BDF561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Datum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7B680D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Mjesec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537E15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Godina </w:t>
            </w:r>
          </w:p>
        </w:tc>
      </w:tr>
      <w:tr w:rsidR="00DC29F0" w:rsidRPr="003D39FB" w14:paraId="02DFD664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0E6ABC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21A596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sudionika: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DA2590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Upisati broj: </w:t>
            </w:r>
          </w:p>
        </w:tc>
      </w:tr>
      <w:tr w:rsidR="00DC29F0" w:rsidRPr="003D39FB" w14:paraId="104ADF3C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305BF8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45284A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A277EA5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Predviđeni broj učenika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3238AA" w14:textId="32CEE61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  <w:r w:rsidR="00F519F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B4987E" w14:textId="70ECDC0C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s mogućnošću odstupanja za </w:t>
            </w:r>
            <w:r w:rsidR="00F519F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5 </w:t>
            </w: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učenika </w:t>
            </w:r>
          </w:p>
        </w:tc>
      </w:tr>
      <w:tr w:rsidR="00DC29F0" w:rsidRPr="003D39FB" w14:paraId="0CB1463E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62C2E3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DB39E3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486E83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Predviđeni broj učitelja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04C48883" w14:textId="1EF233A7" w:rsidR="00D1640A" w:rsidRPr="003E35BC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35B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  </w:t>
            </w:r>
            <w:r w:rsidR="00F519F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2B5B2C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F99389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41BE135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C9B6028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FC4B753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8B9A7FF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56EA7F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12FAA9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29F0" w:rsidRPr="003D39FB" w14:paraId="43C11A38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E0800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9B8B24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35C9A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Očekivani broj gratis ponuda za učenike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86FDBD" w14:textId="4CB45440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 </w:t>
            </w:r>
          </w:p>
        </w:tc>
      </w:tr>
      <w:tr w:rsidR="00DC29F0" w:rsidRPr="003D39FB" w14:paraId="32325C72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17B906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21FD7C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Plan puta: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0663E1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Upisati traženo: </w:t>
            </w:r>
          </w:p>
        </w:tc>
      </w:tr>
      <w:tr w:rsidR="00DC29F0" w:rsidRPr="003D39FB" w14:paraId="6CF9D72F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11539C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16B7B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Mjesto polaska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44FF10" w14:textId="37211A89" w:rsidR="00D1640A" w:rsidRPr="00F13C98" w:rsidRDefault="00F13C98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3C98">
              <w:rPr>
                <w:rFonts w:ascii="Times New Roman" w:hAnsi="Times New Roman" w:cs="Times New Roman"/>
              </w:rPr>
              <w:t>Zagreb, ispred IV. gimnazije,</w:t>
            </w:r>
            <w:r w:rsidR="00EE1F11">
              <w:rPr>
                <w:rFonts w:ascii="Times New Roman" w:hAnsi="Times New Roman" w:cs="Times New Roman"/>
              </w:rPr>
              <w:t xml:space="preserve"> Ul.</w:t>
            </w:r>
            <w:r w:rsidRPr="00F13C98">
              <w:rPr>
                <w:rFonts w:ascii="Times New Roman" w:hAnsi="Times New Roman" w:cs="Times New Roman"/>
              </w:rPr>
              <w:t xml:space="preserve"> Žarka Dolinara 9, Kajzerica</w:t>
            </w:r>
          </w:p>
        </w:tc>
      </w:tr>
      <w:tr w:rsidR="00DC29F0" w:rsidRPr="003D39FB" w14:paraId="6B0D3C78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C12620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E083CC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Imena mjesta (gradova i/ili naselja) koja se posjećuju: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2D11B5" w14:textId="57630759" w:rsidR="004B7F87" w:rsidRPr="004B7F87" w:rsidRDefault="00190F09" w:rsidP="00CF44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Atena </w:t>
            </w:r>
            <w:r w:rsidR="00C72E7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="00C72E7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Argolida</w:t>
            </w:r>
            <w:proofErr w:type="spellEnd"/>
            <w:r w:rsidR="00C72E7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</w:t>
            </w:r>
            <w:r w:rsidR="00D63EF8" w:rsidRPr="00D63EF8">
              <w:rPr>
                <w:rFonts w:ascii="Times New Roman" w:hAnsi="Times New Roman" w:cs="Times New Roman"/>
                <w:sz w:val="24"/>
                <w:szCs w:val="24"/>
              </w:rPr>
              <w:t>Korint – Epidaur – Mikena</w:t>
            </w:r>
            <w:r w:rsidR="00C72E7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D63E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  <w:r w:rsidR="004B7F8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="004B7F87" w:rsidRPr="004B7F8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R</w:t>
            </w:r>
            <w:r w:rsidR="004B7F8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t </w:t>
            </w:r>
            <w:proofErr w:type="spellStart"/>
            <w:r w:rsidR="004B7F8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Sunion</w:t>
            </w:r>
            <w:proofErr w:type="spellEnd"/>
          </w:p>
        </w:tc>
      </w:tr>
      <w:tr w:rsidR="00DC29F0" w:rsidRPr="003D39FB" w14:paraId="1B9D5431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D5C120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5EDA71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Vrsta prijevoza: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EEF797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Traženo označiti s X ili dopisati kombinacije: </w:t>
            </w:r>
          </w:p>
        </w:tc>
      </w:tr>
      <w:tr w:rsidR="00DC29F0" w:rsidRPr="003D39FB" w14:paraId="2CE8A196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B3AAB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A87921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3BDA9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Autobus koji udovoljava zakonskim propisima za prijevoz učenika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CD9A10" w14:textId="6680D92F" w:rsidR="00D1640A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  <w:p w14:paraId="353E2A46" w14:textId="25A29227" w:rsidR="00C45B1F" w:rsidRPr="003D39FB" w:rsidRDefault="00C45B1F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29F0" w:rsidRPr="003D39FB" w14:paraId="577D88A6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8BCF61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9FBEEA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6BE874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Vlak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C194FE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 </w:t>
            </w:r>
          </w:p>
        </w:tc>
      </w:tr>
      <w:tr w:rsidR="00DC29F0" w:rsidRPr="003D39FB" w14:paraId="6A12F2E1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F020E0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29F050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F51D15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Brod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69774E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 </w:t>
            </w:r>
          </w:p>
        </w:tc>
      </w:tr>
      <w:tr w:rsidR="00DC29F0" w:rsidRPr="003D39FB" w14:paraId="556BD01D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FC9234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81C762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CAC30E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Zrakoplov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A9E2BB" w14:textId="69AF2003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  </w:t>
            </w:r>
          </w:p>
        </w:tc>
      </w:tr>
      <w:tr w:rsidR="00DC29F0" w:rsidRPr="003D39FB" w14:paraId="0A3A4955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1BBA8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CEDC20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DF9BBA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Kombinirani prijevoz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662230" w14:textId="726A8844" w:rsidR="00D1640A" w:rsidRPr="00DC29F0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vertAlign w:val="superscript"/>
                <w:lang w:eastAsia="hr-HR"/>
              </w:rPr>
              <w:t> </w:t>
            </w:r>
            <w:r w:rsidR="00DC29F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X( zrakoplov i autobus) u oba smjera,</w:t>
            </w:r>
            <w:r w:rsidR="00432CA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u </w:t>
            </w:r>
            <w:r w:rsidR="00DC29F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dolasku i povratku</w:t>
            </w:r>
          </w:p>
        </w:tc>
      </w:tr>
      <w:tr w:rsidR="00DC29F0" w:rsidRPr="003D39FB" w14:paraId="44C6C207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1BF6B3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D43367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Smještaj i prehrana: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7C4D25B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Označiti s X ili dopisati traženo: </w:t>
            </w:r>
          </w:p>
        </w:tc>
      </w:tr>
      <w:tr w:rsidR="00DC29F0" w:rsidRPr="003D39FB" w14:paraId="37D2E2E3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0E5FA3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77A290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A470E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Hostel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8C8B8F" w14:textId="6BE3F0C3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29F0" w:rsidRPr="003D39FB" w14:paraId="57D406AA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56F4B5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F6A038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6D3D5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Hotel, ako je moguće: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D7FB63" w14:textId="60CF3F68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29F0" w:rsidRPr="003D39FB" w14:paraId="59D53717" w14:textId="77777777" w:rsidTr="00CF44BB"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1091C7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bottom w:val="dotted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B58052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Arial" w:eastAsia="SimHei" w:hAnsi="Arial" w:cs="Arial"/>
                <w:color w:val="000000"/>
                <w:lang w:eastAsia="hr-HR"/>
              </w:rPr>
              <w:t>□</w:t>
            </w:r>
          </w:p>
        </w:tc>
        <w:tc>
          <w:tcPr>
            <w:tcW w:w="0" w:type="auto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089B8A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bliže centru grada</w:t>
            </w:r>
          </w:p>
        </w:tc>
        <w:tc>
          <w:tcPr>
            <w:tcW w:w="0" w:type="auto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43B720" w14:textId="3A59BE92" w:rsidR="00D1640A" w:rsidRPr="00917732" w:rsidRDefault="00A763D1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91773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X</w:t>
            </w:r>
            <w:r w:rsidR="00D1640A" w:rsidRPr="0091773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3E35BC" w:rsidRPr="0091773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hotel 3*</w:t>
            </w:r>
            <w:r w:rsidR="0009210F" w:rsidRPr="00917732">
              <w:rPr>
                <w:rFonts w:ascii="Times New Roman" w:eastAsia="Times New Roman" w:hAnsi="Times New Roman"/>
                <w:color w:val="000000"/>
                <w:lang w:eastAsia="hr-HR"/>
              </w:rPr>
              <w:br/>
              <w:t>(</w:t>
            </w:r>
            <w:r w:rsidR="00CE608B">
              <w:rPr>
                <w:rFonts w:ascii="Times New Roman" w:eastAsia="Times New Roman" w:hAnsi="Times New Roman"/>
                <w:color w:val="000000"/>
                <w:lang w:eastAsia="hr-HR"/>
              </w:rPr>
              <w:t>3</w:t>
            </w:r>
            <w:r w:rsidR="0009210F" w:rsidRPr="00917732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noćenja u </w:t>
            </w:r>
            <w:r w:rsidR="00CE608B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Ateni</w:t>
            </w:r>
            <w:r w:rsidR="0009210F" w:rsidRPr="00917732">
              <w:rPr>
                <w:rFonts w:ascii="Times New Roman" w:eastAsia="Times New Roman" w:hAnsi="Times New Roman"/>
                <w:color w:val="000000"/>
                <w:lang w:eastAsia="hr-HR"/>
              </w:rPr>
              <w:t>)</w:t>
            </w:r>
          </w:p>
        </w:tc>
      </w:tr>
      <w:tr w:rsidR="00DC29F0" w:rsidRPr="003D39FB" w14:paraId="42A82C49" w14:textId="77777777" w:rsidTr="00CF44BB">
        <w:tc>
          <w:tcPr>
            <w:tcW w:w="0" w:type="auto"/>
            <w:tcBorders>
              <w:lef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AF5FE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FFB028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Arial" w:eastAsia="SimHei" w:hAnsi="Arial" w:cs="Arial"/>
                <w:color w:val="000000"/>
                <w:lang w:eastAsia="hr-HR"/>
              </w:rPr>
              <w:t>□</w:t>
            </w:r>
          </w:p>
        </w:tc>
        <w:tc>
          <w:tcPr>
            <w:tcW w:w="0" w:type="auto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15DD0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izvan grada s mogućnošću korištenja javnog prijevoza</w:t>
            </w:r>
          </w:p>
        </w:tc>
        <w:tc>
          <w:tcPr>
            <w:tcW w:w="0" w:type="auto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CE127C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29F0" w:rsidRPr="003D39FB" w14:paraId="43963458" w14:textId="77777777" w:rsidTr="00CF44BB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B7D57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862EF8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Arial" w:eastAsia="SimHei" w:hAnsi="Arial" w:cs="Arial"/>
                <w:color w:val="000000"/>
                <w:lang w:eastAsia="hr-HR"/>
              </w:rPr>
              <w:t>□</w:t>
            </w:r>
          </w:p>
        </w:tc>
        <w:tc>
          <w:tcPr>
            <w:tcW w:w="0" w:type="auto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C4C505" w14:textId="77777777" w:rsidR="00D1640A" w:rsidRPr="003D39FB" w:rsidRDefault="00D1640A" w:rsidP="00CF44BB">
            <w:pPr>
              <w:spacing w:after="0" w:line="240" w:lineRule="auto"/>
              <w:ind w:hanging="24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nije bitna udaljenost od grada</w:t>
            </w:r>
          </w:p>
        </w:tc>
        <w:tc>
          <w:tcPr>
            <w:tcW w:w="0" w:type="auto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C7445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29F0" w:rsidRPr="003D39FB" w14:paraId="4E4A9185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62F346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1BC66F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c)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98497F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Pansion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48575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29F0" w:rsidRPr="003D39FB" w14:paraId="6E815660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BD8604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CB141C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d)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CF22A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Prehrana na bazi polupansiona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724301" w14:textId="66E7EAE0" w:rsidR="00D1640A" w:rsidRPr="003D39FB" w:rsidRDefault="004B313C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  <w:r w:rsidR="001647F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( </w:t>
            </w:r>
            <w:r w:rsidR="00003BB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doručak i večera u hotelu)</w:t>
            </w:r>
          </w:p>
        </w:tc>
      </w:tr>
      <w:tr w:rsidR="00DC29F0" w:rsidRPr="003D39FB" w14:paraId="5B1C5D12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DB98FB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88DBFA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e) </w:t>
            </w:r>
          </w:p>
          <w:p w14:paraId="366BFD55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E274E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Prehrana na bazi punoga </w:t>
            </w:r>
          </w:p>
          <w:p w14:paraId="75AC9A23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pansiona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A21C15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29F0" w:rsidRPr="003D39FB" w14:paraId="0E47B180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2B56B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AAF996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f)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35A51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Drugi zahtjevi vezano uz smještaj i/ili prehranu (npr. za učenike s teškoćama, zdravstvenim problemima ili posebnom prehranom i sl.)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0A5224" w14:textId="00C87FC5" w:rsidR="00D1640A" w:rsidRPr="00DC29F0" w:rsidRDefault="00DC29F0" w:rsidP="00DC29F0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Obrok po dolasku u Atenu</w:t>
            </w:r>
          </w:p>
          <w:p w14:paraId="2EF829C0" w14:textId="77777777" w:rsidR="002244C0" w:rsidRPr="003D39FB" w:rsidRDefault="002244C0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8FE2E88" w14:textId="74708004" w:rsidR="00D1640A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- pogledati ispod tablice dodatak za druge zahtjeve</w:t>
            </w:r>
          </w:p>
          <w:p w14:paraId="1AEC0594" w14:textId="5455740B" w:rsidR="004B313C" w:rsidRPr="003D39FB" w:rsidRDefault="004B313C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A4BF01F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29F0" w:rsidRPr="003D39FB" w14:paraId="54AB849A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F7145FA" w14:textId="5770603C" w:rsidR="00D1640A" w:rsidRPr="003D39FB" w:rsidRDefault="00AB36D5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</w:t>
            </w:r>
            <w:r w:rsidR="00D1640A"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10. 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9676C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 cijenu ponude uračunati: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57FDAD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Upisati traženo s imenima svakog muzeja, nacionalnog parka ili parka prirode, dvorca, grada, radionice i sl.: </w:t>
            </w:r>
          </w:p>
        </w:tc>
      </w:tr>
      <w:tr w:rsidR="00DC29F0" w:rsidRPr="003D39FB" w14:paraId="514293BD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0AEEF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7E96EE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710572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Ulaznice za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F7D48A" w14:textId="753770E4" w:rsidR="0052119A" w:rsidRDefault="0052119A" w:rsidP="0052119A">
            <w:pPr>
              <w:spacing w:after="200" w:line="276" w:lineRule="auto"/>
              <w:ind w:left="720"/>
              <w:contextualSpacing/>
              <w:jc w:val="both"/>
              <w:rPr>
                <w:rFonts w:ascii="Montserrat" w:eastAsia="Times New Roman" w:hAnsi="Montserrat" w:cs="Arial"/>
                <w:lang w:eastAsia="hr-HR"/>
              </w:rPr>
            </w:pPr>
            <w:r>
              <w:rPr>
                <w:rFonts w:ascii="Montserrat" w:eastAsia="Times New Roman" w:hAnsi="Montserrat" w:cs="Arial"/>
                <w:lang w:eastAsia="hr-HR"/>
              </w:rPr>
              <w:t>1. Epidaur( kazalište i lječilište)</w:t>
            </w:r>
          </w:p>
          <w:p w14:paraId="6AF2E452" w14:textId="19636E95" w:rsidR="0052119A" w:rsidRDefault="0052119A" w:rsidP="0052119A">
            <w:pPr>
              <w:spacing w:after="200" w:line="276" w:lineRule="auto"/>
              <w:ind w:left="720"/>
              <w:contextualSpacing/>
              <w:jc w:val="both"/>
              <w:rPr>
                <w:rFonts w:ascii="Montserrat" w:eastAsia="Times New Roman" w:hAnsi="Montserrat" w:cs="Arial"/>
                <w:lang w:eastAsia="hr-HR"/>
              </w:rPr>
            </w:pPr>
            <w:r>
              <w:rPr>
                <w:rFonts w:ascii="Montserrat" w:eastAsia="Times New Roman" w:hAnsi="Montserrat" w:cs="Arial"/>
                <w:lang w:eastAsia="hr-HR"/>
              </w:rPr>
              <w:t>2. Mikena ( lokalitet i muzej</w:t>
            </w:r>
          </w:p>
          <w:p w14:paraId="16960507" w14:textId="2F9B34E3" w:rsidR="0052119A" w:rsidRDefault="0052119A" w:rsidP="0052119A">
            <w:pPr>
              <w:spacing w:after="200" w:line="276" w:lineRule="auto"/>
              <w:ind w:left="720"/>
              <w:contextualSpacing/>
              <w:jc w:val="both"/>
              <w:rPr>
                <w:rFonts w:ascii="Montserrat" w:eastAsia="Times New Roman" w:hAnsi="Montserrat" w:cs="Arial"/>
                <w:lang w:eastAsia="hr-HR"/>
              </w:rPr>
            </w:pPr>
            <w:r>
              <w:rPr>
                <w:rFonts w:ascii="Montserrat" w:eastAsia="Times New Roman" w:hAnsi="Montserrat" w:cs="Arial"/>
                <w:lang w:eastAsia="hr-HR"/>
              </w:rPr>
              <w:t xml:space="preserve">3. </w:t>
            </w:r>
            <w:proofErr w:type="spellStart"/>
            <w:r>
              <w:rPr>
                <w:rFonts w:ascii="Montserrat" w:eastAsia="Times New Roman" w:hAnsi="Montserrat" w:cs="Arial"/>
                <w:lang w:eastAsia="hr-HR"/>
              </w:rPr>
              <w:t>Sunion</w:t>
            </w:r>
            <w:proofErr w:type="spellEnd"/>
            <w:r>
              <w:rPr>
                <w:rFonts w:ascii="Montserrat" w:eastAsia="Times New Roman" w:hAnsi="Montserrat" w:cs="Arial"/>
                <w:lang w:eastAsia="hr-HR"/>
              </w:rPr>
              <w:t>( Posejdonov hram)</w:t>
            </w:r>
          </w:p>
          <w:p w14:paraId="7048A5E7" w14:textId="4AF0C95E" w:rsidR="0052119A" w:rsidRPr="00E16D07" w:rsidRDefault="0052119A" w:rsidP="0052119A">
            <w:pPr>
              <w:spacing w:after="200" w:line="276" w:lineRule="auto"/>
              <w:ind w:left="720"/>
              <w:contextualSpacing/>
              <w:jc w:val="both"/>
              <w:rPr>
                <w:rFonts w:ascii="Montserrat" w:eastAsia="Times New Roman" w:hAnsi="Montserrat" w:cs="Arial"/>
                <w:lang w:eastAsia="hr-HR"/>
              </w:rPr>
            </w:pPr>
            <w:r>
              <w:rPr>
                <w:rFonts w:ascii="Montserrat" w:eastAsia="Times New Roman" w:hAnsi="Montserrat" w:cs="Arial"/>
                <w:lang w:eastAsia="hr-HR"/>
              </w:rPr>
              <w:t>4 Atena  (Akropola, novi muzej Akropola, Muzej antičke grčke tehnologije)</w:t>
            </w:r>
          </w:p>
          <w:p w14:paraId="5946C0DD" w14:textId="36952CB2" w:rsidR="00E16D07" w:rsidRPr="00E16D07" w:rsidRDefault="00E16D07" w:rsidP="00DC29F0">
            <w:pPr>
              <w:spacing w:after="200" w:line="276" w:lineRule="auto"/>
              <w:contextualSpacing/>
              <w:jc w:val="both"/>
              <w:rPr>
                <w:rFonts w:ascii="Montserrat" w:eastAsia="Times New Roman" w:hAnsi="Montserrat" w:cs="Arial"/>
                <w:lang w:eastAsia="hr-HR"/>
              </w:rPr>
            </w:pPr>
          </w:p>
          <w:p w14:paraId="6220B273" w14:textId="670D758A" w:rsidR="00E16D07" w:rsidRPr="00DC29F0" w:rsidRDefault="00E16D07" w:rsidP="00DC29F0">
            <w:pPr>
              <w:spacing w:after="200" w:line="276" w:lineRule="auto"/>
              <w:contextualSpacing/>
              <w:jc w:val="both"/>
              <w:rPr>
                <w:rFonts w:ascii="Montserrat" w:eastAsia="Times New Roman" w:hAnsi="Montserrat" w:cs="Arial"/>
                <w:lang w:eastAsia="hr-HR"/>
              </w:rPr>
            </w:pPr>
          </w:p>
          <w:p w14:paraId="1B6AD799" w14:textId="22DD3B6D" w:rsidR="00E16D07" w:rsidRPr="00E16D07" w:rsidRDefault="00E16D07" w:rsidP="00DC29F0">
            <w:pPr>
              <w:spacing w:after="200" w:line="276" w:lineRule="auto"/>
              <w:contextualSpacing/>
              <w:jc w:val="both"/>
              <w:rPr>
                <w:rFonts w:ascii="Montserrat" w:eastAsia="Times New Roman" w:hAnsi="Montserrat" w:cs="Arial"/>
                <w:lang w:eastAsia="hr-HR"/>
              </w:rPr>
            </w:pPr>
          </w:p>
          <w:p w14:paraId="3EEAD037" w14:textId="2B559C7E" w:rsidR="00A763D1" w:rsidRPr="00917732" w:rsidRDefault="00A763D1" w:rsidP="00A763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C29F0" w:rsidRPr="003D39FB" w14:paraId="266FF7CB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2A97A0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07800F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C89C5D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Sudjelovanje u radionicama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236F41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 </w:t>
            </w:r>
          </w:p>
        </w:tc>
      </w:tr>
      <w:tr w:rsidR="00DC29F0" w:rsidRPr="003D39FB" w14:paraId="4FB89AA6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81DED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4FC65D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c)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799DD9" w14:textId="77777777" w:rsidR="00D1640A" w:rsidRPr="003D39FB" w:rsidRDefault="00D1640A" w:rsidP="00CF4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Turističkog vodiča za razgled grada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A9734A" w14:textId="44F1C561" w:rsidR="00D1640A" w:rsidRPr="003D39FB" w:rsidRDefault="00DC29F0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  <w:r w:rsidR="005A45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 Atena)</w:t>
            </w:r>
          </w:p>
        </w:tc>
      </w:tr>
      <w:tr w:rsidR="0096455D" w:rsidRPr="003D39FB" w14:paraId="27EA306F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11B80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11. 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ACEE48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 cijenu uključiti i stavke putnog osiguranja od: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22CB9D" w14:textId="77777777" w:rsidR="00D1640A" w:rsidRPr="003D39FB" w:rsidRDefault="00D1640A" w:rsidP="00CF4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hr-HR"/>
              </w:rPr>
              <w:t>Traženo označiti s X ili dopisati (za br. 12): </w:t>
            </w:r>
          </w:p>
        </w:tc>
      </w:tr>
      <w:tr w:rsidR="00DC29F0" w:rsidRPr="003D39FB" w14:paraId="1BE00742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50E977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195D95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a)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2817CA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posljedica nesretnoga slučaja i bolesti na </w:t>
            </w:r>
          </w:p>
          <w:p w14:paraId="0E256120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putovanju u inozemstvu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0BB9B4" w14:textId="22174F84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  </w:t>
            </w:r>
            <w:r w:rsidR="00CF6CC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X</w:t>
            </w:r>
          </w:p>
        </w:tc>
      </w:tr>
      <w:tr w:rsidR="00DC29F0" w:rsidRPr="003D39FB" w14:paraId="17B781D8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8332C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40319E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b)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BC6A1E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zdravstvenog osiguranja za vrijeme puta i boravka u inozemstvu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3FD411" w14:textId="4E3BA814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  </w:t>
            </w:r>
            <w:r w:rsidR="004B313C"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X</w:t>
            </w:r>
            <w:r w:rsidR="004B313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</w:tc>
      </w:tr>
      <w:tr w:rsidR="00DC29F0" w:rsidRPr="003D39FB" w14:paraId="740990D8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FD03FF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8F4740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c)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AD0E3C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otkaza putovanja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07DF2D" w14:textId="5976A77A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  </w:t>
            </w:r>
            <w:r w:rsidR="004B313C"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X</w:t>
            </w:r>
            <w:r w:rsidR="004B313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</w:tc>
      </w:tr>
      <w:tr w:rsidR="00DC29F0" w:rsidRPr="003D39FB" w14:paraId="7BB7CF6D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06A3F5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CCC0A6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d)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07878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troškova pomoći povratka u mjesto polazišta u slučaju nesreće i bolesti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E837F7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 </w:t>
            </w:r>
          </w:p>
        </w:tc>
      </w:tr>
      <w:tr w:rsidR="00DC29F0" w:rsidRPr="003D39FB" w14:paraId="2E1AC996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9D7A7D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70EAD9" w14:textId="77777777" w:rsidR="00D1640A" w:rsidRPr="003D39FB" w:rsidRDefault="00D1640A" w:rsidP="00CF4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e)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EE4DB7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oštećenja i gubitka prtljage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2838DF" w14:textId="33195DC5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 </w:t>
            </w:r>
            <w:r w:rsidR="00AB36D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X</w:t>
            </w:r>
          </w:p>
        </w:tc>
      </w:tr>
      <w:tr w:rsidR="00D1640A" w:rsidRPr="003D39FB" w14:paraId="216196C4" w14:textId="77777777" w:rsidTr="00CF44BB"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43BA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12.        Dostava ponuda: </w:t>
            </w:r>
          </w:p>
        </w:tc>
      </w:tr>
      <w:tr w:rsidR="0096455D" w:rsidRPr="003D39FB" w14:paraId="088395C0" w14:textId="77777777" w:rsidTr="00CF44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E1A4E9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8051F6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Rok dostave ponuda je 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D549F8" w14:textId="085C2AD5" w:rsidR="00D1640A" w:rsidRPr="003D39FB" w:rsidRDefault="00B46CA6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</w:t>
            </w:r>
            <w:r w:rsidR="00CF6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  <w:r w:rsidR="004306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  <w:r w:rsidR="00CF6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202</w:t>
            </w:r>
            <w:r w:rsidR="0043061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="00CF6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96455D" w:rsidRPr="003D39FB" w14:paraId="6A9F1EEA" w14:textId="77777777" w:rsidTr="00CF44BB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149462" w14:textId="7777777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       Razmatranje ponuda održat će se u školi dana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8D3ED5" w14:textId="5A159F4A" w:rsidR="00D1640A" w:rsidRPr="003D39FB" w:rsidRDefault="00430617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530ED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="00CF6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CF6C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.2024.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B032F2" w14:textId="314B7B47" w:rsidR="00D1640A" w:rsidRPr="003D39FB" w:rsidRDefault="00D1640A" w:rsidP="00CF4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39F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  </w:t>
            </w:r>
            <w:r w:rsidR="00430617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  <w:r w:rsidR="00530ED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2.00</w:t>
            </w:r>
            <w:r w:rsidR="00335A8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h</w:t>
            </w:r>
          </w:p>
        </w:tc>
      </w:tr>
    </w:tbl>
    <w:p w14:paraId="7571EF44" w14:textId="1C3D8CE8" w:rsidR="00D1640A" w:rsidRDefault="00D1640A" w:rsidP="00D1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535EA0" w14:textId="1961D866" w:rsidR="00DC29F0" w:rsidRDefault="00DC29F0" w:rsidP="00D1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B78457" w14:textId="705CEA28" w:rsidR="00DC29F0" w:rsidRDefault="00DC29F0" w:rsidP="00D1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8FE9CE" w14:textId="77777777" w:rsidR="00DC29F0" w:rsidRPr="003D39FB" w:rsidRDefault="00DC29F0" w:rsidP="00D1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117A0A" w14:textId="39AC233D" w:rsidR="005A4552" w:rsidRDefault="00D1640A" w:rsidP="00DC29F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3D39F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9.f) Drugi zahtjevi</w:t>
      </w:r>
      <w:r w:rsidRPr="003D39FB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14:paraId="1BD0BCDF" w14:textId="77777777" w:rsidR="005A4552" w:rsidRPr="00DC29F0" w:rsidRDefault="005A4552" w:rsidP="00DC29F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19BB6D7A" w14:textId="31EA6518" w:rsidR="00DC29F0" w:rsidRDefault="00D1640A" w:rsidP="00DC29F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3D39FB">
        <w:rPr>
          <w:rFonts w:ascii="Times New Roman" w:eastAsia="Times New Roman" w:hAnsi="Times New Roman" w:cs="Times New Roman"/>
          <w:color w:val="000000"/>
          <w:lang w:eastAsia="hr-HR"/>
        </w:rPr>
        <w:t>- dnevnice za pedagošku pratnju</w:t>
      </w:r>
      <w:r w:rsidR="00DF64AA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08351866" w14:textId="77777777" w:rsidR="005A4552" w:rsidRDefault="005A4552" w:rsidP="00DC29F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1E5AA5F0" w14:textId="244F55F8" w:rsidR="005A4552" w:rsidRDefault="005A4552" w:rsidP="005A4552">
      <w:pPr>
        <w:spacing w:after="200" w:line="276" w:lineRule="auto"/>
        <w:contextualSpacing/>
        <w:jc w:val="both"/>
        <w:rPr>
          <w:rFonts w:ascii="Montserrat" w:eastAsia="Times New Roman" w:hAnsi="Montserrat" w:cs="Arial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- </w:t>
      </w:r>
      <w:r w:rsidRPr="00E16D07">
        <w:rPr>
          <w:rFonts w:ascii="Montserrat" w:eastAsia="Times New Roman" w:hAnsi="Montserrat" w:cs="Arial"/>
          <w:lang w:eastAsia="hr-HR"/>
        </w:rPr>
        <w:t xml:space="preserve">Povratni transfer </w:t>
      </w:r>
      <w:r w:rsidR="00907C62">
        <w:rPr>
          <w:rFonts w:ascii="Montserrat" w:eastAsia="Times New Roman" w:hAnsi="Montserrat" w:cs="Arial"/>
          <w:lang w:eastAsia="hr-HR"/>
        </w:rPr>
        <w:t xml:space="preserve"> od /do  škole, Ulica Žarka Dolinara 9 </w:t>
      </w:r>
      <w:r w:rsidR="00B101EA">
        <w:rPr>
          <w:rFonts w:ascii="Montserrat" w:eastAsia="Times New Roman" w:hAnsi="Montserrat" w:cs="Arial"/>
          <w:lang w:eastAsia="hr-HR"/>
        </w:rPr>
        <w:t xml:space="preserve"> od/do </w:t>
      </w:r>
      <w:r w:rsidR="00907C62">
        <w:rPr>
          <w:rFonts w:ascii="Montserrat" w:eastAsia="Times New Roman" w:hAnsi="Montserrat" w:cs="Arial"/>
          <w:lang w:eastAsia="hr-HR"/>
        </w:rPr>
        <w:t>zrakoplovne luke ( autobus, zrakoplov)</w:t>
      </w:r>
    </w:p>
    <w:p w14:paraId="1B78D224" w14:textId="77777777" w:rsidR="001759A9" w:rsidRDefault="001759A9" w:rsidP="005A4552">
      <w:pPr>
        <w:spacing w:after="200" w:line="276" w:lineRule="auto"/>
        <w:contextualSpacing/>
        <w:jc w:val="both"/>
        <w:rPr>
          <w:rFonts w:ascii="Montserrat" w:eastAsia="Times New Roman" w:hAnsi="Montserrat" w:cs="Arial"/>
          <w:lang w:eastAsia="hr-HR"/>
        </w:rPr>
      </w:pPr>
    </w:p>
    <w:p w14:paraId="2A51149B" w14:textId="0F202251" w:rsidR="001759A9" w:rsidRDefault="001759A9" w:rsidP="005A4552">
      <w:pPr>
        <w:spacing w:after="200" w:line="276" w:lineRule="auto"/>
        <w:contextualSpacing/>
        <w:jc w:val="both"/>
        <w:rPr>
          <w:rFonts w:ascii="Montserrat" w:eastAsia="Times New Roman" w:hAnsi="Montserrat" w:cs="Arial"/>
          <w:lang w:eastAsia="hr-HR"/>
        </w:rPr>
      </w:pPr>
      <w:r>
        <w:rPr>
          <w:rFonts w:ascii="Montserrat" w:eastAsia="Times New Roman" w:hAnsi="Montserrat" w:cs="Arial"/>
          <w:lang w:eastAsia="hr-HR"/>
        </w:rPr>
        <w:t>- Transfer zrakoplovom do/od Atene</w:t>
      </w:r>
    </w:p>
    <w:p w14:paraId="26836972" w14:textId="77777777" w:rsidR="005A4552" w:rsidRPr="00E16D07" w:rsidRDefault="005A4552" w:rsidP="005A4552">
      <w:pPr>
        <w:spacing w:after="200" w:line="276" w:lineRule="auto"/>
        <w:contextualSpacing/>
        <w:jc w:val="both"/>
        <w:rPr>
          <w:rFonts w:ascii="Montserrat" w:eastAsia="Times New Roman" w:hAnsi="Montserrat" w:cs="Arial"/>
          <w:lang w:eastAsia="hr-HR"/>
        </w:rPr>
      </w:pPr>
    </w:p>
    <w:p w14:paraId="169CA9FA" w14:textId="72164877" w:rsidR="005A4552" w:rsidRDefault="005A4552" w:rsidP="005A4552">
      <w:pPr>
        <w:spacing w:after="200" w:line="276" w:lineRule="auto"/>
        <w:contextualSpacing/>
        <w:jc w:val="both"/>
        <w:rPr>
          <w:rFonts w:ascii="Montserrat" w:eastAsia="Times New Roman" w:hAnsi="Montserrat" w:cs="Arial"/>
          <w:lang w:eastAsia="hr-HR"/>
        </w:rPr>
      </w:pPr>
      <w:r>
        <w:rPr>
          <w:rFonts w:ascii="Montserrat" w:eastAsia="Times New Roman" w:hAnsi="Montserrat" w:cs="Arial"/>
          <w:lang w:eastAsia="hr-HR"/>
        </w:rPr>
        <w:t xml:space="preserve">- </w:t>
      </w:r>
      <w:r w:rsidRPr="00E16D07">
        <w:rPr>
          <w:rFonts w:ascii="Montserrat" w:eastAsia="Times New Roman" w:hAnsi="Montserrat" w:cs="Arial"/>
          <w:lang w:eastAsia="hr-HR"/>
        </w:rPr>
        <w:t xml:space="preserve">Povratna </w:t>
      </w:r>
      <w:proofErr w:type="spellStart"/>
      <w:r w:rsidRPr="00E16D07">
        <w:rPr>
          <w:rFonts w:ascii="Montserrat" w:eastAsia="Times New Roman" w:hAnsi="Montserrat" w:cs="Arial"/>
          <w:lang w:eastAsia="hr-HR"/>
        </w:rPr>
        <w:t>avio</w:t>
      </w:r>
      <w:proofErr w:type="spellEnd"/>
      <w:r w:rsidRPr="00E16D07">
        <w:rPr>
          <w:rFonts w:ascii="Montserrat" w:eastAsia="Times New Roman" w:hAnsi="Montserrat" w:cs="Arial"/>
          <w:lang w:eastAsia="hr-HR"/>
        </w:rPr>
        <w:t xml:space="preserve"> karta </w:t>
      </w:r>
      <w:r>
        <w:rPr>
          <w:rFonts w:ascii="Montserrat" w:eastAsia="Times New Roman" w:hAnsi="Montserrat" w:cs="Arial"/>
          <w:lang w:eastAsia="hr-HR"/>
        </w:rPr>
        <w:t xml:space="preserve"> u oba smjera </w:t>
      </w:r>
      <w:r w:rsidRPr="00E16D07">
        <w:rPr>
          <w:rFonts w:ascii="Montserrat" w:eastAsia="Times New Roman" w:hAnsi="Montserrat" w:cs="Arial"/>
          <w:lang w:eastAsia="hr-HR"/>
        </w:rPr>
        <w:t xml:space="preserve"> sa uključenim svim zrakoplovnim taksama</w:t>
      </w:r>
    </w:p>
    <w:p w14:paraId="47345F91" w14:textId="0CE6E93F" w:rsidR="005A4552" w:rsidRDefault="005A4552" w:rsidP="00DC29F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357F355" w14:textId="2D5AB988" w:rsidR="005A4552" w:rsidRDefault="00D1640A" w:rsidP="00DC29F0">
      <w:pPr>
        <w:spacing w:after="0" w:line="240" w:lineRule="auto"/>
        <w:rPr>
          <w:rFonts w:ascii="Montserrat" w:eastAsia="Times New Roman" w:hAnsi="Montserrat" w:cs="Arial"/>
          <w:lang w:eastAsia="hr-HR"/>
        </w:rPr>
      </w:pPr>
      <w:r w:rsidRPr="003D39F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DC29F0">
        <w:rPr>
          <w:rFonts w:ascii="Montserrat" w:eastAsia="Times New Roman" w:hAnsi="Montserrat" w:cs="Arial"/>
          <w:lang w:eastAsia="hr-HR"/>
        </w:rPr>
        <w:t xml:space="preserve">- </w:t>
      </w:r>
      <w:r w:rsidR="00DC29F0" w:rsidRPr="00E16D07">
        <w:rPr>
          <w:rFonts w:ascii="Montserrat" w:eastAsia="Times New Roman" w:hAnsi="Montserrat" w:cs="Arial"/>
          <w:lang w:eastAsia="hr-HR"/>
        </w:rPr>
        <w:t xml:space="preserve">Organizirani </w:t>
      </w:r>
      <w:r w:rsidR="0052119A">
        <w:rPr>
          <w:rFonts w:ascii="Montserrat" w:eastAsia="Times New Roman" w:hAnsi="Montserrat" w:cs="Arial"/>
          <w:lang w:eastAsia="hr-HR"/>
        </w:rPr>
        <w:t xml:space="preserve"> povratni </w:t>
      </w:r>
      <w:r w:rsidR="00DC29F0" w:rsidRPr="00E16D07">
        <w:rPr>
          <w:rFonts w:ascii="Montserrat" w:eastAsia="Times New Roman" w:hAnsi="Montserrat" w:cs="Arial"/>
          <w:lang w:eastAsia="hr-HR"/>
        </w:rPr>
        <w:t>prijevoz autobusom od</w:t>
      </w:r>
      <w:r w:rsidR="00B101EA">
        <w:rPr>
          <w:rFonts w:ascii="Montserrat" w:eastAsia="Times New Roman" w:hAnsi="Montserrat" w:cs="Arial"/>
          <w:lang w:eastAsia="hr-HR"/>
        </w:rPr>
        <w:t xml:space="preserve"> </w:t>
      </w:r>
      <w:r w:rsidR="00DC29F0" w:rsidRPr="00E16D07">
        <w:rPr>
          <w:rFonts w:ascii="Montserrat" w:eastAsia="Times New Roman" w:hAnsi="Montserrat" w:cs="Arial"/>
          <w:lang w:eastAsia="hr-HR"/>
        </w:rPr>
        <w:t xml:space="preserve"> zračne luke u Ateni do hotela</w:t>
      </w:r>
      <w:r w:rsidR="00B101EA">
        <w:rPr>
          <w:rFonts w:ascii="Montserrat" w:eastAsia="Times New Roman" w:hAnsi="Montserrat" w:cs="Arial"/>
          <w:lang w:eastAsia="hr-HR"/>
        </w:rPr>
        <w:t xml:space="preserve"> i od hotela do zračne luke</w:t>
      </w:r>
      <w:r w:rsidR="00DC29F0" w:rsidRPr="00E16D07">
        <w:rPr>
          <w:rFonts w:ascii="Montserrat" w:eastAsia="Times New Roman" w:hAnsi="Montserrat" w:cs="Arial"/>
          <w:lang w:eastAsia="hr-HR"/>
        </w:rPr>
        <w:t xml:space="preserve"> </w:t>
      </w:r>
    </w:p>
    <w:p w14:paraId="6AA87376" w14:textId="77777777" w:rsidR="005A4552" w:rsidRDefault="005A4552" w:rsidP="00DC29F0">
      <w:pPr>
        <w:spacing w:after="0" w:line="240" w:lineRule="auto"/>
        <w:rPr>
          <w:rFonts w:ascii="Montserrat" w:eastAsia="Times New Roman" w:hAnsi="Montserrat" w:cs="Arial"/>
          <w:lang w:eastAsia="hr-HR"/>
        </w:rPr>
      </w:pPr>
    </w:p>
    <w:p w14:paraId="3945ACAC" w14:textId="7DF2EDB1" w:rsidR="00DC29F0" w:rsidRPr="005A4552" w:rsidRDefault="0081127C" w:rsidP="005A4552">
      <w:pPr>
        <w:pStyle w:val="Odlomakpopisa"/>
        <w:numPr>
          <w:ilvl w:val="0"/>
          <w:numId w:val="3"/>
        </w:numPr>
        <w:spacing w:after="0" w:line="240" w:lineRule="auto"/>
        <w:rPr>
          <w:rFonts w:ascii="Montserrat" w:eastAsia="Times New Roman" w:hAnsi="Montserrat" w:cs="Arial"/>
          <w:lang w:eastAsia="hr-HR"/>
        </w:rPr>
      </w:pPr>
      <w:r>
        <w:rPr>
          <w:rFonts w:ascii="Montserrat" w:eastAsia="Times New Roman" w:hAnsi="Montserrat" w:cs="Arial"/>
          <w:lang w:eastAsia="hr-HR"/>
        </w:rPr>
        <w:t xml:space="preserve"> U dolasku organizirani  p</w:t>
      </w:r>
      <w:r w:rsidR="00DC29F0" w:rsidRPr="005A4552">
        <w:rPr>
          <w:rFonts w:ascii="Montserrat" w:eastAsia="Times New Roman" w:hAnsi="Montserrat" w:cs="Arial"/>
          <w:lang w:eastAsia="hr-HR"/>
        </w:rPr>
        <w:t>anoramski</w:t>
      </w:r>
      <w:r w:rsidR="005A4552">
        <w:rPr>
          <w:rFonts w:ascii="Montserrat" w:eastAsia="Times New Roman" w:hAnsi="Montserrat" w:cs="Arial"/>
          <w:lang w:eastAsia="hr-HR"/>
        </w:rPr>
        <w:t xml:space="preserve"> </w:t>
      </w:r>
      <w:r w:rsidR="00DC29F0" w:rsidRPr="005A4552">
        <w:rPr>
          <w:rFonts w:ascii="Montserrat" w:eastAsia="Times New Roman" w:hAnsi="Montserrat" w:cs="Arial"/>
          <w:lang w:eastAsia="hr-HR"/>
        </w:rPr>
        <w:t xml:space="preserve"> razgleda grada</w:t>
      </w:r>
      <w:r w:rsidR="005A4552">
        <w:rPr>
          <w:rFonts w:ascii="Montserrat" w:eastAsia="Times New Roman" w:hAnsi="Montserrat" w:cs="Arial"/>
          <w:lang w:eastAsia="hr-HR"/>
        </w:rPr>
        <w:t xml:space="preserve"> Atena </w:t>
      </w:r>
      <w:r>
        <w:rPr>
          <w:rFonts w:ascii="Montserrat" w:eastAsia="Times New Roman" w:hAnsi="Montserrat" w:cs="Arial"/>
          <w:lang w:eastAsia="hr-HR"/>
        </w:rPr>
        <w:t>( autobus)</w:t>
      </w:r>
    </w:p>
    <w:p w14:paraId="61C7DE6E" w14:textId="77777777" w:rsidR="0052119A" w:rsidRPr="00DC29F0" w:rsidRDefault="0052119A" w:rsidP="00DC29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9A4739" w14:textId="2C513C38" w:rsidR="0052119A" w:rsidRDefault="00DC29F0" w:rsidP="00DC29F0">
      <w:pPr>
        <w:spacing w:after="200" w:line="276" w:lineRule="auto"/>
        <w:contextualSpacing/>
        <w:jc w:val="both"/>
        <w:rPr>
          <w:rFonts w:ascii="Montserrat" w:eastAsia="Times New Roman" w:hAnsi="Montserrat" w:cs="Arial"/>
          <w:lang w:eastAsia="hr-HR"/>
        </w:rPr>
      </w:pPr>
      <w:r>
        <w:rPr>
          <w:rFonts w:ascii="Montserrat" w:eastAsia="Times New Roman" w:hAnsi="Montserrat" w:cs="Arial"/>
          <w:lang w:eastAsia="hr-HR"/>
        </w:rPr>
        <w:t xml:space="preserve">- </w:t>
      </w:r>
      <w:r w:rsidRPr="00E16D07">
        <w:rPr>
          <w:rFonts w:ascii="Montserrat" w:eastAsia="Times New Roman" w:hAnsi="Montserrat" w:cs="Arial"/>
          <w:lang w:eastAsia="hr-HR"/>
        </w:rPr>
        <w:t>Posjet muzejima: Akropola, novi muzej Akropola, Muzeju antičke grčke tehnologije</w:t>
      </w:r>
      <w:r w:rsidR="005A4552">
        <w:rPr>
          <w:rFonts w:ascii="Montserrat" w:eastAsia="Times New Roman" w:hAnsi="Montserrat" w:cs="Arial"/>
          <w:lang w:eastAsia="hr-HR"/>
        </w:rPr>
        <w:t xml:space="preserve"> </w:t>
      </w:r>
    </w:p>
    <w:p w14:paraId="0F2A375B" w14:textId="77777777" w:rsidR="005A4552" w:rsidRPr="00E16D07" w:rsidRDefault="005A4552" w:rsidP="00DC29F0">
      <w:pPr>
        <w:spacing w:after="200" w:line="276" w:lineRule="auto"/>
        <w:contextualSpacing/>
        <w:jc w:val="both"/>
        <w:rPr>
          <w:rFonts w:ascii="Montserrat" w:eastAsia="Times New Roman" w:hAnsi="Montserrat" w:cs="Arial"/>
          <w:lang w:eastAsia="hr-HR"/>
        </w:rPr>
      </w:pPr>
    </w:p>
    <w:p w14:paraId="3F82CC0A" w14:textId="49056912" w:rsidR="005A4552" w:rsidRDefault="00DC29F0" w:rsidP="005A4552">
      <w:pPr>
        <w:spacing w:after="200" w:line="276" w:lineRule="auto"/>
        <w:contextualSpacing/>
        <w:jc w:val="both"/>
        <w:rPr>
          <w:rFonts w:ascii="Montserrat" w:eastAsia="Times New Roman" w:hAnsi="Montserrat" w:cs="Arial"/>
          <w:lang w:eastAsia="hr-HR"/>
        </w:rPr>
      </w:pPr>
      <w:r>
        <w:rPr>
          <w:rFonts w:ascii="Montserrat" w:eastAsia="Times New Roman" w:hAnsi="Montserrat" w:cs="Arial"/>
          <w:lang w:eastAsia="hr-HR"/>
        </w:rPr>
        <w:t xml:space="preserve">- </w:t>
      </w:r>
      <w:r w:rsidRPr="00E16D07">
        <w:rPr>
          <w:rFonts w:ascii="Montserrat" w:eastAsia="Times New Roman" w:hAnsi="Montserrat" w:cs="Arial"/>
          <w:lang w:eastAsia="hr-HR"/>
        </w:rPr>
        <w:t>Cjelodnevni</w:t>
      </w:r>
      <w:r w:rsidR="00DF64AA">
        <w:rPr>
          <w:rFonts w:ascii="Montserrat" w:eastAsia="Times New Roman" w:hAnsi="Montserrat" w:cs="Arial"/>
          <w:lang w:eastAsia="hr-HR"/>
        </w:rPr>
        <w:t xml:space="preserve"> organizirani </w:t>
      </w:r>
      <w:r w:rsidRPr="00E16D07">
        <w:rPr>
          <w:rFonts w:ascii="Montserrat" w:eastAsia="Times New Roman" w:hAnsi="Montserrat" w:cs="Arial"/>
          <w:lang w:eastAsia="hr-HR"/>
        </w:rPr>
        <w:t xml:space="preserve"> izlet u pokrajinu </w:t>
      </w:r>
      <w:proofErr w:type="spellStart"/>
      <w:r w:rsidRPr="00E16D07">
        <w:rPr>
          <w:rFonts w:ascii="Montserrat" w:eastAsia="Times New Roman" w:hAnsi="Montserrat" w:cs="Arial"/>
          <w:lang w:eastAsia="hr-HR"/>
        </w:rPr>
        <w:t>Argolida</w:t>
      </w:r>
      <w:proofErr w:type="spellEnd"/>
      <w:r w:rsidRPr="00E16D07">
        <w:rPr>
          <w:rFonts w:ascii="Montserrat" w:eastAsia="Times New Roman" w:hAnsi="Montserrat" w:cs="Arial"/>
          <w:lang w:eastAsia="hr-HR"/>
        </w:rPr>
        <w:t xml:space="preserve">, </w:t>
      </w:r>
      <w:r w:rsidR="005A4552">
        <w:rPr>
          <w:rFonts w:ascii="Montserrat" w:eastAsia="Times New Roman" w:hAnsi="Montserrat" w:cs="Arial"/>
          <w:lang w:eastAsia="hr-HR"/>
        </w:rPr>
        <w:t xml:space="preserve">( posjet Epidauru- kazalištu i lječilištu, posjet Mikeni lokalitetu i muzeju) </w:t>
      </w:r>
    </w:p>
    <w:p w14:paraId="17DA6464" w14:textId="77777777" w:rsidR="005A4552" w:rsidRPr="00E16D07" w:rsidRDefault="005A4552" w:rsidP="005A4552">
      <w:pPr>
        <w:spacing w:after="200" w:line="276" w:lineRule="auto"/>
        <w:contextualSpacing/>
        <w:jc w:val="both"/>
        <w:rPr>
          <w:rFonts w:ascii="Montserrat" w:eastAsia="Times New Roman" w:hAnsi="Montserrat" w:cs="Arial"/>
          <w:lang w:eastAsia="hr-HR"/>
        </w:rPr>
      </w:pPr>
    </w:p>
    <w:p w14:paraId="6D4CC7F2" w14:textId="6A3CB4F7" w:rsidR="00DC29F0" w:rsidRDefault="005A4552" w:rsidP="00DC29F0">
      <w:pPr>
        <w:spacing w:after="200" w:line="276" w:lineRule="auto"/>
        <w:contextualSpacing/>
        <w:jc w:val="both"/>
        <w:rPr>
          <w:rFonts w:ascii="Montserrat" w:eastAsia="Times New Roman" w:hAnsi="Montserrat" w:cs="Arial"/>
          <w:lang w:eastAsia="hr-HR"/>
        </w:rPr>
      </w:pPr>
      <w:r>
        <w:rPr>
          <w:rFonts w:ascii="Montserrat" w:eastAsia="Times New Roman" w:hAnsi="Montserrat" w:cs="Arial"/>
          <w:lang w:eastAsia="hr-HR"/>
        </w:rPr>
        <w:t xml:space="preserve">  -</w:t>
      </w:r>
      <w:r w:rsidR="00DC29F0" w:rsidRPr="00E16D07">
        <w:rPr>
          <w:rFonts w:ascii="Montserrat" w:eastAsia="Times New Roman" w:hAnsi="Montserrat" w:cs="Arial"/>
          <w:lang w:eastAsia="hr-HR"/>
        </w:rPr>
        <w:t xml:space="preserve"> </w:t>
      </w:r>
      <w:r>
        <w:rPr>
          <w:rFonts w:ascii="Montserrat" w:eastAsia="Times New Roman" w:hAnsi="Montserrat" w:cs="Arial"/>
          <w:lang w:eastAsia="hr-HR"/>
        </w:rPr>
        <w:t>U</w:t>
      </w:r>
      <w:r w:rsidR="00DC29F0" w:rsidRPr="00E16D07">
        <w:rPr>
          <w:rFonts w:ascii="Montserrat" w:eastAsia="Times New Roman" w:hAnsi="Montserrat" w:cs="Arial"/>
          <w:lang w:eastAsia="hr-HR"/>
        </w:rPr>
        <w:t>ključen   ruč</w:t>
      </w:r>
      <w:r w:rsidR="00D4418C">
        <w:rPr>
          <w:rFonts w:ascii="Montserrat" w:eastAsia="Times New Roman" w:hAnsi="Montserrat" w:cs="Arial"/>
          <w:lang w:eastAsia="hr-HR"/>
        </w:rPr>
        <w:t xml:space="preserve">ak </w:t>
      </w:r>
      <w:r>
        <w:rPr>
          <w:rFonts w:ascii="Montserrat" w:eastAsia="Times New Roman" w:hAnsi="Montserrat" w:cs="Arial"/>
          <w:lang w:eastAsia="hr-HR"/>
        </w:rPr>
        <w:t xml:space="preserve"> u </w:t>
      </w:r>
      <w:proofErr w:type="spellStart"/>
      <w:r>
        <w:rPr>
          <w:rFonts w:ascii="Montserrat" w:eastAsia="Times New Roman" w:hAnsi="Montserrat" w:cs="Arial"/>
          <w:lang w:eastAsia="hr-HR"/>
        </w:rPr>
        <w:t>Argolidi</w:t>
      </w:r>
      <w:proofErr w:type="spellEnd"/>
    </w:p>
    <w:p w14:paraId="144E3CE0" w14:textId="77777777" w:rsidR="0052119A" w:rsidRPr="00E16D07" w:rsidRDefault="0052119A" w:rsidP="00DC29F0">
      <w:pPr>
        <w:spacing w:after="200" w:line="276" w:lineRule="auto"/>
        <w:contextualSpacing/>
        <w:jc w:val="both"/>
        <w:rPr>
          <w:rFonts w:ascii="Montserrat" w:eastAsia="Times New Roman" w:hAnsi="Montserrat" w:cs="Arial"/>
          <w:lang w:eastAsia="hr-HR"/>
        </w:rPr>
      </w:pPr>
    </w:p>
    <w:p w14:paraId="359F8321" w14:textId="7FFB9DC0" w:rsidR="00DC29F0" w:rsidRDefault="00DC29F0" w:rsidP="00DC29F0">
      <w:pPr>
        <w:spacing w:after="200" w:line="276" w:lineRule="auto"/>
        <w:contextualSpacing/>
        <w:jc w:val="both"/>
        <w:rPr>
          <w:rFonts w:ascii="Montserrat" w:eastAsia="Times New Roman" w:hAnsi="Montserrat" w:cs="Arial"/>
          <w:lang w:eastAsia="hr-HR"/>
        </w:rPr>
      </w:pPr>
      <w:r>
        <w:rPr>
          <w:rFonts w:ascii="Montserrat" w:eastAsia="Times New Roman" w:hAnsi="Montserrat" w:cs="Arial"/>
          <w:lang w:eastAsia="hr-HR"/>
        </w:rPr>
        <w:t xml:space="preserve">- </w:t>
      </w:r>
      <w:r w:rsidRPr="00E16D07">
        <w:rPr>
          <w:rFonts w:ascii="Montserrat" w:eastAsia="Times New Roman" w:hAnsi="Montserrat" w:cs="Arial"/>
          <w:lang w:eastAsia="hr-HR"/>
        </w:rPr>
        <w:t>Poludnevni</w:t>
      </w:r>
      <w:r w:rsidR="00DF64AA">
        <w:rPr>
          <w:rFonts w:ascii="Montserrat" w:eastAsia="Times New Roman" w:hAnsi="Montserrat" w:cs="Arial"/>
          <w:lang w:eastAsia="hr-HR"/>
        </w:rPr>
        <w:t xml:space="preserve"> organizirani </w:t>
      </w:r>
      <w:r w:rsidRPr="00E16D07">
        <w:rPr>
          <w:rFonts w:ascii="Montserrat" w:eastAsia="Times New Roman" w:hAnsi="Montserrat" w:cs="Arial"/>
          <w:lang w:eastAsia="hr-HR"/>
        </w:rPr>
        <w:t xml:space="preserve"> izlet na Rt </w:t>
      </w:r>
      <w:proofErr w:type="spellStart"/>
      <w:r w:rsidRPr="00E16D07">
        <w:rPr>
          <w:rFonts w:ascii="Montserrat" w:eastAsia="Times New Roman" w:hAnsi="Montserrat" w:cs="Arial"/>
          <w:lang w:eastAsia="hr-HR"/>
        </w:rPr>
        <w:t>Sunion</w:t>
      </w:r>
      <w:proofErr w:type="spellEnd"/>
      <w:r w:rsidR="005A4552">
        <w:rPr>
          <w:rFonts w:ascii="Montserrat" w:eastAsia="Times New Roman" w:hAnsi="Montserrat" w:cs="Arial"/>
          <w:lang w:eastAsia="hr-HR"/>
        </w:rPr>
        <w:t xml:space="preserve"> ( posjet Posejdonovom hramu) </w:t>
      </w:r>
    </w:p>
    <w:p w14:paraId="51F27FAD" w14:textId="77777777" w:rsidR="0052119A" w:rsidRPr="00E16D07" w:rsidRDefault="0052119A" w:rsidP="00DC29F0">
      <w:pPr>
        <w:spacing w:after="200" w:line="276" w:lineRule="auto"/>
        <w:contextualSpacing/>
        <w:jc w:val="both"/>
        <w:rPr>
          <w:rFonts w:ascii="Montserrat" w:eastAsia="Times New Roman" w:hAnsi="Montserrat" w:cs="Arial"/>
          <w:lang w:eastAsia="hr-HR"/>
        </w:rPr>
      </w:pPr>
    </w:p>
    <w:p w14:paraId="43765856" w14:textId="0901DF52" w:rsidR="00DC29F0" w:rsidRPr="00E16D07" w:rsidRDefault="00DC29F0" w:rsidP="00DC29F0">
      <w:pPr>
        <w:spacing w:after="200" w:line="276" w:lineRule="auto"/>
        <w:contextualSpacing/>
        <w:jc w:val="both"/>
        <w:rPr>
          <w:rFonts w:ascii="Montserrat" w:eastAsia="Times New Roman" w:hAnsi="Montserrat" w:cs="Arial"/>
          <w:lang w:eastAsia="hr-HR"/>
        </w:rPr>
      </w:pPr>
      <w:r>
        <w:rPr>
          <w:rFonts w:ascii="Montserrat" w:eastAsia="Times New Roman" w:hAnsi="Montserrat" w:cs="Arial"/>
          <w:lang w:eastAsia="hr-HR"/>
        </w:rPr>
        <w:t xml:space="preserve">- </w:t>
      </w:r>
      <w:r w:rsidRPr="00E16D07">
        <w:rPr>
          <w:rFonts w:ascii="Montserrat" w:eastAsia="Times New Roman" w:hAnsi="Montserrat" w:cs="Arial"/>
          <w:lang w:eastAsia="hr-HR"/>
        </w:rPr>
        <w:t>Licencirani turistički pratitelj</w:t>
      </w:r>
    </w:p>
    <w:p w14:paraId="3C05EA36" w14:textId="40FEEC24" w:rsidR="000874FC" w:rsidRDefault="00D1640A" w:rsidP="00335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2190F41F" w14:textId="77777777" w:rsidR="000874FC" w:rsidRPr="003D39FB" w:rsidRDefault="000874FC" w:rsidP="00D164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9BA6D0" w14:textId="77777777" w:rsidR="00D1640A" w:rsidRPr="003D39FB" w:rsidRDefault="00D1640A" w:rsidP="00D164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color w:val="000000"/>
          <w:sz w:val="5"/>
          <w:szCs w:val="5"/>
          <w:lang w:eastAsia="hr-HR"/>
        </w:rPr>
        <w:t> </w:t>
      </w: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1. Prije potpisivanja ugovora za ponudu</w:t>
      </w:r>
      <w:r w:rsidRPr="003D39FB">
        <w:rPr>
          <w:rFonts w:ascii="Times New Roman" w:eastAsia="Times New Roman" w:hAnsi="Times New Roman" w:cs="Times New Roman"/>
          <w:color w:val="000000"/>
          <w:sz w:val="5"/>
          <w:szCs w:val="5"/>
          <w:lang w:eastAsia="hr-HR"/>
        </w:rPr>
        <w:t xml:space="preserve"> </w:t>
      </w: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 </w:t>
      </w:r>
      <w:r w:rsidRPr="003D39FB">
        <w:rPr>
          <w:rFonts w:ascii="Times New Roman" w:eastAsia="Times New Roman" w:hAnsi="Times New Roman" w:cs="Times New Roman"/>
          <w:color w:val="000000"/>
          <w:sz w:val="5"/>
          <w:szCs w:val="5"/>
          <w:lang w:eastAsia="hr-HR"/>
        </w:rPr>
        <w:t xml:space="preserve"> </w:t>
      </w: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odabrani</w:t>
      </w:r>
      <w:r w:rsidRPr="003D39FB">
        <w:rPr>
          <w:rFonts w:ascii="Times New Roman" w:eastAsia="Times New Roman" w:hAnsi="Times New Roman" w:cs="Times New Roman"/>
          <w:color w:val="000000"/>
          <w:sz w:val="5"/>
          <w:szCs w:val="5"/>
          <w:lang w:eastAsia="hr-HR"/>
        </w:rPr>
        <w:t xml:space="preserve"> </w:t>
      </w: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 </w:t>
      </w:r>
      <w:r w:rsidRPr="003D39FB">
        <w:rPr>
          <w:rFonts w:ascii="Times New Roman" w:eastAsia="Times New Roman" w:hAnsi="Times New Roman" w:cs="Times New Roman"/>
          <w:color w:val="000000"/>
          <w:sz w:val="5"/>
          <w:szCs w:val="5"/>
          <w:lang w:eastAsia="hr-HR"/>
        </w:rPr>
        <w:t xml:space="preserve"> </w:t>
      </w: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davatelj usluga dužan je dostaviti ili dati školi na uvid:</w:t>
      </w:r>
      <w:r w:rsidRPr="003D39FB">
        <w:rPr>
          <w:rFonts w:ascii="Times New Roman" w:eastAsia="Times New Roman" w:hAnsi="Times New Roman" w:cs="Times New Roman"/>
          <w:color w:val="000000"/>
          <w:sz w:val="5"/>
          <w:szCs w:val="5"/>
          <w:lang w:eastAsia="hr-HR"/>
        </w:rPr>
        <w:t> </w:t>
      </w:r>
    </w:p>
    <w:p w14:paraId="665B6FA6" w14:textId="77777777" w:rsidR="00D1640A" w:rsidRPr="003D39FB" w:rsidRDefault="00D1640A" w:rsidP="00D164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a) dokaz o registraciji (preslika izvatka iz sudskog ili obrtnog registra) iz kojeg je razvidno da je davatelj usluga registriran za obavljanje djelatnosti turističke agencije, </w:t>
      </w:r>
    </w:p>
    <w:p w14:paraId="5CD71755" w14:textId="77777777" w:rsidR="00D1640A" w:rsidRPr="003D39FB" w:rsidRDefault="00D1640A" w:rsidP="00D164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 </w:t>
      </w:r>
    </w:p>
    <w:p w14:paraId="42A70486" w14:textId="77777777" w:rsidR="00D1640A" w:rsidRPr="003D39FB" w:rsidRDefault="00D1640A" w:rsidP="00D164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2. Mjesec dana prije realizacije ugovora odabrani davatelj usluga dužan je dostaviti ili dati školi na uvid: </w:t>
      </w:r>
    </w:p>
    <w:p w14:paraId="1C65710F" w14:textId="77777777" w:rsidR="00D1640A" w:rsidRPr="003D39FB" w:rsidRDefault="00D1640A" w:rsidP="00D164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a) dokaz o osiguranju jamčevine za slučaj nesolventnosti (za višednevnu ekskurziju ili višednevnu terensku nastavu), </w:t>
      </w:r>
    </w:p>
    <w:p w14:paraId="7AAF00E5" w14:textId="77777777" w:rsidR="00D1640A" w:rsidRPr="003D39FB" w:rsidRDefault="00D1640A" w:rsidP="00D164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b) dokaz o osiguranju od odgovornosti za štetu koju turistička agencija prouzroči neispunjenjem, djelomičnim ispunjenjem ili neurednim ispunjenjem obveza iz paket-aranžmana (preslika polica). </w:t>
      </w:r>
    </w:p>
    <w:p w14:paraId="26C25717" w14:textId="77777777" w:rsidR="00D1640A" w:rsidRPr="003D39FB" w:rsidRDefault="00D1640A" w:rsidP="00D164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 xml:space="preserve">3. U slučaju da se poziv objavljuje sukladno čl. 13. st. 12. Pravilnika, dokaz iz točke 2. dostavlja se sedam (7) dana prije realizacije ugovora </w:t>
      </w:r>
      <w:r w:rsidRPr="003D39F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hr-HR"/>
        </w:rPr>
        <w:t>. </w:t>
      </w:r>
    </w:p>
    <w:p w14:paraId="0893D79D" w14:textId="77777777" w:rsidR="00D1640A" w:rsidRPr="003D39FB" w:rsidRDefault="00D1640A" w:rsidP="00D164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hr-HR"/>
        </w:rPr>
        <w:t>Napomena: </w:t>
      </w:r>
    </w:p>
    <w:p w14:paraId="2AC355BD" w14:textId="77777777" w:rsidR="00D1640A" w:rsidRPr="003D39FB" w:rsidRDefault="00D1640A" w:rsidP="00D164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1) Pristigle ponude trebaju sadržavati i u cijenu uključivati: </w:t>
      </w:r>
    </w:p>
    <w:p w14:paraId="22BCF3E0" w14:textId="77777777" w:rsidR="00D1640A" w:rsidRPr="003D39FB" w:rsidRDefault="00D1640A" w:rsidP="00D164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a) prijevoz sudionika isključivo prijevoznim sredstvima koji udovoljavaju propisima, </w:t>
      </w:r>
    </w:p>
    <w:p w14:paraId="45E4A567" w14:textId="77777777" w:rsidR="00D1640A" w:rsidRPr="003D39FB" w:rsidRDefault="00D1640A" w:rsidP="00D164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b) osiguranje odgovornosti i jamčevine. </w:t>
      </w:r>
    </w:p>
    <w:p w14:paraId="6FAA2FC4" w14:textId="77777777" w:rsidR="00D1640A" w:rsidRPr="003D39FB" w:rsidRDefault="00D1640A" w:rsidP="00D164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2) Ponude trebaju biti: </w:t>
      </w:r>
    </w:p>
    <w:p w14:paraId="6EF759C0" w14:textId="77777777" w:rsidR="00D1640A" w:rsidRPr="003D39FB" w:rsidRDefault="00D1640A" w:rsidP="00D164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a) u skladu s posebnim propisima kojima se uređuje pružanje usluga u turizmu i obavljanje ugostiteljske djelatnosti ili sukladno posebnim propisima, </w:t>
      </w:r>
    </w:p>
    <w:p w14:paraId="223B1C27" w14:textId="77777777" w:rsidR="00D1640A" w:rsidRPr="003D39FB" w:rsidRDefault="00D1640A" w:rsidP="00D164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b) razrađene prema traženim točkama i s iskazanom ukupnom cijenom za pojedinog učenika. </w:t>
      </w:r>
    </w:p>
    <w:p w14:paraId="50B3D251" w14:textId="77777777" w:rsidR="00D1640A" w:rsidRPr="003D39FB" w:rsidRDefault="00D1640A" w:rsidP="00D164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3) U obzir će se uzimati ponude zaprimljene poštom na školsku ustanovu do navedenoga roka (dana i sata), odnosno e-poštom ako se postupak provodi sukladno čl. 13. st. 13. ovoga Pravilnika. </w:t>
      </w:r>
    </w:p>
    <w:p w14:paraId="1D985893" w14:textId="77777777" w:rsidR="00D1640A" w:rsidRPr="003D39FB" w:rsidRDefault="00D1640A" w:rsidP="00D164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4)</w:t>
      </w:r>
      <w:r w:rsidRPr="003D39F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hr-HR"/>
        </w:rPr>
        <w:t xml:space="preserve"> </w:t>
      </w: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 </w:t>
      </w:r>
    </w:p>
    <w:p w14:paraId="788ACF7F" w14:textId="77777777" w:rsidR="00D1640A" w:rsidRPr="003D39FB" w:rsidRDefault="00D1640A" w:rsidP="00D1640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5)</w:t>
      </w:r>
      <w:r w:rsidRPr="003D39FB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3D39FB">
        <w:rPr>
          <w:rFonts w:ascii="Times New Roman" w:eastAsia="Times New Roman" w:hAnsi="Times New Roman" w:cs="Times New Roman"/>
          <w:color w:val="000000"/>
          <w:sz w:val="16"/>
          <w:szCs w:val="16"/>
          <w:lang w:eastAsia="hr-HR"/>
        </w:rPr>
        <w:t>Potencijalni davatelj usluga ne može dopisivati i nuditi dodatne pogodnosti. </w:t>
      </w:r>
    </w:p>
    <w:p w14:paraId="00474203" w14:textId="77777777" w:rsidR="00D1640A" w:rsidRDefault="00D1640A" w:rsidP="00D1640A">
      <w:r w:rsidRPr="003D39F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30E2F43D" w14:textId="77777777" w:rsidR="00914FD6" w:rsidRDefault="00914FD6"/>
    <w:sectPr w:rsidR="00914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B037E"/>
    <w:multiLevelType w:val="hybridMultilevel"/>
    <w:tmpl w:val="322C4A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907E7"/>
    <w:multiLevelType w:val="hybridMultilevel"/>
    <w:tmpl w:val="F1C80856"/>
    <w:lvl w:ilvl="0" w:tplc="272C2BF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A36A3C"/>
    <w:multiLevelType w:val="hybridMultilevel"/>
    <w:tmpl w:val="2550C302"/>
    <w:lvl w:ilvl="0" w:tplc="0F8A696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0A"/>
    <w:rsid w:val="00003BB9"/>
    <w:rsid w:val="0001042F"/>
    <w:rsid w:val="00036A87"/>
    <w:rsid w:val="000874FC"/>
    <w:rsid w:val="0009210F"/>
    <w:rsid w:val="000D2029"/>
    <w:rsid w:val="00113DD3"/>
    <w:rsid w:val="001647FF"/>
    <w:rsid w:val="001733F3"/>
    <w:rsid w:val="001759A9"/>
    <w:rsid w:val="001821EF"/>
    <w:rsid w:val="00185737"/>
    <w:rsid w:val="00190F09"/>
    <w:rsid w:val="001B181D"/>
    <w:rsid w:val="002244C0"/>
    <w:rsid w:val="00246E7C"/>
    <w:rsid w:val="002858AA"/>
    <w:rsid w:val="002B453B"/>
    <w:rsid w:val="002D6D75"/>
    <w:rsid w:val="002F68F5"/>
    <w:rsid w:val="00335A8E"/>
    <w:rsid w:val="00360732"/>
    <w:rsid w:val="00384FAC"/>
    <w:rsid w:val="00386CEB"/>
    <w:rsid w:val="003A1F6F"/>
    <w:rsid w:val="003A6B63"/>
    <w:rsid w:val="003E35BC"/>
    <w:rsid w:val="00402BEF"/>
    <w:rsid w:val="00430617"/>
    <w:rsid w:val="00432CAC"/>
    <w:rsid w:val="00476162"/>
    <w:rsid w:val="004B313C"/>
    <w:rsid w:val="004B7F87"/>
    <w:rsid w:val="00500575"/>
    <w:rsid w:val="0052119A"/>
    <w:rsid w:val="00530ED4"/>
    <w:rsid w:val="005504B5"/>
    <w:rsid w:val="005A4552"/>
    <w:rsid w:val="00697519"/>
    <w:rsid w:val="006F3C50"/>
    <w:rsid w:val="007B5EB9"/>
    <w:rsid w:val="007E12CF"/>
    <w:rsid w:val="0081127C"/>
    <w:rsid w:val="00876133"/>
    <w:rsid w:val="00891B3C"/>
    <w:rsid w:val="00894F60"/>
    <w:rsid w:val="008A523A"/>
    <w:rsid w:val="00907C62"/>
    <w:rsid w:val="00911E16"/>
    <w:rsid w:val="00914FD6"/>
    <w:rsid w:val="00917732"/>
    <w:rsid w:val="00952191"/>
    <w:rsid w:val="00955BB2"/>
    <w:rsid w:val="0096455D"/>
    <w:rsid w:val="00980885"/>
    <w:rsid w:val="00A763D1"/>
    <w:rsid w:val="00A9031D"/>
    <w:rsid w:val="00AB0BB0"/>
    <w:rsid w:val="00AB36D5"/>
    <w:rsid w:val="00AD151D"/>
    <w:rsid w:val="00B101EA"/>
    <w:rsid w:val="00B15800"/>
    <w:rsid w:val="00B46CA6"/>
    <w:rsid w:val="00B779C1"/>
    <w:rsid w:val="00C33244"/>
    <w:rsid w:val="00C45B1F"/>
    <w:rsid w:val="00C72E7B"/>
    <w:rsid w:val="00C83577"/>
    <w:rsid w:val="00C866A8"/>
    <w:rsid w:val="00CB194E"/>
    <w:rsid w:val="00CE608B"/>
    <w:rsid w:val="00CF3CD6"/>
    <w:rsid w:val="00CF6CC6"/>
    <w:rsid w:val="00D1640A"/>
    <w:rsid w:val="00D33878"/>
    <w:rsid w:val="00D4418C"/>
    <w:rsid w:val="00D63EF8"/>
    <w:rsid w:val="00DC29F0"/>
    <w:rsid w:val="00DF64AA"/>
    <w:rsid w:val="00E16D07"/>
    <w:rsid w:val="00EA7765"/>
    <w:rsid w:val="00EE1F11"/>
    <w:rsid w:val="00F13C98"/>
    <w:rsid w:val="00F2370B"/>
    <w:rsid w:val="00F3432B"/>
    <w:rsid w:val="00F515DC"/>
    <w:rsid w:val="00F519F6"/>
    <w:rsid w:val="00FB4732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E4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4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63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4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6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Svalina</dc:creator>
  <cp:keywords/>
  <dc:description/>
  <cp:lastModifiedBy>Knjižnjičar</cp:lastModifiedBy>
  <cp:revision>13</cp:revision>
  <cp:lastPrinted>2024-11-11T10:02:00Z</cp:lastPrinted>
  <dcterms:created xsi:type="dcterms:W3CDTF">2024-11-11T08:34:00Z</dcterms:created>
  <dcterms:modified xsi:type="dcterms:W3CDTF">2024-11-11T12:45:00Z</dcterms:modified>
</cp:coreProperties>
</file>