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03660" w14:textId="50C268CD" w:rsidR="00D1640A" w:rsidRPr="003D39FB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OBRAZAC POZIVA ZA ORGANIZACIJU VIŠEDNEVNE IZVANUČIONIČKE NASTAVE </w:t>
      </w:r>
    </w:p>
    <w:p w14:paraId="48A2A8A9" w14:textId="77777777" w:rsidR="00D1640A" w:rsidRPr="003D39FB" w:rsidRDefault="00D1640A" w:rsidP="00D1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hr-HR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1044"/>
      </w:tblGrid>
      <w:tr w:rsidR="00D1640A" w:rsidRPr="003D39FB" w14:paraId="39EE31BA" w14:textId="77777777" w:rsidTr="00CF3CD6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2D468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F81299" w14:textId="4D3B62DA" w:rsidR="00D1640A" w:rsidRPr="00C6427B" w:rsidRDefault="00CF3CD6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</w:t>
            </w:r>
            <w:r w:rsidR="00E7275F" w:rsidRPr="00E727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  <w:r w:rsidR="00C6427B" w:rsidRPr="00C6427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-24/25</w:t>
            </w:r>
          </w:p>
        </w:tc>
      </w:tr>
    </w:tbl>
    <w:p w14:paraId="01F6849D" w14:textId="77777777" w:rsidR="00D1640A" w:rsidRPr="003D39FB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sz w:val="5"/>
          <w:szCs w:val="5"/>
          <w:lang w:eastAsia="hr-HR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322"/>
        <w:gridCol w:w="395"/>
        <w:gridCol w:w="368"/>
        <w:gridCol w:w="965"/>
        <w:gridCol w:w="741"/>
        <w:gridCol w:w="924"/>
        <w:gridCol w:w="438"/>
        <w:gridCol w:w="434"/>
        <w:gridCol w:w="389"/>
        <w:gridCol w:w="460"/>
        <w:gridCol w:w="291"/>
        <w:gridCol w:w="292"/>
        <w:gridCol w:w="290"/>
        <w:gridCol w:w="1237"/>
      </w:tblGrid>
      <w:tr w:rsidR="00CF3CD6" w:rsidRPr="003D39FB" w14:paraId="28AA90D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A3EE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CACF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školi: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6375C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tražene podatke: </w:t>
            </w:r>
          </w:p>
        </w:tc>
      </w:tr>
      <w:tr w:rsidR="00CF3CD6" w:rsidRPr="003D39FB" w14:paraId="26EB9597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8436E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AA30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škole: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DAB2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 IV. gimnazija</w:t>
            </w:r>
          </w:p>
        </w:tc>
      </w:tr>
      <w:tr w:rsidR="00CF3CD6" w:rsidRPr="003D39FB" w14:paraId="10F69BB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691F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A1E2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Adresa:    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536FD8" w14:textId="500D9074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  <w:r w:rsidR="00EE1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Ulica </w:t>
            </w: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Žarka Dolinara 9</w:t>
            </w:r>
          </w:p>
        </w:tc>
      </w:tr>
      <w:tr w:rsidR="00CF3CD6" w:rsidRPr="003D39FB" w14:paraId="5739B17C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0AB3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496B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61C5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 Zagreb</w:t>
            </w:r>
          </w:p>
        </w:tc>
      </w:tr>
      <w:tr w:rsidR="00CF3CD6" w:rsidRPr="003D39FB" w14:paraId="159F204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ABC5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8045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E-adresa na koju se dostavlja poziv: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C247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4.gimnazija-zg@zg.htnet.hr</w:t>
            </w:r>
          </w:p>
        </w:tc>
      </w:tr>
      <w:tr w:rsidR="00CF3CD6" w:rsidRPr="003D39FB" w14:paraId="51BAD8F9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A5143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062B9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Korisnici usluge su učenici: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C35257" w14:textId="699DEAA8" w:rsidR="00D1640A" w:rsidRPr="003D39FB" w:rsidRDefault="001412C9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Svi</w:t>
            </w:r>
            <w:r w:rsidR="003B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587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2.,3. i 4.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AB19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razreda </w:t>
            </w:r>
          </w:p>
        </w:tc>
      </w:tr>
      <w:tr w:rsidR="00CF3CD6" w:rsidRPr="003D39FB" w14:paraId="69829F6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A55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EE9F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Tip putovanja: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D30C1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Uz planirano upisati broj dana i noćenja: </w:t>
            </w:r>
          </w:p>
        </w:tc>
      </w:tr>
      <w:tr w:rsidR="00CF3CD6" w:rsidRPr="003D39FB" w14:paraId="13DC734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9E0D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4BC88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E16800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Škola u prirodi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5FA37E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FC3EF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noćenja </w:t>
            </w:r>
          </w:p>
        </w:tc>
      </w:tr>
      <w:tr w:rsidR="00CF3CD6" w:rsidRPr="003D39FB" w14:paraId="4B77B431" w14:textId="77777777" w:rsidTr="00CF44BB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F414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77259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AA6CF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Višednevna terenska nastava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409A5" w14:textId="0FA2849B" w:rsidR="00D1640A" w:rsidRPr="003D39FB" w:rsidRDefault="001412C9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="00D1640A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   dana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2A95A" w14:textId="68C5E5E7" w:rsidR="00D1640A" w:rsidRPr="003D39FB" w:rsidRDefault="001412C9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="00D1640A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     noćenj</w:t>
            </w:r>
            <w:r w:rsidR="00D1640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D1640A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F3CD6" w:rsidRPr="003D39FB" w14:paraId="4F1F197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48951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D6727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B3968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Školska ekskurzija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61662" w14:textId="29E7C818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 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E59202" w14:textId="43FBF8AD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 noćenja </w:t>
            </w:r>
          </w:p>
        </w:tc>
      </w:tr>
      <w:tr w:rsidR="00CF3CD6" w:rsidRPr="003D39FB" w14:paraId="72FEB70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1A42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45565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6CF80F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Posjet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750E4C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251F4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noćenja </w:t>
            </w:r>
          </w:p>
        </w:tc>
      </w:tr>
      <w:tr w:rsidR="00CF3CD6" w:rsidRPr="003D39FB" w14:paraId="782EDA3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0B35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D70D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Odredište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CFC112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područje, ime/imena države/država: </w:t>
            </w:r>
          </w:p>
        </w:tc>
      </w:tr>
      <w:tr w:rsidR="00CF3CD6" w:rsidRPr="003D39FB" w14:paraId="143F8E6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76EBA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3BB7B1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2E07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Područje u Republici Hrvatskoj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9DC91" w14:textId="557ED09D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6E2538E6" w14:textId="77777777" w:rsidTr="001412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5E1B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06E4A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3D3B0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Država/e u inozemstvu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19CF9BB" w14:textId="67ADDE93" w:rsidR="00D1640A" w:rsidRPr="003D39FB" w:rsidRDefault="001412C9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Češka ( Prag)</w:t>
            </w:r>
          </w:p>
        </w:tc>
      </w:tr>
      <w:tr w:rsidR="00024DCC" w:rsidRPr="003D39FB" w14:paraId="1669874E" w14:textId="77777777" w:rsidTr="00CF44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04B1B6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  <w:p w14:paraId="40226B2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5C7C9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Planirano vrijeme realizacije </w:t>
            </w:r>
          </w:p>
          <w:p w14:paraId="587E0CDC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(predložiti u okvirnom terminu od dva tjedna):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C03F84" w14:textId="778B16D1" w:rsidR="00D1640A" w:rsidRPr="003D39FB" w:rsidRDefault="001412C9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1A4DC" w14:textId="612412F2" w:rsidR="00D1640A" w:rsidRPr="003D39FB" w:rsidRDefault="001412C9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travanj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2E7A23" w14:textId="0360DC38" w:rsidR="00D1640A" w:rsidRPr="003D39FB" w:rsidRDefault="001412C9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109856" w14:textId="1B99492B" w:rsidR="00D1640A" w:rsidRPr="003D39FB" w:rsidRDefault="001412C9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travanj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B0EC63" w14:textId="1AA59919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</w:t>
            </w:r>
            <w:r w:rsidR="00CF3CD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3B5A9A" w:rsidRPr="003D39FB" w14:paraId="5318D0C8" w14:textId="77777777" w:rsidTr="00CF44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978800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5157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A6410A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9F44D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BDF561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7B680D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537E15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Godina </w:t>
            </w:r>
          </w:p>
        </w:tc>
      </w:tr>
      <w:tr w:rsidR="00CF3CD6" w:rsidRPr="003D39FB" w14:paraId="02DFD664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0E6AB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1A596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sudionika: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A2590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broj: </w:t>
            </w:r>
          </w:p>
        </w:tc>
      </w:tr>
      <w:tr w:rsidR="00CF3CD6" w:rsidRPr="003D39FB" w14:paraId="104ADF3C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05BF8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45284A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277EA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učenika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3238AA" w14:textId="16E1C5D3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="00CF3CD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1412C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B4987E" w14:textId="5C7DC1C1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 mogućnošću odstupanja za </w:t>
            </w:r>
            <w:r w:rsidR="0009210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="00EE1F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učenika </w:t>
            </w:r>
          </w:p>
        </w:tc>
      </w:tr>
      <w:tr w:rsidR="0058744A" w:rsidRPr="003D39FB" w14:paraId="0CB1463E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2C2E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B39E3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486E8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učitelja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4C48883" w14:textId="0EB18B52" w:rsidR="00D1640A" w:rsidRPr="003E35BC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35B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 </w:t>
            </w:r>
            <w:r w:rsidR="00CF3CD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B5B2C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99389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41BE13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9B6028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FC4B75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8B9A7F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6EA7F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2FAA9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43C11A3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0800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B8B24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35C9A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Očekivani broj gratis ponuda za učenike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6FDBD" w14:textId="6E6EEC91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3CD6" w:rsidRPr="003D39FB" w14:paraId="32325C7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7B90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1FD7C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 puta: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663E1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traženo: </w:t>
            </w:r>
          </w:p>
        </w:tc>
      </w:tr>
      <w:tr w:rsidR="00CF3CD6" w:rsidRPr="003D39FB" w14:paraId="6CF9D72F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11539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16B7B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 polaska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4FF10" w14:textId="37211A89" w:rsidR="00D1640A" w:rsidRPr="00F13C98" w:rsidRDefault="00F13C98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C98">
              <w:rPr>
                <w:rFonts w:ascii="Times New Roman" w:hAnsi="Times New Roman" w:cs="Times New Roman"/>
              </w:rPr>
              <w:t>Zagreb, ispred IV. gimnazije,</w:t>
            </w:r>
            <w:r w:rsidR="00EE1F11">
              <w:rPr>
                <w:rFonts w:ascii="Times New Roman" w:hAnsi="Times New Roman" w:cs="Times New Roman"/>
              </w:rPr>
              <w:t xml:space="preserve"> Ul.</w:t>
            </w:r>
            <w:r w:rsidRPr="00F13C98">
              <w:rPr>
                <w:rFonts w:ascii="Times New Roman" w:hAnsi="Times New Roman" w:cs="Times New Roman"/>
              </w:rPr>
              <w:t xml:space="preserve"> Žarka Dolinara 9, Kajzerica</w:t>
            </w:r>
          </w:p>
        </w:tc>
      </w:tr>
      <w:tr w:rsidR="001412C9" w:rsidRPr="003D39FB" w14:paraId="6B0D3C7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12620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083CC" w14:textId="77777777" w:rsidR="001412C9" w:rsidRPr="003D39FB" w:rsidRDefault="001412C9" w:rsidP="00141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Imena mjesta (gradova i/ili naselja) koja se posjećuju: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D11B5" w14:textId="0CA9E27E" w:rsidR="001412C9" w:rsidRPr="003D39FB" w:rsidRDefault="001412C9" w:rsidP="00141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Prag,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Česky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Krumlov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Kutna Hora</w:t>
            </w:r>
          </w:p>
        </w:tc>
      </w:tr>
      <w:tr w:rsidR="001412C9" w:rsidRPr="003D39FB" w14:paraId="1B9D543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D5C120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EDA71" w14:textId="77777777" w:rsidR="001412C9" w:rsidRPr="003D39FB" w:rsidRDefault="001412C9" w:rsidP="00141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prijevoza: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EF797" w14:textId="77777777" w:rsidR="001412C9" w:rsidRPr="003D39FB" w:rsidRDefault="001412C9" w:rsidP="00141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Traženo označiti s X ili dopisati kombinacije: </w:t>
            </w:r>
          </w:p>
        </w:tc>
      </w:tr>
      <w:tr w:rsidR="001412C9" w:rsidRPr="003D39FB" w14:paraId="2CE8A19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3AAB2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A87921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BDA9B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Autobus koji udovoljava zakonskim propisima za prijevoz učenika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E2A46" w14:textId="14409B53" w:rsidR="001412C9" w:rsidRPr="003D39FB" w:rsidRDefault="001412C9" w:rsidP="00141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X </w:t>
            </w:r>
          </w:p>
        </w:tc>
      </w:tr>
      <w:tr w:rsidR="001412C9" w:rsidRPr="003D39FB" w14:paraId="577D88A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BCF61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FBEEA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BE874" w14:textId="77777777" w:rsidR="001412C9" w:rsidRPr="003D39FB" w:rsidRDefault="001412C9" w:rsidP="00141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Vlak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194FE" w14:textId="77777777" w:rsidR="001412C9" w:rsidRPr="003D39FB" w:rsidRDefault="001412C9" w:rsidP="00141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1412C9" w:rsidRPr="003D39FB" w14:paraId="6A12F2E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020E0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29F050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51D15" w14:textId="77777777" w:rsidR="001412C9" w:rsidRPr="003D39FB" w:rsidRDefault="001412C9" w:rsidP="00141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Brod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9774E" w14:textId="77777777" w:rsidR="001412C9" w:rsidRPr="003D39FB" w:rsidRDefault="001412C9" w:rsidP="00141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1412C9" w:rsidRPr="003D39FB" w14:paraId="556BD01D" w14:textId="77777777" w:rsidTr="001412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C9234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1C762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AC30E" w14:textId="77777777" w:rsidR="001412C9" w:rsidRPr="003D39FB" w:rsidRDefault="001412C9" w:rsidP="00141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Zrakoplov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9A9E2BB" w14:textId="0D93848A" w:rsidR="001412C9" w:rsidRPr="003D39FB" w:rsidRDefault="001412C9" w:rsidP="00141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12C9" w:rsidRPr="003D39FB" w14:paraId="0A3A495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BBA82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EDC20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DF9BBA" w14:textId="77777777" w:rsidR="001412C9" w:rsidRPr="003D39FB" w:rsidRDefault="001412C9" w:rsidP="00141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Kombinirani prijevoz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62230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hr-HR"/>
              </w:rPr>
              <w:t> </w:t>
            </w:r>
          </w:p>
        </w:tc>
      </w:tr>
      <w:tr w:rsidR="001412C9" w:rsidRPr="003D39FB" w14:paraId="44C6C207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1BF6B3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D43367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Smještaj i prehrana: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C4D25B" w14:textId="77777777" w:rsidR="001412C9" w:rsidRPr="003D39FB" w:rsidRDefault="001412C9" w:rsidP="00141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Označiti s X ili dopisati traženo: </w:t>
            </w:r>
          </w:p>
        </w:tc>
      </w:tr>
      <w:tr w:rsidR="001412C9" w:rsidRPr="003D39FB" w14:paraId="37D2E2E3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E5FA3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7A290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470E9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Hostel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C8B8F" w14:textId="6BE3F0C3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12C9" w:rsidRPr="003D39FB" w14:paraId="57D406A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6F4B5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6A038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6D3D5E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Hotel, ako je moguće: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D7FB63" w14:textId="60CF3F68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12C9" w:rsidRPr="003D39FB" w14:paraId="59D53717" w14:textId="77777777" w:rsidTr="00CF44BB"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1091C7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bottom w:val="dotted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B58052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89B8A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bliže centru grada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3B720" w14:textId="08C4350F" w:rsidR="001412C9" w:rsidRPr="00917732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 , hotel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s minimalno </w:t>
            </w:r>
            <w:r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3*</w:t>
            </w:r>
            <w:r w:rsidRPr="00917732">
              <w:rPr>
                <w:rFonts w:ascii="Times New Roman" w:eastAsia="Times New Roman" w:hAnsi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( 3 noćenja u Pragu)</w:t>
            </w:r>
          </w:p>
        </w:tc>
      </w:tr>
      <w:tr w:rsidR="001412C9" w:rsidRPr="003D39FB" w14:paraId="42A82C49" w14:textId="77777777" w:rsidTr="00CF44BB"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F5FEB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FB028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5DD0D" w14:textId="77777777" w:rsidR="001412C9" w:rsidRPr="003D39FB" w:rsidRDefault="001412C9" w:rsidP="001412C9">
            <w:pPr>
              <w:spacing w:after="0" w:line="240" w:lineRule="auto"/>
              <w:ind w:left="-88" w:firstLine="88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izvan grada s mogućnošću korištenja javnog prijevoza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CE127C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12C9" w:rsidRPr="003D39FB" w14:paraId="43963458" w14:textId="77777777" w:rsidTr="00CF44BB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7D57E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862EF8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4C505" w14:textId="77777777" w:rsidR="001412C9" w:rsidRPr="003D39FB" w:rsidRDefault="001412C9" w:rsidP="001412C9">
            <w:pPr>
              <w:spacing w:after="0" w:line="240" w:lineRule="auto"/>
              <w:ind w:hanging="24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nije bitna udaljenost od grada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C7445B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12C9" w:rsidRPr="003D39FB" w14:paraId="4E4A918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2F346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BC66F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98497F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485752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12C9" w:rsidRPr="003D39FB" w14:paraId="6E81566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BD8604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B141C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CF22AE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polupansiona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724301" w14:textId="0BCAB50D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1412C9" w:rsidRPr="003D39FB" w14:paraId="5B1C5D1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B98FB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88DBFA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  <w:p w14:paraId="366BFD55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E274ED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punoga </w:t>
            </w:r>
          </w:p>
          <w:p w14:paraId="75AC9A23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pansiona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A21C15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12C9" w:rsidRPr="003D39FB" w14:paraId="0E47B18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B56B9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AAF996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35A512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Drugi zahtjevi vezano uz smještaj i/ili prehranu (npr. za učenike s teškoćama, zdravstvenim problemima ili posebnom prehranom i sl.)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0A5224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FE2E88" w14:textId="74708004" w:rsidR="001412C9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pogledati ispod tablice dodatak za druge zahtjeve</w:t>
            </w:r>
          </w:p>
          <w:p w14:paraId="1AEC0594" w14:textId="5455740B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A4BF01F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12C9" w:rsidRPr="003D39FB" w14:paraId="54AB849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7145FA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9676C9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cijenu ponude uračunati: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57FDAD" w14:textId="77777777" w:rsidR="001412C9" w:rsidRPr="003D39FB" w:rsidRDefault="001412C9" w:rsidP="00141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traženo s imenima svakog muzeja, nacionalnog parka ili parka prirode, dvorca, grada, radionice i sl.: </w:t>
            </w:r>
          </w:p>
        </w:tc>
      </w:tr>
      <w:tr w:rsidR="001412C9" w:rsidRPr="003D39FB" w14:paraId="514293B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0AEEF9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E96EE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10572" w14:textId="77777777" w:rsidR="001412C9" w:rsidRPr="003D39FB" w:rsidRDefault="001412C9" w:rsidP="00141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Ulaznice za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AD037" w14:textId="7ECDD890" w:rsidR="001412C9" w:rsidRPr="00917732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Rudnik srebra u Kutnoj Hori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br/>
              <w:t>K</w:t>
            </w:r>
            <w:r w:rsidR="00B237FD">
              <w:rPr>
                <w:rFonts w:ascii="Times New Roman" w:eastAsia="Times New Roman" w:hAnsi="Times New Roman" w:cs="Times New Roman"/>
                <w:lang w:eastAsia="hr-HR"/>
              </w:rPr>
              <w:t>osturnica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B237FD">
              <w:rPr>
                <w:rFonts w:ascii="Times New Roman" w:eastAsia="Times New Roman" w:hAnsi="Times New Roman" w:cs="Times New Roman"/>
                <w:lang w:eastAsia="hr-HR"/>
              </w:rPr>
              <w:t>edlec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 Kutnoj Hori</w:t>
            </w:r>
            <w:r w:rsidR="00C40791">
              <w:rPr>
                <w:rFonts w:ascii="Times New Roman" w:eastAsia="Times New Roman" w:hAnsi="Times New Roman" w:cs="Times New Roman"/>
                <w:lang w:eastAsia="hr-HR"/>
              </w:rPr>
              <w:br/>
            </w:r>
            <w:proofErr w:type="spellStart"/>
            <w:r w:rsidR="00C40791">
              <w:rPr>
                <w:rFonts w:ascii="Times New Roman" w:eastAsia="Times New Roman" w:hAnsi="Times New Roman" w:cs="Times New Roman"/>
                <w:lang w:eastAsia="hr-HR"/>
              </w:rPr>
              <w:t>Mucha</w:t>
            </w:r>
            <w:proofErr w:type="spellEnd"/>
            <w:r w:rsidR="00C40791">
              <w:rPr>
                <w:rFonts w:ascii="Times New Roman" w:eastAsia="Times New Roman" w:hAnsi="Times New Roman" w:cs="Times New Roman"/>
                <w:lang w:eastAsia="hr-HR"/>
              </w:rPr>
              <w:t xml:space="preserve"> muzej u Pragu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br/>
            </w:r>
          </w:p>
        </w:tc>
      </w:tr>
      <w:tr w:rsidR="001412C9" w:rsidRPr="003D39FB" w14:paraId="266FF7CB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A97A0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07800F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89C5D" w14:textId="4A9550E1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radionicama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236F41" w14:textId="49BD7479" w:rsidR="001412C9" w:rsidRPr="00CD05D6" w:rsidRDefault="00CD05D6" w:rsidP="00CD0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D0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* </w:t>
            </w:r>
            <w:r w:rsidRPr="00CD05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Pogledati ispod tablice</w:t>
            </w:r>
          </w:p>
        </w:tc>
      </w:tr>
      <w:tr w:rsidR="001412C9" w:rsidRPr="003D39FB" w14:paraId="4FB89AA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1DEDE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FC65D" w14:textId="779E4874" w:rsidR="001412C9" w:rsidRPr="003D39FB" w:rsidRDefault="001412C9" w:rsidP="00141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c)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99DD9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Turističkog vodiča za razgled grada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A9734A" w14:textId="57197257" w:rsidR="001412C9" w:rsidRPr="003D39FB" w:rsidRDefault="007048C2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X </w:t>
            </w:r>
          </w:p>
        </w:tc>
      </w:tr>
      <w:tr w:rsidR="001412C9" w:rsidRPr="003D39FB" w14:paraId="27EA306F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11B80E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CEE48D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cijenu uključiti i stavke putnog osiguranja od: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2CB9D" w14:textId="77777777" w:rsidR="001412C9" w:rsidRPr="003D39FB" w:rsidRDefault="001412C9" w:rsidP="00141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Traženo označiti s X ili dopisati (za br. 12): </w:t>
            </w:r>
          </w:p>
        </w:tc>
      </w:tr>
      <w:tr w:rsidR="001412C9" w:rsidRPr="003D39FB" w14:paraId="1BE0074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0E977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195D95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2817CA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posljedica nesretnoga slučaja i bolesti na </w:t>
            </w:r>
          </w:p>
          <w:p w14:paraId="0E256120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putovanju u inozemstvu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BB9B4" w14:textId="22174F84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</w:p>
        </w:tc>
      </w:tr>
      <w:tr w:rsidR="001412C9" w:rsidRPr="003D39FB" w14:paraId="17B781D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8332C9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40319E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BC6A1E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zdravstvenog osiguranja za vrijeme puta i boravka u inozemstvu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FD411" w14:textId="4E3BA814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X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1412C9" w:rsidRPr="003D39FB" w14:paraId="740990D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D03FF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F4740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AD0E3C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otkaza putovanja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07DF2D" w14:textId="5976A77A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X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1412C9" w:rsidRPr="003D39FB" w14:paraId="7BB7CF6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6A3F5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CCC0A6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7878D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pomoći povratka u mjesto polazišta u slučaju nesreće i bolesti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837F7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1412C9" w:rsidRPr="003D39FB" w14:paraId="2E1AC99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D7A7D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0EAD9" w14:textId="77777777" w:rsidR="001412C9" w:rsidRPr="003D39FB" w:rsidRDefault="001412C9" w:rsidP="001412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E4DB7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oštećenja i gubitka prtljage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838DF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1412C9" w:rsidRPr="003D39FB" w14:paraId="216196C4" w14:textId="77777777" w:rsidTr="00CF44BB"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43BA9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        Dostava ponuda: </w:t>
            </w:r>
          </w:p>
        </w:tc>
      </w:tr>
      <w:tr w:rsidR="001412C9" w:rsidRPr="003D39FB" w14:paraId="088395C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1A4E9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051F6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Rok dostave ponuda je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549F8" w14:textId="5826AD39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E7275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11. 2024.</w:t>
            </w:r>
          </w:p>
        </w:tc>
      </w:tr>
      <w:tr w:rsidR="001412C9" w:rsidRPr="003D39FB" w14:paraId="6A9F1EEA" w14:textId="77777777" w:rsidTr="00CF44B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49462" w14:textId="77777777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      Razmatranje ponuda održat će se u školi 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D3ED5" w14:textId="43870A40" w:rsidR="001412C9" w:rsidRPr="003D39FB" w:rsidRDefault="00E7275F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366F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bookmarkStart w:id="0" w:name="_GoBack"/>
            <w:bookmarkEnd w:id="0"/>
            <w:r w:rsidR="001412C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1412C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.2024.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B032F2" w14:textId="53CC3EC6" w:rsidR="001412C9" w:rsidRPr="003D39FB" w:rsidRDefault="001412C9" w:rsidP="00141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E7275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:</w:t>
            </w:r>
            <w:r w:rsidR="00E7275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 h</w:t>
            </w:r>
          </w:p>
        </w:tc>
      </w:tr>
    </w:tbl>
    <w:p w14:paraId="7571EF44" w14:textId="77777777" w:rsidR="00D1640A" w:rsidRPr="003D39FB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DADE7C" w14:textId="04CE28EC" w:rsidR="00CF6CC6" w:rsidRDefault="00D1640A" w:rsidP="00CF6CC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9.f) Drugi zahtjevi</w:t>
      </w:r>
      <w:r w:rsidRPr="003D39FB">
        <w:rPr>
          <w:rFonts w:ascii="Times New Roman" w:eastAsia="Times New Roman" w:hAnsi="Times New Roman" w:cs="Times New Roman"/>
          <w:color w:val="000000"/>
          <w:lang w:eastAsia="hr-HR"/>
        </w:rPr>
        <w:t>  :</w:t>
      </w:r>
    </w:p>
    <w:p w14:paraId="7404A964" w14:textId="1C767F21" w:rsidR="00CF6CC6" w:rsidRDefault="00CF6CC6" w:rsidP="00CF6CC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0B0EA53" w14:textId="3B5DBEED" w:rsidR="001412C9" w:rsidRPr="00CD05D6" w:rsidRDefault="001412C9" w:rsidP="001412C9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D05D6">
        <w:rPr>
          <w:rFonts w:ascii="Times New Roman" w:eastAsia="Times New Roman" w:hAnsi="Times New Roman" w:cs="Times New Roman"/>
          <w:lang w:eastAsia="hr-HR"/>
        </w:rPr>
        <w:t xml:space="preserve">Razgled Češkog </w:t>
      </w:r>
      <w:proofErr w:type="spellStart"/>
      <w:r w:rsidRPr="00CD05D6">
        <w:rPr>
          <w:rFonts w:ascii="Times New Roman" w:eastAsia="Times New Roman" w:hAnsi="Times New Roman" w:cs="Times New Roman"/>
          <w:lang w:eastAsia="hr-HR"/>
        </w:rPr>
        <w:t>Krumlova</w:t>
      </w:r>
      <w:proofErr w:type="spellEnd"/>
      <w:r w:rsidRPr="00CD05D6">
        <w:rPr>
          <w:rFonts w:ascii="Times New Roman" w:eastAsia="Times New Roman" w:hAnsi="Times New Roman" w:cs="Times New Roman"/>
          <w:lang w:eastAsia="hr-HR"/>
        </w:rPr>
        <w:t xml:space="preserve"> u povratku prema Zagrebu 06.04.2025.</w:t>
      </w:r>
    </w:p>
    <w:p w14:paraId="167270C1" w14:textId="77777777" w:rsidR="00CD05D6" w:rsidRPr="00CD05D6" w:rsidRDefault="00CD05D6" w:rsidP="00CD05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05EA36" w14:textId="4E9A1578" w:rsidR="000874FC" w:rsidRPr="00CD05D6" w:rsidRDefault="00CD05D6" w:rsidP="00CD05D6">
      <w:pPr>
        <w:pStyle w:val="listparagraph-000112"/>
        <w:spacing w:before="120" w:beforeAutospacing="0" w:after="120"/>
        <w:rPr>
          <w:sz w:val="22"/>
          <w:szCs w:val="22"/>
        </w:rPr>
      </w:pPr>
      <w:r>
        <w:rPr>
          <w:sz w:val="24"/>
          <w:szCs w:val="24"/>
        </w:rPr>
        <w:t>*</w:t>
      </w:r>
      <w:r>
        <w:rPr>
          <w:rStyle w:val="000113"/>
          <w:sz w:val="22"/>
          <w:szCs w:val="22"/>
        </w:rPr>
        <w:t xml:space="preserve"> Škola je dogovorila posjet </w:t>
      </w:r>
      <w:proofErr w:type="spellStart"/>
      <w:r>
        <w:rPr>
          <w:rStyle w:val="000113"/>
          <w:sz w:val="22"/>
          <w:szCs w:val="22"/>
        </w:rPr>
        <w:t>Štefanik</w:t>
      </w:r>
      <w:proofErr w:type="spellEnd"/>
      <w:r>
        <w:rPr>
          <w:rStyle w:val="000113"/>
          <w:sz w:val="22"/>
          <w:szCs w:val="22"/>
        </w:rPr>
        <w:t xml:space="preserve"> opservatoriju u Pragu 03.04.2025. za navedenu terensku nastavu. Posjet počinje u 21:00. Od agencije tražimo da samo organizira prijevoz i povratak učenika i pedagoške pratnje do opservatorija; U ponudu bi trebalo staviti da je posjet </w:t>
      </w:r>
      <w:proofErr w:type="spellStart"/>
      <w:r w:rsidR="00785FC7">
        <w:rPr>
          <w:rStyle w:val="000113"/>
          <w:sz w:val="22"/>
          <w:szCs w:val="22"/>
        </w:rPr>
        <w:t>Štefanik</w:t>
      </w:r>
      <w:proofErr w:type="spellEnd"/>
      <w:r>
        <w:rPr>
          <w:rStyle w:val="000113"/>
          <w:sz w:val="22"/>
          <w:szCs w:val="22"/>
        </w:rPr>
        <w:t xml:space="preserve"> opservatoriju dodatan sadržaj koji se plaća 5€ na licu mjesta. </w:t>
      </w:r>
    </w:p>
    <w:p w14:paraId="2190F41F" w14:textId="77777777" w:rsidR="000874FC" w:rsidRPr="003D39FB" w:rsidRDefault="000874FC" w:rsidP="00D16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9BA6D0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5"/>
          <w:szCs w:val="5"/>
          <w:lang w:eastAsia="hr-HR"/>
        </w:rPr>
        <w:t> </w:t>
      </w: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1. Prije potpisivanja ugovora za ponudu</w:t>
      </w:r>
      <w:r w:rsidRPr="003D39FB">
        <w:rPr>
          <w:rFonts w:ascii="Times New Roman" w:eastAsia="Times New Roman" w:hAnsi="Times New Roman" w:cs="Times New Roman"/>
          <w:color w:val="000000"/>
          <w:sz w:val="5"/>
          <w:szCs w:val="5"/>
          <w:lang w:eastAsia="hr-HR"/>
        </w:rPr>
        <w:t xml:space="preserve"> </w:t>
      </w: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 </w:t>
      </w:r>
      <w:r w:rsidRPr="003D39FB">
        <w:rPr>
          <w:rFonts w:ascii="Times New Roman" w:eastAsia="Times New Roman" w:hAnsi="Times New Roman" w:cs="Times New Roman"/>
          <w:color w:val="000000"/>
          <w:sz w:val="5"/>
          <w:szCs w:val="5"/>
          <w:lang w:eastAsia="hr-HR"/>
        </w:rPr>
        <w:t xml:space="preserve"> </w:t>
      </w: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odabrani</w:t>
      </w:r>
      <w:r w:rsidRPr="003D39FB">
        <w:rPr>
          <w:rFonts w:ascii="Times New Roman" w:eastAsia="Times New Roman" w:hAnsi="Times New Roman" w:cs="Times New Roman"/>
          <w:color w:val="000000"/>
          <w:sz w:val="5"/>
          <w:szCs w:val="5"/>
          <w:lang w:eastAsia="hr-HR"/>
        </w:rPr>
        <w:t xml:space="preserve"> </w:t>
      </w: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 </w:t>
      </w:r>
      <w:r w:rsidRPr="003D39FB">
        <w:rPr>
          <w:rFonts w:ascii="Times New Roman" w:eastAsia="Times New Roman" w:hAnsi="Times New Roman" w:cs="Times New Roman"/>
          <w:color w:val="000000"/>
          <w:sz w:val="5"/>
          <w:szCs w:val="5"/>
          <w:lang w:eastAsia="hr-HR"/>
        </w:rPr>
        <w:t xml:space="preserve"> </w:t>
      </w: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davatelj usluga dužan je dostaviti ili dati školi na uvid:</w:t>
      </w:r>
      <w:r w:rsidRPr="003D39FB">
        <w:rPr>
          <w:rFonts w:ascii="Times New Roman" w:eastAsia="Times New Roman" w:hAnsi="Times New Roman" w:cs="Times New Roman"/>
          <w:color w:val="000000"/>
          <w:sz w:val="5"/>
          <w:szCs w:val="5"/>
          <w:lang w:eastAsia="hr-HR"/>
        </w:rPr>
        <w:t> </w:t>
      </w:r>
    </w:p>
    <w:p w14:paraId="665B6FA6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a) dokaz o registraciji (preslika izvatka iz sudskog ili obrtnog registra) iz kojeg je razvidno da je davatelj usluga registriran za obavljanje djelatnosti turističke agencije, </w:t>
      </w:r>
    </w:p>
    <w:p w14:paraId="5CD71755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 </w:t>
      </w:r>
    </w:p>
    <w:p w14:paraId="42A70486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2. Mjesec dana prije realizacije ugovora odabrani davatelj usluga dužan je dostaviti ili dati školi na uvid: </w:t>
      </w:r>
    </w:p>
    <w:p w14:paraId="1C65710F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a) dokaz o osiguranju jamčevine za slučaj nesolventnosti (za višednevnu ekskurziju ili višednevnu terensku nastavu), </w:t>
      </w:r>
    </w:p>
    <w:p w14:paraId="7AAF00E5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b) dokaz o osiguranju od odgovornosti za štetu koju turistička agencija prouzroči neispunjenjem, djelomičnim ispunjenjem ili neurednim ispunjenjem obveza iz paket-aranžmana (preslika polica). </w:t>
      </w:r>
    </w:p>
    <w:p w14:paraId="26C25717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 xml:space="preserve">3. U slučaju da se poziv objavljuje sukladno čl. 13. st. 12. Pravilnika, dokaz iz točke 2. dostavlja se sedam (7) dana prije realizacije ugovora </w:t>
      </w:r>
      <w:r w:rsidRPr="003D39F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hr-HR"/>
        </w:rPr>
        <w:t>. </w:t>
      </w:r>
    </w:p>
    <w:p w14:paraId="0893D79D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hr-HR"/>
        </w:rPr>
        <w:t>Napomena: </w:t>
      </w:r>
    </w:p>
    <w:p w14:paraId="2AC355BD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1) Pristigle ponude trebaju sadržavati i u cijenu uključivati: </w:t>
      </w:r>
    </w:p>
    <w:p w14:paraId="22BCF3E0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a) prijevoz sudionika isključivo prijevoznim sredstvima koji udovoljavaju propisima, </w:t>
      </w:r>
    </w:p>
    <w:p w14:paraId="45E4A567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b) osiguranje odgovornosti i jamčevine. </w:t>
      </w:r>
    </w:p>
    <w:p w14:paraId="6FAA2FC4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2) Ponude trebaju biti: </w:t>
      </w:r>
    </w:p>
    <w:p w14:paraId="6EF759C0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a) u skladu s posebnim propisima kojima se uređuje pružanje usluga u turizmu i obavljanje ugostiteljske djelatnosti ili sukladno posebnim propisima, </w:t>
      </w:r>
    </w:p>
    <w:p w14:paraId="223B1C27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b) razrađene prema traženim točkama i s iskazanom ukupnom cijenom za pojedinog učenika. </w:t>
      </w:r>
    </w:p>
    <w:p w14:paraId="50B3D251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3) U obzir će se uzimati ponude zaprimljene poštom na školsku ustanovu do navedenoga roka (dana i sata), odnosno e-poštom ako se postupak provodi sukladno čl. 13. st. 13. ovoga Pravilnika. </w:t>
      </w:r>
    </w:p>
    <w:p w14:paraId="1D985893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4)</w:t>
      </w:r>
      <w:r w:rsidRPr="003D39F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hr-HR"/>
        </w:rPr>
        <w:t xml:space="preserve"> </w:t>
      </w: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 </w:t>
      </w:r>
    </w:p>
    <w:p w14:paraId="788ACF7F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5)</w:t>
      </w:r>
      <w:r w:rsidRPr="003D39FB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Potencijalni davatelj usluga ne može dopisivati i nuditi dodatne pogodnosti. </w:t>
      </w:r>
    </w:p>
    <w:p w14:paraId="00474203" w14:textId="77777777" w:rsidR="00D1640A" w:rsidRDefault="00D1640A" w:rsidP="00D1640A">
      <w:r w:rsidRPr="003D39F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0E2F43D" w14:textId="77777777" w:rsidR="00914FD6" w:rsidRDefault="00914FD6"/>
    <w:sectPr w:rsidR="0091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11F6"/>
    <w:multiLevelType w:val="hybridMultilevel"/>
    <w:tmpl w:val="C7AEE952"/>
    <w:lvl w:ilvl="0" w:tplc="614AB4F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907E7"/>
    <w:multiLevelType w:val="hybridMultilevel"/>
    <w:tmpl w:val="F1C80856"/>
    <w:lvl w:ilvl="0" w:tplc="272C2B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A5B69"/>
    <w:multiLevelType w:val="hybridMultilevel"/>
    <w:tmpl w:val="1BB8B344"/>
    <w:lvl w:ilvl="0" w:tplc="C78CDE8C">
      <w:start w:val="9"/>
      <w:numFmt w:val="bullet"/>
      <w:lvlText w:val=""/>
      <w:lvlJc w:val="left"/>
      <w:pPr>
        <w:ind w:left="468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0A"/>
    <w:rsid w:val="0001042F"/>
    <w:rsid w:val="00024DCC"/>
    <w:rsid w:val="000874FC"/>
    <w:rsid w:val="0009210F"/>
    <w:rsid w:val="000D2029"/>
    <w:rsid w:val="00113DD3"/>
    <w:rsid w:val="001412C9"/>
    <w:rsid w:val="001821EF"/>
    <w:rsid w:val="001B181D"/>
    <w:rsid w:val="002B453B"/>
    <w:rsid w:val="002D6D75"/>
    <w:rsid w:val="00335A8E"/>
    <w:rsid w:val="00366F8D"/>
    <w:rsid w:val="00386CEB"/>
    <w:rsid w:val="003A6B63"/>
    <w:rsid w:val="003B5A9A"/>
    <w:rsid w:val="003E35BC"/>
    <w:rsid w:val="00430617"/>
    <w:rsid w:val="00476162"/>
    <w:rsid w:val="004B313C"/>
    <w:rsid w:val="00571EEC"/>
    <w:rsid w:val="0058744A"/>
    <w:rsid w:val="006F3C50"/>
    <w:rsid w:val="007048C2"/>
    <w:rsid w:val="00785FC7"/>
    <w:rsid w:val="00876133"/>
    <w:rsid w:val="00891B3C"/>
    <w:rsid w:val="00894F60"/>
    <w:rsid w:val="008A523A"/>
    <w:rsid w:val="00911E16"/>
    <w:rsid w:val="00914FD6"/>
    <w:rsid w:val="00917732"/>
    <w:rsid w:val="00A763D1"/>
    <w:rsid w:val="00A9031D"/>
    <w:rsid w:val="00AB0BB0"/>
    <w:rsid w:val="00B15800"/>
    <w:rsid w:val="00B237FD"/>
    <w:rsid w:val="00C33244"/>
    <w:rsid w:val="00C40791"/>
    <w:rsid w:val="00C6427B"/>
    <w:rsid w:val="00CD05D6"/>
    <w:rsid w:val="00CF3CD6"/>
    <w:rsid w:val="00CF6CC6"/>
    <w:rsid w:val="00D1640A"/>
    <w:rsid w:val="00DA3C5D"/>
    <w:rsid w:val="00E7275F"/>
    <w:rsid w:val="00EA7765"/>
    <w:rsid w:val="00EE1F11"/>
    <w:rsid w:val="00EF013A"/>
    <w:rsid w:val="00F13C98"/>
    <w:rsid w:val="00F3432B"/>
    <w:rsid w:val="00FB4732"/>
    <w:rsid w:val="00FD7397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E4B0"/>
  <w15:docId w15:val="{A6B66023-3BAC-47D6-9E5F-7A1E08B0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4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63D1"/>
    <w:pPr>
      <w:ind w:left="720"/>
      <w:contextualSpacing/>
    </w:pPr>
  </w:style>
  <w:style w:type="paragraph" w:customStyle="1" w:styleId="listparagraph-000112">
    <w:name w:val="listparagraph-000112"/>
    <w:basedOn w:val="Normal"/>
    <w:rsid w:val="00CD05D6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4"/>
      <w:szCs w:val="4"/>
      <w:lang w:eastAsia="hr-HR"/>
    </w:rPr>
  </w:style>
  <w:style w:type="character" w:customStyle="1" w:styleId="000113">
    <w:name w:val="000113"/>
    <w:rsid w:val="00CD05D6"/>
    <w:rPr>
      <w:b w:val="0"/>
      <w:bCs w:val="0"/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Svalina</dc:creator>
  <cp:keywords/>
  <dc:description/>
  <cp:lastModifiedBy>Zbornica</cp:lastModifiedBy>
  <cp:revision>11</cp:revision>
  <cp:lastPrinted>2023-11-14T10:37:00Z</cp:lastPrinted>
  <dcterms:created xsi:type="dcterms:W3CDTF">2024-11-11T15:46:00Z</dcterms:created>
  <dcterms:modified xsi:type="dcterms:W3CDTF">2024-11-15T10:27:00Z</dcterms:modified>
</cp:coreProperties>
</file>